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237ACF" w14:textId="111D1D46" w:rsidR="00D164D0" w:rsidRPr="00CB0EA2" w:rsidRDefault="00B90AB2" w:rsidP="00D164D0">
      <w:pPr>
        <w:tabs>
          <w:tab w:val="left" w:pos="2835"/>
        </w:tabs>
        <w:spacing w:after="0"/>
        <w:ind w:left="1985" w:hanging="1985"/>
        <w:jc w:val="center"/>
        <w:rPr>
          <w:rFonts w:ascii="Nudista" w:hAnsi="Nudista"/>
          <w:sz w:val="20"/>
          <w:szCs w:val="20"/>
        </w:rPr>
      </w:pPr>
      <w:r w:rsidRPr="00D57B39">
        <w:rPr>
          <w:rStyle w:val="FontStyle43"/>
          <w:rFonts w:ascii="Nudista" w:hAnsi="Nudista"/>
          <w:sz w:val="20"/>
          <w:szCs w:val="20"/>
        </w:rPr>
        <w:t xml:space="preserve">KÚPNA ZMLUVA </w:t>
      </w:r>
      <w:r w:rsidRPr="00D57B39">
        <w:rPr>
          <w:rFonts w:ascii="Nudista" w:hAnsi="Nudista"/>
          <w:b/>
          <w:sz w:val="20"/>
          <w:szCs w:val="20"/>
        </w:rPr>
        <w:t>č. .............. / ..............</w:t>
      </w:r>
      <w:r w:rsidR="00D164D0" w:rsidRPr="00D164D0">
        <w:rPr>
          <w:rFonts w:ascii="Nudista" w:hAnsi="Nudista" w:cs="Arial"/>
          <w:i/>
          <w:sz w:val="20"/>
          <w:szCs w:val="20"/>
        </w:rPr>
        <w:t xml:space="preserve"> </w:t>
      </w:r>
      <w:r w:rsidR="00D164D0" w:rsidRPr="00CB0EA2">
        <w:rPr>
          <w:rFonts w:ascii="Nudista" w:hAnsi="Nudista" w:cs="Arial"/>
          <w:i/>
          <w:sz w:val="20"/>
          <w:szCs w:val="20"/>
        </w:rPr>
        <w:t>[</w:t>
      </w:r>
      <w:r w:rsidR="00D164D0" w:rsidRPr="00B6167E">
        <w:rPr>
          <w:rFonts w:ascii="Nudista" w:hAnsi="Nudista" w:cs="Arial"/>
          <w:i/>
          <w:sz w:val="20"/>
          <w:szCs w:val="20"/>
          <w:highlight w:val="lightGray"/>
        </w:rPr>
        <w:t>doplní verejný obstarávateľ</w:t>
      </w:r>
      <w:r w:rsidR="00D164D0" w:rsidRPr="00CB0EA2">
        <w:rPr>
          <w:rFonts w:ascii="Nudista" w:hAnsi="Nudista" w:cs="Arial"/>
          <w:i/>
          <w:sz w:val="20"/>
          <w:szCs w:val="20"/>
        </w:rPr>
        <w:t>]</w:t>
      </w:r>
    </w:p>
    <w:p w14:paraId="43A4DF36" w14:textId="772B15FC" w:rsidR="00B90AB2" w:rsidRPr="00D57B39" w:rsidRDefault="00B90AB2" w:rsidP="00B90AB2">
      <w:pPr>
        <w:spacing w:line="240" w:lineRule="auto"/>
        <w:jc w:val="center"/>
        <w:rPr>
          <w:rFonts w:ascii="Nudista" w:hAnsi="Nudista"/>
          <w:b/>
          <w:sz w:val="20"/>
          <w:szCs w:val="20"/>
        </w:rPr>
      </w:pPr>
    </w:p>
    <w:p w14:paraId="2713EADE"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uzavretá podľa § 409 a</w:t>
      </w:r>
      <w:r w:rsidRPr="00D57B39">
        <w:rPr>
          <w:rFonts w:ascii="Nudista" w:hAnsi="Nudista" w:cs="Calibri"/>
          <w:sz w:val="20"/>
          <w:szCs w:val="20"/>
        </w:rPr>
        <w:t> </w:t>
      </w:r>
      <w:proofErr w:type="spellStart"/>
      <w:r w:rsidRPr="00D57B39">
        <w:rPr>
          <w:rFonts w:ascii="Nudista" w:hAnsi="Nudista" w:cstheme="minorHAnsi"/>
          <w:sz w:val="20"/>
          <w:szCs w:val="20"/>
        </w:rPr>
        <w:t>nasl</w:t>
      </w:r>
      <w:proofErr w:type="spellEnd"/>
      <w:r w:rsidRPr="00D57B39">
        <w:rPr>
          <w:rFonts w:ascii="Nudista" w:hAnsi="Nudista" w:cstheme="minorHAnsi"/>
          <w:sz w:val="20"/>
          <w:szCs w:val="20"/>
        </w:rPr>
        <w:t>. zákona č. 513/1991 Zb. Obchodný zákonník v</w:t>
      </w:r>
      <w:r w:rsidRPr="00D57B39">
        <w:rPr>
          <w:rFonts w:ascii="Nudista" w:hAnsi="Nudista" w:cs="Calibri"/>
          <w:sz w:val="20"/>
          <w:szCs w:val="20"/>
        </w:rPr>
        <w:t> </w:t>
      </w:r>
      <w:r w:rsidRPr="00D57B39">
        <w:rPr>
          <w:rFonts w:ascii="Nudista" w:hAnsi="Nudista" w:cstheme="minorHAnsi"/>
          <w:sz w:val="20"/>
          <w:szCs w:val="20"/>
        </w:rPr>
        <w:t>znen</w:t>
      </w:r>
      <w:r w:rsidRPr="00D57B39">
        <w:rPr>
          <w:rFonts w:ascii="Nudista" w:hAnsi="Nudista" w:cs="Proba Pro"/>
          <w:sz w:val="20"/>
          <w:szCs w:val="20"/>
        </w:rPr>
        <w:t>í</w:t>
      </w:r>
      <w:r w:rsidRPr="00D57B39">
        <w:rPr>
          <w:rFonts w:ascii="Nudista" w:hAnsi="Nudista" w:cstheme="minorHAnsi"/>
          <w:sz w:val="20"/>
          <w:szCs w:val="20"/>
        </w:rPr>
        <w:t xml:space="preserve"> neskor</w:t>
      </w:r>
      <w:r w:rsidRPr="00D57B39">
        <w:rPr>
          <w:rFonts w:ascii="Nudista" w:hAnsi="Nudista" w:cs="Proba Pro"/>
          <w:sz w:val="20"/>
          <w:szCs w:val="20"/>
        </w:rPr>
        <w:t>ší</w:t>
      </w:r>
      <w:r w:rsidRPr="00D57B39">
        <w:rPr>
          <w:rFonts w:ascii="Nudista" w:hAnsi="Nudista" w:cstheme="minorHAnsi"/>
          <w:sz w:val="20"/>
          <w:szCs w:val="20"/>
        </w:rPr>
        <w:t xml:space="preserve">ch predpisov </w:t>
      </w:r>
      <w:r w:rsidRPr="00D57B39">
        <w:rPr>
          <w:rFonts w:ascii="Nudista" w:hAnsi="Nudista"/>
          <w:sz w:val="20"/>
          <w:szCs w:val="20"/>
        </w:rPr>
        <w:t xml:space="preserve">a zákona č. 343/2015 </w:t>
      </w:r>
      <w:proofErr w:type="spellStart"/>
      <w:r w:rsidRPr="00D57B39">
        <w:rPr>
          <w:rFonts w:ascii="Nudista" w:hAnsi="Nudista"/>
          <w:sz w:val="20"/>
          <w:szCs w:val="20"/>
        </w:rPr>
        <w:t>Z.z</w:t>
      </w:r>
      <w:proofErr w:type="spellEnd"/>
      <w:r w:rsidRPr="00D57B39">
        <w:rPr>
          <w:rFonts w:ascii="Nudista" w:hAnsi="Nudista"/>
          <w:sz w:val="20"/>
          <w:szCs w:val="20"/>
        </w:rPr>
        <w:t>. o</w:t>
      </w:r>
      <w:r w:rsidRPr="00D57B39">
        <w:rPr>
          <w:rFonts w:ascii="Nudista" w:hAnsi="Nudista" w:cs="Calibri"/>
          <w:sz w:val="20"/>
          <w:szCs w:val="20"/>
        </w:rPr>
        <w:t> </w:t>
      </w:r>
      <w:r w:rsidRPr="00D57B39">
        <w:rPr>
          <w:rFonts w:ascii="Nudista" w:hAnsi="Nudista"/>
          <w:sz w:val="20"/>
          <w:szCs w:val="20"/>
        </w:rPr>
        <w:t>verejnom obstar</w:t>
      </w:r>
      <w:r w:rsidRPr="00D57B39">
        <w:rPr>
          <w:rFonts w:ascii="Nudista" w:hAnsi="Nudista" w:cs="Proba Pro"/>
          <w:sz w:val="20"/>
          <w:szCs w:val="20"/>
        </w:rPr>
        <w:t>á</w:t>
      </w:r>
      <w:r w:rsidRPr="00D57B39">
        <w:rPr>
          <w:rFonts w:ascii="Nudista" w:hAnsi="Nudista"/>
          <w:sz w:val="20"/>
          <w:szCs w:val="20"/>
        </w:rPr>
        <w:t>van</w:t>
      </w:r>
      <w:r w:rsidRPr="00D57B39">
        <w:rPr>
          <w:rFonts w:ascii="Nudista" w:hAnsi="Nudista" w:cs="Proba Pro"/>
          <w:sz w:val="20"/>
          <w:szCs w:val="20"/>
        </w:rPr>
        <w:t>í</w:t>
      </w:r>
      <w:r w:rsidRPr="00D57B39">
        <w:rPr>
          <w:rFonts w:ascii="Nudista" w:hAnsi="Nudista"/>
          <w:sz w:val="20"/>
          <w:szCs w:val="20"/>
        </w:rPr>
        <w:t xml:space="preserve"> a</w:t>
      </w:r>
      <w:r w:rsidRPr="00D57B39">
        <w:rPr>
          <w:rFonts w:ascii="Nudista" w:hAnsi="Nudista" w:cs="Calibri"/>
          <w:sz w:val="20"/>
          <w:szCs w:val="20"/>
        </w:rPr>
        <w:t> </w:t>
      </w:r>
      <w:r w:rsidRPr="00D57B39">
        <w:rPr>
          <w:rFonts w:ascii="Nudista" w:hAnsi="Nudista"/>
          <w:sz w:val="20"/>
          <w:szCs w:val="20"/>
        </w:rPr>
        <w:t>o</w:t>
      </w:r>
      <w:r w:rsidRPr="00D57B39">
        <w:rPr>
          <w:rFonts w:ascii="Nudista" w:hAnsi="Nudista" w:cs="Calibri"/>
          <w:sz w:val="20"/>
          <w:szCs w:val="20"/>
        </w:rPr>
        <w:t> </w:t>
      </w:r>
      <w:r w:rsidRPr="00D57B39">
        <w:rPr>
          <w:rFonts w:ascii="Nudista" w:hAnsi="Nudista"/>
          <w:sz w:val="20"/>
          <w:szCs w:val="20"/>
        </w:rPr>
        <w:t>zmene a</w:t>
      </w:r>
      <w:r w:rsidRPr="00D57B39">
        <w:rPr>
          <w:rFonts w:ascii="Nudista" w:hAnsi="Nudista" w:cs="Calibri"/>
          <w:sz w:val="20"/>
          <w:szCs w:val="20"/>
        </w:rPr>
        <w:t> </w:t>
      </w:r>
      <w:r w:rsidRPr="00D57B39">
        <w:rPr>
          <w:rFonts w:ascii="Nudista" w:hAnsi="Nudista"/>
          <w:sz w:val="20"/>
          <w:szCs w:val="20"/>
        </w:rPr>
        <w:t>doplnen</w:t>
      </w:r>
      <w:r w:rsidRPr="00D57B39">
        <w:rPr>
          <w:rFonts w:ascii="Nudista" w:hAnsi="Nudista" w:cs="Proba Pro"/>
          <w:sz w:val="20"/>
          <w:szCs w:val="20"/>
        </w:rPr>
        <w:t>í</w:t>
      </w:r>
      <w:r w:rsidRPr="00D57B39">
        <w:rPr>
          <w:rFonts w:ascii="Nudista" w:hAnsi="Nudista"/>
          <w:sz w:val="20"/>
          <w:szCs w:val="20"/>
        </w:rPr>
        <w:t xml:space="preserve"> niektor</w:t>
      </w:r>
      <w:r w:rsidRPr="00D57B39">
        <w:rPr>
          <w:rFonts w:ascii="Nudista" w:hAnsi="Nudista" w:cs="Proba Pro"/>
          <w:sz w:val="20"/>
          <w:szCs w:val="20"/>
        </w:rPr>
        <w:t>ý</w:t>
      </w:r>
      <w:r w:rsidRPr="00D57B39">
        <w:rPr>
          <w:rFonts w:ascii="Nudista" w:hAnsi="Nudista"/>
          <w:sz w:val="20"/>
          <w:szCs w:val="20"/>
        </w:rPr>
        <w:t>ch z</w:t>
      </w:r>
      <w:r w:rsidRPr="00D57B39">
        <w:rPr>
          <w:rFonts w:ascii="Nudista" w:hAnsi="Nudista" w:cs="Proba Pro"/>
          <w:sz w:val="20"/>
          <w:szCs w:val="20"/>
        </w:rPr>
        <w:t>á</w:t>
      </w:r>
      <w:r w:rsidRPr="00D57B39">
        <w:rPr>
          <w:rFonts w:ascii="Nudista" w:hAnsi="Nudista"/>
          <w:sz w:val="20"/>
          <w:szCs w:val="20"/>
        </w:rPr>
        <w:t>konov</w:t>
      </w:r>
    </w:p>
    <w:p w14:paraId="42260EBB" w14:textId="77777777" w:rsidR="00B90AB2" w:rsidRPr="00D57B39" w:rsidRDefault="00B90AB2" w:rsidP="00B90AB2">
      <w:pPr>
        <w:widowControl w:val="0"/>
        <w:spacing w:line="240" w:lineRule="auto"/>
        <w:jc w:val="center"/>
        <w:rPr>
          <w:rFonts w:ascii="Nudista" w:hAnsi="Nudista" w:cstheme="minorHAnsi"/>
          <w:sz w:val="20"/>
          <w:szCs w:val="20"/>
        </w:rPr>
      </w:pPr>
      <w:r w:rsidRPr="00D57B39">
        <w:rPr>
          <w:rFonts w:ascii="Nudista" w:hAnsi="Nudista" w:cstheme="minorHAnsi"/>
          <w:sz w:val="20"/>
          <w:szCs w:val="20"/>
        </w:rPr>
        <w:t>(ďalej tiež len „</w:t>
      </w:r>
      <w:r w:rsidRPr="00D57B39">
        <w:rPr>
          <w:rFonts w:ascii="Nudista" w:hAnsi="Nudista" w:cstheme="minorHAnsi"/>
          <w:b/>
          <w:sz w:val="20"/>
          <w:szCs w:val="20"/>
        </w:rPr>
        <w:t>Zmluva</w:t>
      </w:r>
      <w:r w:rsidRPr="00D57B39">
        <w:rPr>
          <w:rFonts w:ascii="Nudista" w:hAnsi="Nudista" w:cstheme="minorHAnsi"/>
          <w:sz w:val="20"/>
          <w:szCs w:val="20"/>
        </w:rPr>
        <w:t>“)</w:t>
      </w:r>
    </w:p>
    <w:p w14:paraId="490FEBBB" w14:textId="77777777" w:rsidR="00B90AB2" w:rsidRPr="00D57B39" w:rsidRDefault="00B90AB2" w:rsidP="00B90AB2">
      <w:pPr>
        <w:spacing w:after="0" w:line="240" w:lineRule="auto"/>
        <w:rPr>
          <w:rFonts w:ascii="Nudista" w:hAnsi="Nudista" w:cstheme="minorHAnsi"/>
          <w:b/>
          <w:sz w:val="20"/>
          <w:szCs w:val="20"/>
        </w:rPr>
      </w:pPr>
      <w:r w:rsidRPr="00D57B39">
        <w:rPr>
          <w:rFonts w:ascii="Nudista" w:hAnsi="Nudista" w:cstheme="minorHAnsi"/>
          <w:b/>
          <w:sz w:val="20"/>
          <w:szCs w:val="20"/>
        </w:rPr>
        <w:t>Kupujúci:</w:t>
      </w:r>
      <w:r w:rsidRPr="00D57B39">
        <w:rPr>
          <w:rFonts w:ascii="Nudista" w:hAnsi="Nudista" w:cstheme="minorHAnsi"/>
          <w:b/>
          <w:sz w:val="20"/>
          <w:szCs w:val="20"/>
        </w:rPr>
        <w:tab/>
      </w:r>
      <w:r w:rsidRPr="00D57B39">
        <w:rPr>
          <w:rFonts w:ascii="Nudista" w:hAnsi="Nudista" w:cstheme="minorHAnsi"/>
          <w:b/>
          <w:sz w:val="20"/>
          <w:szCs w:val="20"/>
        </w:rPr>
        <w:tab/>
      </w:r>
    </w:p>
    <w:p w14:paraId="5444E7F0" w14:textId="08381D63" w:rsidR="00D57B39" w:rsidRPr="00CB0EA2" w:rsidRDefault="00D57B39" w:rsidP="00D57B39">
      <w:pPr>
        <w:spacing w:after="0"/>
        <w:ind w:left="1985" w:hanging="1985"/>
        <w:jc w:val="both"/>
        <w:rPr>
          <w:rFonts w:ascii="Nudista" w:hAnsi="Nudista"/>
          <w:b/>
          <w:sz w:val="20"/>
          <w:szCs w:val="20"/>
        </w:rPr>
      </w:pPr>
      <w:r w:rsidRPr="00CB0EA2">
        <w:rPr>
          <w:rFonts w:ascii="Nudista" w:hAnsi="Nudista"/>
          <w:b/>
          <w:sz w:val="20"/>
          <w:szCs w:val="20"/>
        </w:rPr>
        <w:tab/>
      </w:r>
      <w:r w:rsidRPr="00CB0EA2">
        <w:rPr>
          <w:rFonts w:ascii="Nudista" w:hAnsi="Nudista"/>
          <w:b/>
          <w:sz w:val="20"/>
          <w:szCs w:val="20"/>
        </w:rPr>
        <w:tab/>
      </w:r>
    </w:p>
    <w:p w14:paraId="7282D2CD"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Fonts w:ascii="Nudista" w:eastAsia="Times New Roman" w:hAnsi="Nudista" w:cs="Arial"/>
          <w:sz w:val="20"/>
          <w:szCs w:val="20"/>
          <w:lang w:eastAsia="sk-SK"/>
        </w:rPr>
        <w:t>Názov:</w:t>
      </w:r>
      <w:r w:rsidRPr="008E432F">
        <w:rPr>
          <w:rFonts w:ascii="Nudista" w:eastAsia="Times New Roman" w:hAnsi="Nudista" w:cs="Arial"/>
          <w:sz w:val="20"/>
          <w:szCs w:val="20"/>
          <w:lang w:eastAsia="sk-SK"/>
        </w:rPr>
        <w:tab/>
      </w:r>
      <w:r>
        <w:rPr>
          <w:rFonts w:ascii="Nudista" w:eastAsia="Times New Roman" w:hAnsi="Nudista" w:cs="Arial"/>
          <w:sz w:val="20"/>
          <w:szCs w:val="20"/>
          <w:lang w:eastAsia="sk-SK"/>
        </w:rPr>
        <w:tab/>
      </w:r>
      <w:r w:rsidRPr="008E432F">
        <w:rPr>
          <w:rStyle w:val="spelle"/>
          <w:rFonts w:ascii="Nudista" w:hAnsi="Nudista" w:cs="Arial"/>
          <w:sz w:val="20"/>
          <w:szCs w:val="20"/>
        </w:rPr>
        <w:t>Slovenská agentúra životného prostredia</w:t>
      </w:r>
      <w:r w:rsidRPr="008E432F">
        <w:rPr>
          <w:rStyle w:val="spelle"/>
          <w:rFonts w:ascii="Nudista" w:hAnsi="Nudista"/>
          <w:sz w:val="20"/>
          <w:szCs w:val="20"/>
        </w:rPr>
        <w:tab/>
      </w:r>
    </w:p>
    <w:p w14:paraId="1FDE02E7"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Sídlo: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Tajovského 28, 975 90 Banská Bystrica</w:t>
      </w:r>
      <w:r w:rsidRPr="008E432F">
        <w:rPr>
          <w:rStyle w:val="spelle"/>
          <w:rFonts w:ascii="Nudista" w:hAnsi="Nudista"/>
          <w:sz w:val="20"/>
          <w:szCs w:val="20"/>
        </w:rPr>
        <w:tab/>
      </w:r>
    </w:p>
    <w:p w14:paraId="23221849"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IČO:</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00 626 031</w:t>
      </w:r>
    </w:p>
    <w:p w14:paraId="6E0A5D1E"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DIČ:</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2021125821</w:t>
      </w:r>
      <w:r w:rsidRPr="008E432F">
        <w:rPr>
          <w:rStyle w:val="spelle"/>
          <w:rFonts w:ascii="Nudista" w:hAnsi="Nudista"/>
          <w:sz w:val="20"/>
          <w:szCs w:val="20"/>
        </w:rPr>
        <w:tab/>
      </w:r>
    </w:p>
    <w:p w14:paraId="1EA3355F" w14:textId="77777777" w:rsidR="00D57B39" w:rsidRPr="008E432F" w:rsidRDefault="00D57B39" w:rsidP="00D57B39">
      <w:pPr>
        <w:tabs>
          <w:tab w:val="left" w:pos="2835"/>
        </w:tabs>
        <w:spacing w:after="0"/>
        <w:ind w:left="1985" w:hanging="1985"/>
        <w:jc w:val="both"/>
        <w:rPr>
          <w:rStyle w:val="spelle"/>
          <w:rFonts w:ascii="Nudista" w:hAnsi="Nudista"/>
          <w:sz w:val="20"/>
          <w:szCs w:val="20"/>
        </w:rPr>
      </w:pPr>
      <w:r w:rsidRPr="008E432F">
        <w:rPr>
          <w:rStyle w:val="spelle"/>
          <w:rFonts w:ascii="Nudista" w:hAnsi="Nudista"/>
          <w:sz w:val="20"/>
          <w:szCs w:val="20"/>
        </w:rPr>
        <w:t>IČ DPH:</w:t>
      </w:r>
      <w:r w:rsidRPr="008E432F">
        <w:rPr>
          <w:rStyle w:val="spelle"/>
          <w:rFonts w:ascii="Nudista" w:hAnsi="Nudista"/>
          <w:sz w:val="20"/>
          <w:szCs w:val="20"/>
        </w:rPr>
        <w:tab/>
      </w:r>
      <w:r>
        <w:rPr>
          <w:rStyle w:val="spelle"/>
          <w:rFonts w:ascii="Nudista" w:hAnsi="Nudista"/>
          <w:sz w:val="20"/>
          <w:szCs w:val="20"/>
        </w:rPr>
        <w:tab/>
      </w:r>
      <w:r w:rsidRPr="008E432F">
        <w:rPr>
          <w:rStyle w:val="spelle"/>
          <w:rFonts w:ascii="Nudista" w:hAnsi="Nudista" w:cs="Arial"/>
          <w:sz w:val="20"/>
          <w:szCs w:val="20"/>
        </w:rPr>
        <w:t>SK2021125821</w:t>
      </w:r>
    </w:p>
    <w:p w14:paraId="76433F85" w14:textId="42C9D8AE" w:rsidR="00D57B39" w:rsidRPr="008E432F" w:rsidRDefault="00D57B39" w:rsidP="00D57B39">
      <w:pPr>
        <w:tabs>
          <w:tab w:val="left" w:pos="2835"/>
        </w:tabs>
        <w:spacing w:after="0"/>
        <w:ind w:left="1985" w:hanging="1985"/>
        <w:jc w:val="both"/>
        <w:rPr>
          <w:rFonts w:ascii="Nudista" w:hAnsi="Nudista"/>
          <w:sz w:val="20"/>
          <w:szCs w:val="20"/>
        </w:rPr>
      </w:pPr>
      <w:r w:rsidRPr="008E432F">
        <w:rPr>
          <w:rStyle w:val="spelle"/>
          <w:rFonts w:ascii="Nudista" w:hAnsi="Nudista"/>
          <w:sz w:val="20"/>
          <w:szCs w:val="20"/>
        </w:rPr>
        <w:t>V</w:t>
      </w:r>
      <w:r w:rsidRPr="008E432F">
        <w:rPr>
          <w:rStyle w:val="spelle"/>
          <w:rFonts w:ascii="Nudista" w:hAnsi="Nudista" w:cs="Arial"/>
          <w:sz w:val="20"/>
          <w:szCs w:val="20"/>
        </w:rPr>
        <w:t> </w:t>
      </w:r>
      <w:r w:rsidRPr="008E432F">
        <w:rPr>
          <w:rStyle w:val="spelle"/>
          <w:rFonts w:ascii="Nudista" w:hAnsi="Nudista"/>
          <w:sz w:val="20"/>
          <w:szCs w:val="20"/>
        </w:rPr>
        <w:t xml:space="preserve">mene </w:t>
      </w:r>
      <w:bookmarkStart w:id="0" w:name="_Hlk114072275"/>
      <w:r w:rsidR="00B079D1">
        <w:rPr>
          <w:rStyle w:val="spelle"/>
          <w:rFonts w:ascii="Nudista" w:hAnsi="Nudista"/>
          <w:sz w:val="20"/>
          <w:szCs w:val="20"/>
        </w:rPr>
        <w:t xml:space="preserve">kupujúceho </w:t>
      </w:r>
      <w:bookmarkEnd w:id="0"/>
      <w:r w:rsidRPr="008E432F">
        <w:rPr>
          <w:rStyle w:val="spelle"/>
          <w:rFonts w:ascii="Nudista" w:hAnsi="Nudista"/>
          <w:sz w:val="20"/>
          <w:szCs w:val="20"/>
        </w:rPr>
        <w:t>koná:</w:t>
      </w:r>
      <w:r w:rsidRPr="008E432F">
        <w:rPr>
          <w:rStyle w:val="spelle"/>
          <w:rFonts w:ascii="Nudista" w:hAnsi="Nudista"/>
          <w:sz w:val="20"/>
          <w:szCs w:val="20"/>
        </w:rPr>
        <w:tab/>
      </w:r>
      <w:r w:rsidRPr="008E432F">
        <w:rPr>
          <w:rStyle w:val="spelle"/>
          <w:rFonts w:ascii="Nudista" w:hAnsi="Nudista" w:cs="Arial"/>
          <w:sz w:val="20"/>
          <w:szCs w:val="20"/>
        </w:rPr>
        <w:t>Mgr. Michal Maco, generálny riaditeľ</w:t>
      </w:r>
      <w:r w:rsidRPr="008E432F">
        <w:rPr>
          <w:rFonts w:ascii="Nudista" w:eastAsia="Times New Roman" w:hAnsi="Nudista" w:cs="Arial"/>
          <w:sz w:val="20"/>
          <w:szCs w:val="20"/>
          <w:lang w:eastAsia="sk-SK"/>
        </w:rPr>
        <w:tab/>
      </w:r>
    </w:p>
    <w:p w14:paraId="0CE8D27F" w14:textId="77777777" w:rsidR="00D57B39" w:rsidRPr="008E432F"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Bankové spojenie:</w:t>
      </w:r>
      <w:r w:rsidRPr="008E432F">
        <w:rPr>
          <w:rFonts w:ascii="Nudista" w:hAnsi="Nudista"/>
          <w:sz w:val="20"/>
          <w:szCs w:val="20"/>
        </w:rPr>
        <w:tab/>
      </w:r>
      <w:r w:rsidRPr="008E432F">
        <w:rPr>
          <w:rFonts w:ascii="Nudista" w:hAnsi="Nudista"/>
          <w:sz w:val="20"/>
          <w:szCs w:val="20"/>
        </w:rPr>
        <w:tab/>
        <w:t>Štátna pokladnica</w:t>
      </w:r>
    </w:p>
    <w:p w14:paraId="5AE00B4E" w14:textId="77777777" w:rsidR="00D57B39" w:rsidRDefault="00D57B39" w:rsidP="00D57B39">
      <w:pPr>
        <w:tabs>
          <w:tab w:val="left" w:pos="2835"/>
        </w:tabs>
        <w:spacing w:after="0"/>
        <w:ind w:left="1985" w:hanging="1985"/>
        <w:jc w:val="both"/>
        <w:rPr>
          <w:rFonts w:ascii="Nudista" w:hAnsi="Nudista"/>
          <w:sz w:val="20"/>
          <w:szCs w:val="20"/>
        </w:rPr>
      </w:pPr>
      <w:r w:rsidRPr="008E432F">
        <w:rPr>
          <w:rFonts w:ascii="Nudista" w:hAnsi="Nudista"/>
          <w:sz w:val="20"/>
          <w:szCs w:val="20"/>
        </w:rPr>
        <w:t>IBAN:</w:t>
      </w:r>
      <w:r w:rsidRPr="008E432F">
        <w:rPr>
          <w:rFonts w:ascii="Nudista" w:hAnsi="Nudista"/>
          <w:sz w:val="20"/>
          <w:szCs w:val="20"/>
        </w:rPr>
        <w:tab/>
      </w:r>
      <w:r w:rsidRPr="008E432F">
        <w:rPr>
          <w:rFonts w:ascii="Nudista" w:hAnsi="Nudista"/>
          <w:sz w:val="20"/>
          <w:szCs w:val="20"/>
        </w:rPr>
        <w:tab/>
      </w:r>
      <w:bookmarkStart w:id="1" w:name="_Hlk107817084"/>
      <w:r w:rsidRPr="008E432F">
        <w:rPr>
          <w:rStyle w:val="spelle"/>
          <w:rFonts w:ascii="Nudista" w:hAnsi="Nudista" w:cs="Arial"/>
          <w:sz w:val="20"/>
          <w:szCs w:val="20"/>
        </w:rPr>
        <w:t>SK15 8180 0000 0070</w:t>
      </w:r>
      <w:r w:rsidRPr="009A01A5">
        <w:rPr>
          <w:rStyle w:val="spelle"/>
          <w:rFonts w:ascii="Nudista" w:hAnsi="Nudista" w:cs="Arial"/>
          <w:sz w:val="20"/>
          <w:szCs w:val="20"/>
        </w:rPr>
        <w:t xml:space="preserve"> 0038 9222</w:t>
      </w:r>
      <w:bookmarkEnd w:id="1"/>
    </w:p>
    <w:p w14:paraId="601E9FE0" w14:textId="77777777" w:rsidR="00D57B39" w:rsidRPr="00CB0EA2" w:rsidRDefault="00D57B39" w:rsidP="00D57B39">
      <w:pPr>
        <w:tabs>
          <w:tab w:val="left" w:pos="2835"/>
        </w:tabs>
        <w:spacing w:after="0"/>
        <w:ind w:left="1985" w:hanging="1985"/>
        <w:jc w:val="both"/>
        <w:rPr>
          <w:rFonts w:ascii="Nudista" w:hAnsi="Nudista"/>
          <w:sz w:val="20"/>
          <w:szCs w:val="20"/>
        </w:rPr>
      </w:pPr>
      <w:r>
        <w:rPr>
          <w:rFonts w:ascii="Nudista" w:hAnsi="Nudista"/>
          <w:sz w:val="20"/>
          <w:szCs w:val="20"/>
        </w:rPr>
        <w:t>Kontaktná osoba:</w:t>
      </w:r>
      <w:r>
        <w:rPr>
          <w:rFonts w:ascii="Nudista" w:hAnsi="Nudista"/>
          <w:sz w:val="20"/>
          <w:szCs w:val="20"/>
        </w:rPr>
        <w:tab/>
      </w:r>
      <w:r>
        <w:rPr>
          <w:rFonts w:ascii="Nudista" w:hAnsi="Nudista"/>
          <w:sz w:val="20"/>
          <w:szCs w:val="20"/>
        </w:rPr>
        <w:tab/>
      </w:r>
      <w:r w:rsidRPr="00CB0EA2">
        <w:rPr>
          <w:rFonts w:ascii="Nudista" w:hAnsi="Nudista" w:cs="Arial"/>
          <w:i/>
          <w:sz w:val="20"/>
          <w:szCs w:val="20"/>
        </w:rPr>
        <w:t>[</w:t>
      </w:r>
      <w:r w:rsidRPr="00B6167E">
        <w:rPr>
          <w:rFonts w:ascii="Nudista" w:hAnsi="Nudista" w:cs="Arial"/>
          <w:i/>
          <w:sz w:val="20"/>
          <w:szCs w:val="20"/>
          <w:highlight w:val="lightGray"/>
        </w:rPr>
        <w:t>doplní verejný obstarávateľ</w:t>
      </w:r>
      <w:r w:rsidRPr="00CB0EA2">
        <w:rPr>
          <w:rFonts w:ascii="Nudista" w:hAnsi="Nudista" w:cs="Arial"/>
          <w:i/>
          <w:sz w:val="20"/>
          <w:szCs w:val="20"/>
        </w:rPr>
        <w:t>]</w:t>
      </w:r>
      <w:r w:rsidRPr="00CB0EA2">
        <w:rPr>
          <w:rFonts w:ascii="Nudista" w:hAnsi="Nudista"/>
          <w:sz w:val="20"/>
          <w:szCs w:val="20"/>
        </w:rPr>
        <w:tab/>
      </w:r>
    </w:p>
    <w:p w14:paraId="24DA1D94" w14:textId="76FDFE7C"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Kupujúci</w:t>
      </w:r>
      <w:r w:rsidRPr="00D57B39">
        <w:rPr>
          <w:rFonts w:ascii="Nudista" w:hAnsi="Nudista" w:cstheme="minorHAnsi"/>
          <w:sz w:val="20"/>
          <w:szCs w:val="20"/>
        </w:rPr>
        <w:t>“)</w:t>
      </w:r>
    </w:p>
    <w:p w14:paraId="5EAD77BA" w14:textId="77777777" w:rsidR="00B90AB2" w:rsidRPr="00D57B39" w:rsidRDefault="00B90AB2" w:rsidP="00B90AB2">
      <w:pPr>
        <w:spacing w:after="0" w:line="240" w:lineRule="auto"/>
        <w:rPr>
          <w:rFonts w:ascii="Nudista" w:hAnsi="Nudista" w:cstheme="minorHAnsi"/>
          <w:sz w:val="20"/>
          <w:szCs w:val="20"/>
        </w:rPr>
      </w:pPr>
    </w:p>
    <w:p w14:paraId="3FD706EB" w14:textId="77777777" w:rsidR="00B90AB2" w:rsidRPr="00D57B39" w:rsidRDefault="00B90AB2" w:rsidP="00B90AB2">
      <w:pPr>
        <w:pStyle w:val="Zkladntext"/>
        <w:spacing w:after="0" w:line="240" w:lineRule="auto"/>
        <w:jc w:val="both"/>
        <w:rPr>
          <w:rFonts w:ascii="Nudista" w:hAnsi="Nudista" w:cstheme="minorHAnsi"/>
          <w:sz w:val="20"/>
          <w:szCs w:val="20"/>
        </w:rPr>
      </w:pPr>
      <w:r w:rsidRPr="00D57B39">
        <w:rPr>
          <w:rFonts w:ascii="Nudista" w:hAnsi="Nudista" w:cstheme="minorHAnsi"/>
          <w:sz w:val="20"/>
          <w:szCs w:val="20"/>
        </w:rPr>
        <w:t>a</w:t>
      </w:r>
    </w:p>
    <w:p w14:paraId="373131E0" w14:textId="77777777" w:rsidR="00B90AB2" w:rsidRPr="00D57B39" w:rsidRDefault="00B90AB2" w:rsidP="00B90AB2">
      <w:pPr>
        <w:pStyle w:val="Zkladntext"/>
        <w:spacing w:after="0" w:line="240" w:lineRule="auto"/>
        <w:jc w:val="both"/>
        <w:rPr>
          <w:rFonts w:ascii="Nudista" w:hAnsi="Nudista" w:cstheme="minorHAnsi"/>
          <w:sz w:val="20"/>
          <w:szCs w:val="20"/>
        </w:rPr>
      </w:pPr>
    </w:p>
    <w:p w14:paraId="7553234E" w14:textId="77777777" w:rsidR="00B90AB2" w:rsidRPr="00D57B39" w:rsidRDefault="00B90AB2" w:rsidP="00B90AB2">
      <w:pPr>
        <w:pStyle w:val="Zarkazkladnhotextu2"/>
        <w:spacing w:after="0" w:line="240" w:lineRule="auto"/>
        <w:ind w:left="0"/>
        <w:rPr>
          <w:rFonts w:ascii="Nudista" w:hAnsi="Nudista" w:cstheme="minorHAnsi"/>
          <w:b/>
          <w:szCs w:val="20"/>
        </w:rPr>
      </w:pPr>
      <w:r w:rsidRPr="00D57B39">
        <w:rPr>
          <w:rFonts w:ascii="Nudista" w:hAnsi="Nudista" w:cstheme="minorHAnsi"/>
          <w:b/>
          <w:szCs w:val="20"/>
        </w:rPr>
        <w:t>Predávajúci:</w:t>
      </w:r>
    </w:p>
    <w:p w14:paraId="117E6BBD" w14:textId="77777777" w:rsidR="00B90AB2" w:rsidRPr="00D57B39" w:rsidRDefault="00B90AB2" w:rsidP="00B90AB2">
      <w:pPr>
        <w:spacing w:after="0" w:line="240" w:lineRule="auto"/>
        <w:ind w:left="1985" w:hanging="1985"/>
        <w:rPr>
          <w:rFonts w:ascii="Nudista" w:hAnsi="Nudista" w:cstheme="minorHAnsi"/>
          <w:i/>
          <w:sz w:val="20"/>
          <w:szCs w:val="20"/>
        </w:rPr>
      </w:pPr>
      <w:r w:rsidRPr="00D57B39">
        <w:rPr>
          <w:rFonts w:ascii="Nudista" w:hAnsi="Nudista" w:cstheme="minorHAnsi"/>
          <w:sz w:val="20"/>
          <w:szCs w:val="20"/>
        </w:rPr>
        <w:t>Obchodné meno: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39F7E3A3" w14:textId="77777777" w:rsidR="00B90AB2" w:rsidRPr="00D57B39" w:rsidRDefault="00B90AB2" w:rsidP="00B90AB2">
      <w:pPr>
        <w:spacing w:after="0" w:line="240" w:lineRule="auto"/>
        <w:ind w:left="1985" w:hanging="1985"/>
        <w:rPr>
          <w:rFonts w:ascii="Nudista" w:hAnsi="Nudista" w:cstheme="minorHAnsi"/>
          <w:sz w:val="20"/>
          <w:szCs w:val="20"/>
        </w:rPr>
      </w:pPr>
      <w:r w:rsidRPr="00D57B39">
        <w:rPr>
          <w:rFonts w:ascii="Nudista" w:hAnsi="Nudista" w:cstheme="minorHAnsi"/>
          <w:sz w:val="20"/>
          <w:szCs w:val="20"/>
        </w:rPr>
        <w:t>Sídlo:</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5E4C3F8"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 xml:space="preserve">IČO: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43F068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DIČ:</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60EAC94D" w14:textId="77777777" w:rsidR="00B90AB2" w:rsidRPr="00D57B39" w:rsidRDefault="00B90AB2" w:rsidP="00B90AB2">
      <w:pPr>
        <w:tabs>
          <w:tab w:val="left" w:pos="851"/>
        </w:tabs>
        <w:spacing w:after="0" w:line="240" w:lineRule="auto"/>
        <w:ind w:left="1985" w:hanging="1985"/>
        <w:rPr>
          <w:rFonts w:ascii="Nudista" w:hAnsi="Nudista" w:cstheme="minorHAnsi"/>
          <w:sz w:val="20"/>
          <w:szCs w:val="20"/>
        </w:rPr>
      </w:pPr>
      <w:r w:rsidRPr="00D57B39">
        <w:rPr>
          <w:rFonts w:ascii="Nudista" w:hAnsi="Nudista" w:cstheme="minorHAnsi"/>
          <w:sz w:val="20"/>
          <w:szCs w:val="20"/>
        </w:rPr>
        <w:t xml:space="preserve">IČ DPH:   </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r w:rsidRPr="00D57B39">
        <w:rPr>
          <w:rFonts w:ascii="Nudista" w:hAnsi="Nudista" w:cstheme="minorHAnsi"/>
          <w:sz w:val="20"/>
          <w:szCs w:val="20"/>
          <w:highlight w:val="yellow"/>
        </w:rPr>
        <w:t xml:space="preserve"> </w:t>
      </w:r>
    </w:p>
    <w:p w14:paraId="2A3981C4" w14:textId="77777777" w:rsidR="00B90AB2" w:rsidRPr="00D57B39" w:rsidRDefault="00B90AB2" w:rsidP="00B90AB2">
      <w:pPr>
        <w:spacing w:after="0" w:line="240" w:lineRule="auto"/>
        <w:ind w:left="2832" w:hanging="2832"/>
        <w:rPr>
          <w:rFonts w:ascii="Nudista" w:hAnsi="Nudista" w:cstheme="minorHAnsi"/>
          <w:i/>
          <w:sz w:val="20"/>
          <w:szCs w:val="20"/>
        </w:rPr>
      </w:pPr>
      <w:r w:rsidRPr="00D57B39">
        <w:rPr>
          <w:rFonts w:ascii="Nudista" w:hAnsi="Nudista" w:cstheme="minorHAnsi"/>
          <w:sz w:val="20"/>
          <w:szCs w:val="20"/>
        </w:rPr>
        <w:t xml:space="preserve">Spoločnosť zapísaná:      </w:t>
      </w:r>
      <w:r w:rsidRPr="00D57B39">
        <w:rPr>
          <w:rFonts w:ascii="Nudista" w:hAnsi="Nudista" w:cstheme="minorHAnsi"/>
          <w:sz w:val="20"/>
          <w:szCs w:val="20"/>
        </w:rPr>
        <w:tab/>
        <w:t xml:space="preserve">v Obchodnom registri Okresného súdu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oddiel: </w:t>
      </w:r>
      <w:r w:rsidRPr="00D57B39">
        <w:rPr>
          <w:rFonts w:ascii="Nudista" w:hAnsi="Nudista" w:cstheme="minorHAnsi"/>
          <w:i/>
          <w:sz w:val="20"/>
          <w:szCs w:val="20"/>
          <w:highlight w:val="lightGray"/>
        </w:rPr>
        <w:t>[doplní uchádzač]</w:t>
      </w:r>
      <w:r w:rsidRPr="00D57B39">
        <w:rPr>
          <w:rFonts w:ascii="Nudista" w:hAnsi="Nudista" w:cstheme="minorHAnsi"/>
          <w:i/>
          <w:sz w:val="20"/>
          <w:szCs w:val="20"/>
        </w:rPr>
        <w:t>,</w:t>
      </w:r>
      <w:r w:rsidRPr="00D57B39">
        <w:rPr>
          <w:rFonts w:ascii="Nudista" w:hAnsi="Nudista" w:cstheme="minorHAnsi"/>
          <w:sz w:val="20"/>
          <w:szCs w:val="20"/>
        </w:rPr>
        <w:t xml:space="preserve"> vložka číslo: </w:t>
      </w:r>
      <w:r w:rsidRPr="00D57B39">
        <w:rPr>
          <w:rFonts w:ascii="Nudista" w:hAnsi="Nudista" w:cstheme="minorHAnsi"/>
          <w:i/>
          <w:sz w:val="20"/>
          <w:szCs w:val="20"/>
          <w:highlight w:val="lightGray"/>
        </w:rPr>
        <w:t>[doplní uchádzač]</w:t>
      </w:r>
    </w:p>
    <w:p w14:paraId="7B33FA2A" w14:textId="77777777" w:rsidR="00B90AB2" w:rsidRPr="00D57B39" w:rsidRDefault="00B90AB2" w:rsidP="00B90AB2">
      <w:pPr>
        <w:tabs>
          <w:tab w:val="left" w:pos="851"/>
        </w:tabs>
        <w:spacing w:after="0" w:line="240" w:lineRule="auto"/>
        <w:ind w:left="1985" w:hanging="1985"/>
        <w:rPr>
          <w:rFonts w:ascii="Nudista" w:hAnsi="Nudista" w:cstheme="minorHAnsi"/>
          <w:i/>
          <w:sz w:val="20"/>
          <w:szCs w:val="20"/>
        </w:rPr>
      </w:pPr>
      <w:r w:rsidRPr="00D57B39">
        <w:rPr>
          <w:rFonts w:ascii="Nudista" w:hAnsi="Nudista" w:cstheme="minorHAnsi"/>
          <w:sz w:val="20"/>
          <w:szCs w:val="20"/>
        </w:rPr>
        <w:t>V</w:t>
      </w:r>
      <w:r w:rsidRPr="00D57B39">
        <w:rPr>
          <w:rFonts w:ascii="Nudista" w:hAnsi="Nudista" w:cs="Calibri"/>
          <w:sz w:val="20"/>
          <w:szCs w:val="20"/>
        </w:rPr>
        <w:t> </w:t>
      </w:r>
      <w:r w:rsidRPr="00D57B39">
        <w:rPr>
          <w:rFonts w:ascii="Nudista" w:hAnsi="Nudista" w:cstheme="minorHAnsi"/>
          <w:sz w:val="20"/>
          <w:szCs w:val="20"/>
        </w:rPr>
        <w:t>mene spolo</w:t>
      </w:r>
      <w:r w:rsidRPr="00D57B39">
        <w:rPr>
          <w:rFonts w:ascii="Nudista" w:hAnsi="Nudista" w:cs="Proba Pro"/>
          <w:sz w:val="20"/>
          <w:szCs w:val="20"/>
        </w:rPr>
        <w:t>č</w:t>
      </w:r>
      <w:r w:rsidRPr="00D57B39">
        <w:rPr>
          <w:rFonts w:ascii="Nudista" w:hAnsi="Nudista" w:cstheme="minorHAnsi"/>
          <w:sz w:val="20"/>
          <w:szCs w:val="20"/>
        </w:rPr>
        <w:t>nosti kon</w:t>
      </w:r>
      <w:r w:rsidRPr="00D57B39">
        <w:rPr>
          <w:rFonts w:ascii="Nudista" w:hAnsi="Nudista" w:cs="Proba Pro"/>
          <w:sz w:val="20"/>
          <w:szCs w:val="20"/>
        </w:rPr>
        <w:t>á</w:t>
      </w:r>
      <w:r w:rsidRPr="00D57B39">
        <w:rPr>
          <w:rFonts w:ascii="Nudista" w:hAnsi="Nudista" w:cstheme="minorHAnsi"/>
          <w:sz w:val="20"/>
          <w:szCs w:val="20"/>
        </w:rPr>
        <w:t>:</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141125C8" w14:textId="0637975C" w:rsidR="00B90AB2" w:rsidRPr="00D57B39" w:rsidRDefault="00B90AB2" w:rsidP="00B90AB2">
      <w:pPr>
        <w:spacing w:after="0" w:line="240" w:lineRule="auto"/>
        <w:rPr>
          <w:rFonts w:ascii="Nudista" w:hAnsi="Nudista" w:cstheme="minorHAnsi"/>
          <w:i/>
          <w:sz w:val="20"/>
          <w:szCs w:val="20"/>
        </w:rPr>
      </w:pPr>
      <w:r w:rsidRPr="00D57B39">
        <w:rPr>
          <w:rFonts w:ascii="Nudista" w:hAnsi="Nudista" w:cstheme="minorHAnsi"/>
          <w:sz w:val="20"/>
          <w:szCs w:val="20"/>
        </w:rPr>
        <w:t>IBAN:</w:t>
      </w:r>
      <w:r w:rsidRPr="00D57B39">
        <w:rPr>
          <w:rFonts w:ascii="Nudista" w:hAnsi="Nudista" w:cstheme="minorHAnsi"/>
          <w:sz w:val="20"/>
          <w:szCs w:val="20"/>
        </w:rPr>
        <w:tab/>
      </w:r>
      <w:r w:rsidRPr="00D57B39">
        <w:rPr>
          <w:rFonts w:ascii="Nudista" w:hAnsi="Nudista" w:cstheme="minorHAnsi"/>
          <w:sz w:val="20"/>
          <w:szCs w:val="20"/>
        </w:rPr>
        <w:tab/>
        <w:t xml:space="preserve">            </w:t>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70E31B55"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SWIFT:</w:t>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sz w:val="20"/>
          <w:szCs w:val="20"/>
        </w:rPr>
        <w:tab/>
      </w:r>
      <w:r w:rsidRPr="00D57B39">
        <w:rPr>
          <w:rFonts w:ascii="Nudista" w:hAnsi="Nudista" w:cstheme="minorHAnsi"/>
          <w:i/>
          <w:sz w:val="20"/>
          <w:szCs w:val="20"/>
          <w:highlight w:val="lightGray"/>
        </w:rPr>
        <w:t>[doplní uchádzač]</w:t>
      </w:r>
    </w:p>
    <w:p w14:paraId="539C7620" w14:textId="77777777" w:rsidR="00B90AB2" w:rsidRPr="00D57B39" w:rsidRDefault="00B90AB2" w:rsidP="00B90AB2">
      <w:pPr>
        <w:spacing w:after="0" w:line="240" w:lineRule="auto"/>
        <w:rPr>
          <w:rFonts w:ascii="Nudista" w:hAnsi="Nudista" w:cstheme="minorHAnsi"/>
          <w:sz w:val="20"/>
          <w:szCs w:val="20"/>
        </w:rPr>
      </w:pPr>
      <w:r w:rsidRPr="00D57B39">
        <w:rPr>
          <w:rFonts w:ascii="Nudista" w:hAnsi="Nudista" w:cstheme="minorHAnsi"/>
          <w:sz w:val="20"/>
          <w:szCs w:val="20"/>
        </w:rPr>
        <w:t>(ďalej len „</w:t>
      </w:r>
      <w:r w:rsidRPr="00D57B39">
        <w:rPr>
          <w:rFonts w:ascii="Nudista" w:hAnsi="Nudista" w:cstheme="minorHAnsi"/>
          <w:b/>
          <w:sz w:val="20"/>
          <w:szCs w:val="20"/>
        </w:rPr>
        <w:t>Predávajúci</w:t>
      </w:r>
      <w:r w:rsidRPr="00D57B39">
        <w:rPr>
          <w:rFonts w:ascii="Nudista" w:hAnsi="Nudista" w:cstheme="minorHAnsi"/>
          <w:sz w:val="20"/>
          <w:szCs w:val="20"/>
        </w:rPr>
        <w:t>“)</w:t>
      </w:r>
    </w:p>
    <w:p w14:paraId="346C9958" w14:textId="77777777" w:rsidR="00B90AB2" w:rsidRPr="00D57B39" w:rsidRDefault="00B90AB2" w:rsidP="00B90AB2">
      <w:pPr>
        <w:spacing w:after="0" w:line="240" w:lineRule="auto"/>
        <w:rPr>
          <w:rFonts w:ascii="Nudista" w:hAnsi="Nudista" w:cstheme="minorHAnsi"/>
          <w:sz w:val="20"/>
          <w:szCs w:val="20"/>
        </w:rPr>
      </w:pPr>
    </w:p>
    <w:p w14:paraId="45439824" w14:textId="77777777" w:rsidR="00B90AB2" w:rsidRPr="00D57B39" w:rsidRDefault="00B90AB2" w:rsidP="00D164D0">
      <w:pPr>
        <w:spacing w:after="360" w:line="240" w:lineRule="auto"/>
        <w:rPr>
          <w:rFonts w:ascii="Nudista" w:hAnsi="Nudista" w:cstheme="minorHAnsi"/>
          <w:sz w:val="20"/>
          <w:szCs w:val="20"/>
        </w:rPr>
      </w:pPr>
      <w:r w:rsidRPr="00D57B39">
        <w:rPr>
          <w:rFonts w:ascii="Nudista" w:hAnsi="Nudista" w:cstheme="minorHAnsi"/>
          <w:sz w:val="20"/>
          <w:szCs w:val="20"/>
        </w:rPr>
        <w:t>(Kupujúci a</w:t>
      </w:r>
      <w:r w:rsidRPr="00D57B39">
        <w:rPr>
          <w:rFonts w:ascii="Nudista" w:hAnsi="Nudista" w:cs="Calibri"/>
          <w:sz w:val="20"/>
          <w:szCs w:val="20"/>
        </w:rPr>
        <w:t> </w:t>
      </w:r>
      <w:r w:rsidRPr="00D57B39">
        <w:rPr>
          <w:rFonts w:ascii="Nudista" w:hAnsi="Nudista" w:cstheme="minorHAnsi"/>
          <w:sz w:val="20"/>
          <w:szCs w:val="20"/>
        </w:rPr>
        <w:t xml:space="preserve">Predávajúci </w:t>
      </w:r>
      <w:r w:rsidRPr="00D57B39">
        <w:rPr>
          <w:rFonts w:ascii="Nudista" w:hAnsi="Nudista" w:cs="Proba Pro"/>
          <w:sz w:val="20"/>
          <w:szCs w:val="20"/>
        </w:rPr>
        <w:t>ď</w:t>
      </w:r>
      <w:r w:rsidRPr="00D57B39">
        <w:rPr>
          <w:rFonts w:ascii="Nudista" w:hAnsi="Nudista" w:cstheme="minorHAnsi"/>
          <w:sz w:val="20"/>
          <w:szCs w:val="20"/>
        </w:rPr>
        <w:t xml:space="preserve">alej spolu aj ako </w:t>
      </w:r>
      <w:r w:rsidRPr="00D57B39">
        <w:rPr>
          <w:rFonts w:ascii="Nudista" w:hAnsi="Nudista" w:cs="Proba Pro"/>
          <w:sz w:val="20"/>
          <w:szCs w:val="20"/>
        </w:rPr>
        <w:t>„</w:t>
      </w:r>
      <w:r w:rsidRPr="00D57B39">
        <w:rPr>
          <w:rFonts w:ascii="Nudista" w:hAnsi="Nudista" w:cstheme="minorHAnsi"/>
          <w:b/>
          <w:sz w:val="20"/>
          <w:szCs w:val="20"/>
        </w:rPr>
        <w:t>Zmluvné strany</w:t>
      </w:r>
      <w:r w:rsidRPr="00D57B39">
        <w:rPr>
          <w:rFonts w:ascii="Nudista" w:hAnsi="Nudista" w:cstheme="minorHAnsi"/>
          <w:sz w:val="20"/>
          <w:szCs w:val="20"/>
        </w:rPr>
        <w:t>“)</w:t>
      </w:r>
    </w:p>
    <w:p w14:paraId="28085384" w14:textId="77777777" w:rsidR="00D57B39" w:rsidRPr="00CB0EA2" w:rsidRDefault="00B90AB2" w:rsidP="00626DA4">
      <w:pPr>
        <w:spacing w:before="360" w:after="240"/>
        <w:jc w:val="center"/>
        <w:rPr>
          <w:rFonts w:ascii="Nudista" w:hAnsi="Nudista" w:cs="Arial"/>
          <w:b/>
          <w:color w:val="000000"/>
          <w:sz w:val="20"/>
          <w:szCs w:val="20"/>
        </w:rPr>
      </w:pPr>
      <w:r w:rsidRPr="00D57B39">
        <w:rPr>
          <w:rFonts w:ascii="Nudista" w:hAnsi="Nudista" w:cstheme="minorHAnsi"/>
          <w:sz w:val="20"/>
          <w:szCs w:val="20"/>
        </w:rPr>
        <w:t xml:space="preserve"> </w:t>
      </w:r>
      <w:r w:rsidR="00D57B39" w:rsidRPr="00CB0EA2">
        <w:rPr>
          <w:rFonts w:ascii="Nudista" w:hAnsi="Nudista" w:cs="Arial"/>
          <w:b/>
          <w:color w:val="000000"/>
          <w:sz w:val="20"/>
          <w:szCs w:val="20"/>
        </w:rPr>
        <w:t>PREAMBULA</w:t>
      </w:r>
    </w:p>
    <w:p w14:paraId="6278C173" w14:textId="548A71B6" w:rsidR="00D57B39" w:rsidRDefault="00D57B39" w:rsidP="00D57B39">
      <w:pPr>
        <w:numPr>
          <w:ilvl w:val="0"/>
          <w:numId w:val="155"/>
        </w:numPr>
        <w:spacing w:after="120" w:line="240" w:lineRule="auto"/>
        <w:ind w:left="709" w:hanging="709"/>
        <w:jc w:val="both"/>
        <w:rPr>
          <w:rFonts w:ascii="Nudista" w:hAnsi="Nudista" w:cs="Arial"/>
          <w:color w:val="000000"/>
          <w:sz w:val="20"/>
          <w:szCs w:val="20"/>
        </w:rPr>
      </w:pPr>
      <w:bookmarkStart w:id="2" w:name="_Ref512860958"/>
      <w:r w:rsidRPr="00CB0EA2">
        <w:rPr>
          <w:rFonts w:ascii="Nudista" w:hAnsi="Nudista" w:cs="Arial"/>
          <w:color w:val="000000"/>
          <w:sz w:val="20"/>
          <w:szCs w:val="20"/>
        </w:rPr>
        <w:t>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xml:space="preserve">] bola zo strany </w:t>
      </w:r>
      <w:bookmarkStart w:id="3" w:name="_Hlk114054600"/>
      <w:r w:rsidR="00B079D1">
        <w:rPr>
          <w:rFonts w:ascii="Nudista" w:hAnsi="Nudista" w:cs="Arial"/>
          <w:color w:val="000000"/>
          <w:sz w:val="20"/>
          <w:szCs w:val="20"/>
        </w:rPr>
        <w:t xml:space="preserve">Kupujúceho </w:t>
      </w:r>
      <w:bookmarkEnd w:id="3"/>
      <w:r w:rsidRPr="00CB0EA2">
        <w:rPr>
          <w:rFonts w:ascii="Nudista" w:hAnsi="Nudista" w:cs="Arial"/>
          <w:color w:val="000000"/>
          <w:sz w:val="20"/>
          <w:szCs w:val="20"/>
        </w:rPr>
        <w:t>vystupujúceho v právnom postavení verejného obstarávateľa podľa zákona č. 343/2015 Z.</w:t>
      </w:r>
      <w:r w:rsidR="006E21E9">
        <w:rPr>
          <w:rFonts w:ascii="Nudista" w:hAnsi="Nudista" w:cs="Arial"/>
          <w:color w:val="000000"/>
          <w:sz w:val="20"/>
          <w:szCs w:val="20"/>
        </w:rPr>
        <w:t xml:space="preserve"> </w:t>
      </w:r>
      <w:r w:rsidRPr="00CB0EA2">
        <w:rPr>
          <w:rFonts w:ascii="Nudista" w:hAnsi="Nudista" w:cs="Arial"/>
          <w:color w:val="000000"/>
          <w:sz w:val="20"/>
          <w:szCs w:val="20"/>
        </w:rPr>
        <w:t xml:space="preserve">z. o verejnom obstarávaní v platnom znení </w:t>
      </w:r>
      <w:r>
        <w:rPr>
          <w:rFonts w:ascii="Nudista" w:hAnsi="Nudista" w:cs="Arial"/>
          <w:color w:val="000000"/>
          <w:sz w:val="20"/>
          <w:szCs w:val="20"/>
        </w:rPr>
        <w:t>(ďalej len „</w:t>
      </w:r>
      <w:r w:rsidRPr="00534CEE">
        <w:rPr>
          <w:rFonts w:ascii="Nudista" w:hAnsi="Nudista"/>
          <w:b/>
          <w:color w:val="000000"/>
          <w:sz w:val="20"/>
        </w:rPr>
        <w:t>Zákon o verejnom obstarávaní</w:t>
      </w:r>
      <w:r w:rsidRPr="00534CEE">
        <w:rPr>
          <w:rFonts w:ascii="Nudista" w:hAnsi="Nudista" w:cs="Arial"/>
          <w:color w:val="000000"/>
          <w:sz w:val="20"/>
          <w:szCs w:val="20"/>
        </w:rPr>
        <w:t>“) vyhlásená verejná súťaž na obstaranie nadlimitnej zákazky „</w:t>
      </w:r>
      <w:r w:rsidR="00D529A9" w:rsidRPr="00534CEE">
        <w:rPr>
          <w:rFonts w:ascii="Nudista" w:hAnsi="Nudista" w:cs="Arial"/>
          <w:b/>
          <w:bCs/>
          <w:color w:val="000000"/>
          <w:sz w:val="20"/>
          <w:szCs w:val="20"/>
        </w:rPr>
        <w:t>Nákup hardvéru</w:t>
      </w:r>
      <w:r w:rsidRPr="00534CEE">
        <w:rPr>
          <w:rFonts w:ascii="Nudista" w:hAnsi="Nudista" w:cs="Arial"/>
          <w:color w:val="000000"/>
          <w:sz w:val="20"/>
          <w:szCs w:val="20"/>
        </w:rPr>
        <w:t>“, zverejnením</w:t>
      </w:r>
      <w:r>
        <w:rPr>
          <w:rFonts w:ascii="Nudista" w:hAnsi="Nudista" w:cs="Arial"/>
          <w:color w:val="000000"/>
          <w:sz w:val="20"/>
          <w:szCs w:val="20"/>
        </w:rPr>
        <w:t xml:space="preserve"> </w:t>
      </w:r>
      <w:r w:rsidRPr="00CB0EA2">
        <w:rPr>
          <w:rFonts w:ascii="Nudista" w:hAnsi="Nudista" w:cs="Arial"/>
          <w:color w:val="000000"/>
          <w:sz w:val="20"/>
          <w:szCs w:val="20"/>
        </w:rPr>
        <w:t>oznámen</w:t>
      </w:r>
      <w:r>
        <w:rPr>
          <w:rFonts w:ascii="Nudista" w:hAnsi="Nudista" w:cs="Arial"/>
          <w:color w:val="000000"/>
          <w:sz w:val="20"/>
          <w:szCs w:val="20"/>
        </w:rPr>
        <w:t>ím</w:t>
      </w:r>
      <w:r w:rsidRPr="00CB0EA2">
        <w:rPr>
          <w:rFonts w:ascii="Nudista" w:hAnsi="Nudista" w:cs="Arial"/>
          <w:color w:val="000000"/>
          <w:sz w:val="20"/>
          <w:szCs w:val="20"/>
        </w:rPr>
        <w:t xml:space="preserve"> o vyhlásení </w:t>
      </w:r>
      <w:r>
        <w:rPr>
          <w:rFonts w:ascii="Nudista" w:hAnsi="Nudista" w:cs="Arial"/>
          <w:color w:val="000000"/>
          <w:sz w:val="20"/>
          <w:szCs w:val="20"/>
        </w:rPr>
        <w:t xml:space="preserve">verejného obstarávania </w:t>
      </w:r>
      <w:r w:rsidRPr="00CB0EA2">
        <w:rPr>
          <w:rFonts w:ascii="Nudista" w:hAnsi="Nudista" w:cs="Arial"/>
          <w:color w:val="000000"/>
          <w:sz w:val="20"/>
          <w:szCs w:val="20"/>
        </w:rPr>
        <w:t>v Dodatku k Úradnému vestníku EÚ dňa [</w:t>
      </w:r>
      <w:r w:rsidRPr="00CB0EA2">
        <w:rPr>
          <w:rFonts w:ascii="Nudista" w:hAnsi="Nudista" w:cs="Arial"/>
          <w:i/>
          <w:iCs/>
          <w:color w:val="000000"/>
          <w:sz w:val="20"/>
          <w:szCs w:val="20"/>
          <w:highlight w:val="lightGray"/>
        </w:rPr>
        <w:t>doplní uchádzač</w:t>
      </w:r>
      <w:r w:rsidRPr="00CB0EA2">
        <w:rPr>
          <w:rFonts w:ascii="Nudista" w:hAnsi="Nudista" w:cs="Arial"/>
          <w:color w:val="000000"/>
          <w:sz w:val="20"/>
          <w:szCs w:val="20"/>
        </w:rPr>
        <w:t>] pod</w:t>
      </w:r>
      <w:r>
        <w:rPr>
          <w:rFonts w:ascii="Nudista" w:hAnsi="Nudista" w:cs="Arial"/>
          <w:color w:val="000000"/>
          <w:sz w:val="20"/>
          <w:szCs w:val="20"/>
        </w:rPr>
        <w:t> </w:t>
      </w:r>
      <w:r w:rsidRPr="00CB0EA2">
        <w:rPr>
          <w:rFonts w:ascii="Nudista" w:hAnsi="Nudista" w:cs="Arial"/>
          <w:color w:val="000000"/>
          <w:sz w:val="20"/>
          <w:szCs w:val="20"/>
        </w:rPr>
        <w:t>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a dňa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vo Vestníku verejného obstarávania č.</w:t>
      </w:r>
      <w:r>
        <w:rPr>
          <w:rFonts w:ascii="Nudista" w:hAnsi="Nudista" w:cs="Arial"/>
          <w:color w:val="000000"/>
          <w:sz w:val="20"/>
          <w:szCs w:val="20"/>
        </w:rPr>
        <w:t> </w:t>
      </w:r>
      <w:r w:rsidRPr="00CB0EA2">
        <w:rPr>
          <w:rFonts w:ascii="Nudista" w:hAnsi="Nudista" w:cs="Arial"/>
          <w:color w:val="000000"/>
          <w:sz w:val="20"/>
          <w:szCs w:val="20"/>
        </w:rPr>
        <w:t>[</w:t>
      </w:r>
      <w:r w:rsidRPr="00CB0EA2">
        <w:rPr>
          <w:rFonts w:ascii="Nudista" w:hAnsi="Nudista" w:cs="Arial"/>
          <w:i/>
          <w:sz w:val="20"/>
          <w:szCs w:val="20"/>
          <w:highlight w:val="lightGray"/>
        </w:rPr>
        <w:t>doplní uchádzač</w:t>
      </w:r>
      <w:r w:rsidRPr="00CB0EA2">
        <w:rPr>
          <w:rFonts w:ascii="Nudista" w:hAnsi="Nudista" w:cs="Arial"/>
          <w:color w:val="000000"/>
          <w:sz w:val="20"/>
          <w:szCs w:val="20"/>
        </w:rPr>
        <w:t>] pod označením [</w:t>
      </w:r>
      <w:r w:rsidRPr="00CB0EA2">
        <w:rPr>
          <w:rFonts w:ascii="Nudista" w:hAnsi="Nudista" w:cs="Arial"/>
          <w:i/>
          <w:sz w:val="20"/>
          <w:szCs w:val="20"/>
          <w:highlight w:val="lightGray"/>
        </w:rPr>
        <w:t>doplní uchádzač</w:t>
      </w:r>
      <w:r w:rsidRPr="00CB0EA2">
        <w:rPr>
          <w:rFonts w:ascii="Nudista" w:hAnsi="Nudista" w:cs="Arial"/>
          <w:color w:val="000000"/>
          <w:sz w:val="20"/>
          <w:szCs w:val="20"/>
        </w:rPr>
        <w:t>] (ďalej aj ako „</w:t>
      </w:r>
      <w:r w:rsidRPr="004914F4">
        <w:rPr>
          <w:rFonts w:ascii="Nudista" w:hAnsi="Nudista" w:cs="Arial"/>
          <w:b/>
          <w:bCs/>
          <w:color w:val="000000"/>
          <w:sz w:val="20"/>
          <w:szCs w:val="20"/>
        </w:rPr>
        <w:t>Verejná súťaž</w:t>
      </w:r>
      <w:r w:rsidRPr="00CB0EA2">
        <w:rPr>
          <w:rFonts w:ascii="Nudista" w:hAnsi="Nudista" w:cs="Arial"/>
          <w:color w:val="000000"/>
          <w:sz w:val="20"/>
          <w:szCs w:val="20"/>
        </w:rPr>
        <w:t>“</w:t>
      </w:r>
      <w:r>
        <w:rPr>
          <w:rFonts w:ascii="Nudista" w:hAnsi="Nudista" w:cs="Arial"/>
          <w:color w:val="000000"/>
          <w:sz w:val="20"/>
          <w:szCs w:val="20"/>
        </w:rPr>
        <w:t xml:space="preserve"> alebo len „</w:t>
      </w:r>
      <w:r w:rsidR="00A47080">
        <w:rPr>
          <w:rFonts w:ascii="Nudista" w:hAnsi="Nudista" w:cs="Arial"/>
          <w:b/>
          <w:bCs/>
          <w:color w:val="000000"/>
          <w:sz w:val="20"/>
          <w:szCs w:val="20"/>
        </w:rPr>
        <w:t>Zákazka</w:t>
      </w:r>
      <w:r>
        <w:rPr>
          <w:rFonts w:ascii="Nudista" w:hAnsi="Nudista" w:cs="Arial"/>
          <w:color w:val="000000"/>
          <w:sz w:val="20"/>
          <w:szCs w:val="20"/>
        </w:rPr>
        <w:t>“</w:t>
      </w:r>
      <w:r w:rsidRPr="00CB0EA2">
        <w:rPr>
          <w:rFonts w:ascii="Nudista" w:hAnsi="Nudista" w:cs="Arial"/>
          <w:color w:val="000000"/>
          <w:sz w:val="20"/>
          <w:szCs w:val="20"/>
        </w:rPr>
        <w:t>);</w:t>
      </w:r>
      <w:bookmarkEnd w:id="2"/>
    </w:p>
    <w:p w14:paraId="4DA23217" w14:textId="1945D40E" w:rsidR="00D57B39" w:rsidRPr="00F83B69" w:rsidRDefault="00D57B39" w:rsidP="00F83B69">
      <w:pPr>
        <w:numPr>
          <w:ilvl w:val="0"/>
          <w:numId w:val="155"/>
        </w:numPr>
        <w:spacing w:after="120" w:line="240" w:lineRule="auto"/>
        <w:ind w:left="709" w:hanging="709"/>
        <w:jc w:val="both"/>
        <w:rPr>
          <w:rFonts w:ascii="Nudista" w:hAnsi="Nudista" w:cs="Arial"/>
          <w:color w:val="000000"/>
          <w:sz w:val="20"/>
          <w:szCs w:val="20"/>
        </w:rPr>
      </w:pPr>
      <w:r w:rsidRPr="00F83B69">
        <w:rPr>
          <w:rFonts w:ascii="Nudista" w:hAnsi="Nudista" w:cs="Arial"/>
          <w:color w:val="000000"/>
          <w:sz w:val="20"/>
          <w:szCs w:val="20"/>
        </w:rPr>
        <w:t xml:space="preserve">Ponuka </w:t>
      </w:r>
      <w:bookmarkStart w:id="4" w:name="_Hlk114054034"/>
      <w:r w:rsidR="00B079D1">
        <w:rPr>
          <w:rFonts w:ascii="Nudista" w:hAnsi="Nudista" w:cs="Arial"/>
          <w:color w:val="000000"/>
          <w:sz w:val="20"/>
          <w:szCs w:val="20"/>
        </w:rPr>
        <w:t xml:space="preserve">Predávajúceho </w:t>
      </w:r>
      <w:bookmarkEnd w:id="4"/>
      <w:r w:rsidRPr="00F83B69">
        <w:rPr>
          <w:rFonts w:ascii="Nudista" w:hAnsi="Nudista" w:cs="Arial"/>
          <w:color w:val="000000"/>
          <w:sz w:val="20"/>
          <w:szCs w:val="20"/>
        </w:rPr>
        <w:t xml:space="preserve">predložená </w:t>
      </w:r>
      <w:r w:rsidR="009E436D" w:rsidRPr="00F83B69">
        <w:rPr>
          <w:rFonts w:ascii="Nudista" w:hAnsi="Nudista" w:cs="Arial"/>
          <w:color w:val="000000"/>
          <w:sz w:val="20"/>
          <w:szCs w:val="20"/>
        </w:rPr>
        <w:t xml:space="preserve">na </w:t>
      </w:r>
      <w:r w:rsidR="009E436D" w:rsidRPr="005E6B6C">
        <w:rPr>
          <w:rFonts w:ascii="Nudista" w:hAnsi="Nudista" w:cs="Arial"/>
          <w:b/>
          <w:bCs/>
          <w:color w:val="000000"/>
          <w:sz w:val="20"/>
          <w:szCs w:val="20"/>
        </w:rPr>
        <w:t xml:space="preserve">Časť </w:t>
      </w:r>
      <w:r w:rsidR="006626BF">
        <w:rPr>
          <w:rFonts w:ascii="Nudista" w:hAnsi="Nudista" w:cs="Arial"/>
          <w:b/>
          <w:bCs/>
          <w:color w:val="000000"/>
          <w:sz w:val="20"/>
          <w:szCs w:val="20"/>
        </w:rPr>
        <w:t>IX</w:t>
      </w:r>
      <w:r w:rsidR="009E436D" w:rsidRPr="005E6B6C">
        <w:rPr>
          <w:rFonts w:ascii="Nudista" w:hAnsi="Nudista" w:cs="Arial"/>
          <w:b/>
          <w:bCs/>
          <w:color w:val="000000"/>
          <w:sz w:val="20"/>
          <w:szCs w:val="20"/>
        </w:rPr>
        <w:t>.</w:t>
      </w:r>
      <w:r w:rsidR="009E436D" w:rsidRPr="00267820">
        <w:rPr>
          <w:rFonts w:ascii="Nudista" w:hAnsi="Nudista" w:cs="Arial"/>
          <w:b/>
          <w:bCs/>
          <w:color w:val="000000"/>
          <w:sz w:val="20"/>
          <w:szCs w:val="20"/>
        </w:rPr>
        <w:t xml:space="preserve">: </w:t>
      </w:r>
      <w:r w:rsidR="006626BF" w:rsidRPr="006626BF">
        <w:rPr>
          <w:rFonts w:ascii="Nudista" w:hAnsi="Nudista" w:cs="Arial"/>
          <w:b/>
          <w:bCs/>
          <w:color w:val="000000"/>
          <w:sz w:val="20"/>
          <w:szCs w:val="20"/>
        </w:rPr>
        <w:t>WiFi na pracoviskách SAŽP</w:t>
      </w:r>
      <w:r w:rsidR="006626BF" w:rsidRPr="00626DA4">
        <w:rPr>
          <w:rFonts w:ascii="Nudista" w:hAnsi="Nudista"/>
          <w:color w:val="000000"/>
          <w:sz w:val="20"/>
        </w:rPr>
        <w:t xml:space="preserve"> </w:t>
      </w:r>
      <w:r w:rsidRPr="00F83B69">
        <w:rPr>
          <w:rFonts w:ascii="Nudista" w:hAnsi="Nudista" w:cs="Arial"/>
          <w:color w:val="000000"/>
          <w:sz w:val="20"/>
          <w:szCs w:val="20"/>
        </w:rPr>
        <w:t>Verejnej súťaže bola na</w:t>
      </w:r>
      <w:r w:rsidR="005E6B6C">
        <w:rPr>
          <w:rFonts w:ascii="Nudista" w:hAnsi="Nudista" w:cs="Arial"/>
          <w:color w:val="000000"/>
          <w:sz w:val="20"/>
          <w:szCs w:val="20"/>
        </w:rPr>
        <w:t> </w:t>
      </w:r>
      <w:r w:rsidRPr="00F83B69">
        <w:rPr>
          <w:rFonts w:ascii="Nudista" w:hAnsi="Nudista" w:cs="Arial"/>
          <w:color w:val="000000"/>
          <w:sz w:val="20"/>
          <w:szCs w:val="20"/>
        </w:rPr>
        <w:t>základe kritéria na vyhodnotenie ponúk stanoveného vo Verejnej súťaži vyhodnotená ako</w:t>
      </w:r>
      <w:r w:rsidR="005E6B6C">
        <w:rPr>
          <w:rFonts w:ascii="Nudista" w:hAnsi="Nudista" w:cs="Arial"/>
          <w:color w:val="000000"/>
          <w:sz w:val="20"/>
          <w:szCs w:val="20"/>
        </w:rPr>
        <w:t> </w:t>
      </w:r>
      <w:r w:rsidRPr="00F83B69">
        <w:rPr>
          <w:rFonts w:ascii="Nudista" w:hAnsi="Nudista" w:cs="Arial"/>
          <w:color w:val="000000"/>
          <w:sz w:val="20"/>
          <w:szCs w:val="20"/>
        </w:rPr>
        <w:t>úspešná a</w:t>
      </w:r>
      <w:r w:rsidRPr="00F83B69">
        <w:rPr>
          <w:rFonts w:ascii="Nudista" w:hAnsi="Nudista" w:cs="Calibri"/>
          <w:color w:val="000000"/>
          <w:sz w:val="20"/>
          <w:szCs w:val="20"/>
        </w:rPr>
        <w:t> </w:t>
      </w:r>
      <w:r w:rsidR="00B079D1">
        <w:rPr>
          <w:rFonts w:ascii="Nudista" w:hAnsi="Nudista" w:cs="Arial"/>
          <w:color w:val="000000"/>
          <w:sz w:val="20"/>
          <w:szCs w:val="20"/>
        </w:rPr>
        <w:t xml:space="preserve">Kupujúci </w:t>
      </w:r>
      <w:r w:rsidRPr="00F83B69">
        <w:rPr>
          <w:rFonts w:ascii="Nudista" w:hAnsi="Nudista" w:cs="Arial"/>
          <w:color w:val="000000"/>
          <w:sz w:val="20"/>
          <w:szCs w:val="20"/>
        </w:rPr>
        <w:t xml:space="preserve">túto Ponuku </w:t>
      </w:r>
      <w:r w:rsidR="00B079D1">
        <w:rPr>
          <w:rFonts w:ascii="Nudista" w:hAnsi="Nudista" w:cs="Arial"/>
          <w:color w:val="000000"/>
          <w:sz w:val="20"/>
          <w:szCs w:val="20"/>
        </w:rPr>
        <w:t xml:space="preserve">Predávajúceho </w:t>
      </w:r>
      <w:r w:rsidRPr="00F83B69">
        <w:rPr>
          <w:rFonts w:ascii="Nudista" w:hAnsi="Nudista" w:cs="Arial"/>
          <w:color w:val="000000"/>
          <w:sz w:val="20"/>
          <w:szCs w:val="20"/>
        </w:rPr>
        <w:t>prijal;</w:t>
      </w:r>
    </w:p>
    <w:p w14:paraId="1D6869EF" w14:textId="7308B3CD" w:rsidR="00E5797D" w:rsidRPr="00E5797D" w:rsidRDefault="00D57B39" w:rsidP="00D164D0">
      <w:pPr>
        <w:numPr>
          <w:ilvl w:val="0"/>
          <w:numId w:val="155"/>
        </w:numPr>
        <w:spacing w:after="240" w:line="240" w:lineRule="auto"/>
        <w:ind w:left="709" w:hanging="709"/>
        <w:jc w:val="both"/>
        <w:rPr>
          <w:rFonts w:ascii="Nudista" w:hAnsi="Nudista" w:cs="Arial"/>
          <w:color w:val="000000"/>
          <w:sz w:val="20"/>
          <w:szCs w:val="20"/>
        </w:rPr>
      </w:pPr>
      <w:r w:rsidRPr="00E5797D">
        <w:rPr>
          <w:rFonts w:ascii="Nudista" w:hAnsi="Nudista" w:cs="Arial"/>
          <w:color w:val="000000"/>
          <w:sz w:val="20"/>
          <w:szCs w:val="20"/>
        </w:rPr>
        <w:t xml:space="preserve">Predmet zákazky má byť zo 100 % miery financovaný z nenávratného finančného príspevku poskytnutého verejnému obstarávateľovi </w:t>
      </w:r>
      <w:bookmarkStart w:id="5" w:name="_Hlk97634959"/>
      <w:r w:rsidRPr="00E5797D">
        <w:rPr>
          <w:rFonts w:ascii="Nudista" w:hAnsi="Nudista" w:cs="Arial"/>
          <w:color w:val="000000"/>
          <w:sz w:val="20"/>
          <w:szCs w:val="20"/>
        </w:rPr>
        <w:t xml:space="preserve">Ministerstvom životného prostredia Slovenskej </w:t>
      </w:r>
      <w:r w:rsidRPr="00E5797D">
        <w:rPr>
          <w:rFonts w:ascii="Nudista" w:hAnsi="Nudista" w:cs="Arial"/>
          <w:color w:val="000000"/>
          <w:sz w:val="20"/>
          <w:szCs w:val="20"/>
        </w:rPr>
        <w:lastRenderedPageBreak/>
        <w:t xml:space="preserve">republiky </w:t>
      </w:r>
      <w:bookmarkEnd w:id="5"/>
      <w:r w:rsidRPr="00E5797D">
        <w:rPr>
          <w:rFonts w:ascii="Nudista" w:hAnsi="Nudista" w:cs="Arial"/>
          <w:color w:val="000000"/>
          <w:sz w:val="20"/>
          <w:szCs w:val="20"/>
        </w:rPr>
        <w:t>(ďalej len „</w:t>
      </w:r>
      <w:r w:rsidRPr="00E5797D">
        <w:rPr>
          <w:rFonts w:ascii="Nudista" w:hAnsi="Nudista" w:cs="Arial"/>
          <w:b/>
          <w:bCs/>
          <w:color w:val="000000"/>
          <w:sz w:val="20"/>
          <w:szCs w:val="20"/>
        </w:rPr>
        <w:t>Poskytovateľ NFP</w:t>
      </w:r>
      <w:r w:rsidRPr="00E5797D">
        <w:rPr>
          <w:rFonts w:ascii="Nudista" w:hAnsi="Nudista" w:cs="Arial"/>
          <w:color w:val="000000"/>
          <w:sz w:val="20"/>
          <w:szCs w:val="20"/>
        </w:rPr>
        <w:t xml:space="preserve">“) pre </w:t>
      </w:r>
      <w:r w:rsidR="00E5797D" w:rsidRPr="00E5797D">
        <w:rPr>
          <w:rFonts w:ascii="Nudista" w:hAnsi="Nudista"/>
          <w:sz w:val="20"/>
          <w:szCs w:val="20"/>
        </w:rPr>
        <w:t xml:space="preserve">projekt "Spracovanie dokumentov miestnych územných systémov ekologickej stability pre potreby vytvorenia základnej východiskovej bázy pre reguláciu návrhu budovania zelenej infraštruktúry 2“ v rámci operačného programu Kvalita životného prostredia. </w:t>
      </w:r>
    </w:p>
    <w:p w14:paraId="1B077745" w14:textId="1AD03934" w:rsidR="00D57B39" w:rsidRDefault="00D57B39" w:rsidP="00D57B39">
      <w:pPr>
        <w:pStyle w:val="Odsekzoznamu"/>
        <w:spacing w:after="120"/>
        <w:ind w:left="0"/>
        <w:jc w:val="both"/>
        <w:rPr>
          <w:rFonts w:ascii="Nudista" w:hAnsi="Nudista"/>
        </w:rPr>
      </w:pPr>
      <w:r w:rsidRPr="00CB0EA2">
        <w:rPr>
          <w:rFonts w:ascii="Nudista" w:hAnsi="Nudista"/>
        </w:rPr>
        <w:t>Vzhľadom na vyššie uvedené sa Zmluvné strany dohodli a</w:t>
      </w:r>
      <w:r w:rsidRPr="00CB0EA2">
        <w:rPr>
          <w:rFonts w:ascii="Nudista" w:hAnsi="Nudista" w:cs="Calibri"/>
        </w:rPr>
        <w:t> </w:t>
      </w:r>
      <w:r w:rsidRPr="00CB0EA2">
        <w:rPr>
          <w:rFonts w:ascii="Nudista" w:hAnsi="Nudista"/>
        </w:rPr>
        <w:t>uzatv</w:t>
      </w:r>
      <w:r w:rsidRPr="00CB0EA2">
        <w:rPr>
          <w:rFonts w:ascii="Nudista" w:hAnsi="Nudista" w:cs="Proba Pro"/>
        </w:rPr>
        <w:t>á</w:t>
      </w:r>
      <w:r w:rsidRPr="00CB0EA2">
        <w:rPr>
          <w:rFonts w:ascii="Nudista" w:hAnsi="Nudista"/>
        </w:rPr>
        <w:t>raj</w:t>
      </w:r>
      <w:r w:rsidRPr="00CB0EA2">
        <w:rPr>
          <w:rFonts w:ascii="Nudista" w:hAnsi="Nudista" w:cs="Proba Pro"/>
        </w:rPr>
        <w:t>ú</w:t>
      </w:r>
      <w:r w:rsidRPr="00CB0EA2">
        <w:rPr>
          <w:rFonts w:ascii="Nudista" w:hAnsi="Nudista"/>
        </w:rPr>
        <w:t xml:space="preserve"> t</w:t>
      </w:r>
      <w:r w:rsidRPr="00CB0EA2">
        <w:rPr>
          <w:rFonts w:ascii="Nudista" w:hAnsi="Nudista" w:cs="Proba Pro"/>
        </w:rPr>
        <w:t>ú</w:t>
      </w:r>
      <w:r w:rsidRPr="00CB0EA2">
        <w:rPr>
          <w:rFonts w:ascii="Nudista" w:hAnsi="Nudista"/>
        </w:rPr>
        <w:t>to Zmluvu v</w:t>
      </w:r>
      <w:r w:rsidRPr="00CB0EA2">
        <w:rPr>
          <w:rFonts w:ascii="Nudista" w:hAnsi="Nudista" w:cs="Calibri"/>
        </w:rPr>
        <w:t> </w:t>
      </w:r>
      <w:r w:rsidRPr="00CB0EA2">
        <w:rPr>
          <w:rFonts w:ascii="Nudista" w:hAnsi="Nudista"/>
        </w:rPr>
        <w:t>nasledovnom znen</w:t>
      </w:r>
      <w:r w:rsidRPr="00CB0EA2">
        <w:rPr>
          <w:rFonts w:ascii="Nudista" w:hAnsi="Nudista" w:cs="Proba Pro"/>
        </w:rPr>
        <w:t>í</w:t>
      </w:r>
      <w:r w:rsidRPr="00CB0EA2">
        <w:rPr>
          <w:rFonts w:ascii="Nudista" w:hAnsi="Nudista"/>
        </w:rPr>
        <w:t>:</w:t>
      </w:r>
    </w:p>
    <w:p w14:paraId="412F3A2F" w14:textId="77777777" w:rsidR="00D164D0" w:rsidRPr="00CB0EA2" w:rsidRDefault="00D164D0" w:rsidP="00D164D0">
      <w:pPr>
        <w:pStyle w:val="Odsekzoznamu"/>
        <w:spacing w:after="0"/>
        <w:ind w:left="0"/>
        <w:jc w:val="both"/>
        <w:rPr>
          <w:rFonts w:ascii="Nudista" w:hAnsi="Nudista"/>
        </w:rPr>
      </w:pPr>
    </w:p>
    <w:p w14:paraId="3917CB29"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Čl. I</w:t>
      </w:r>
    </w:p>
    <w:p w14:paraId="60D9C8BF" w14:textId="77777777" w:rsidR="00B90AB2" w:rsidRPr="00D57B39" w:rsidRDefault="00B90AB2" w:rsidP="00B90AB2">
      <w:pPr>
        <w:spacing w:after="0" w:line="240" w:lineRule="auto"/>
        <w:jc w:val="center"/>
        <w:rPr>
          <w:rFonts w:ascii="Nudista" w:hAnsi="Nudista"/>
          <w:b/>
          <w:sz w:val="20"/>
          <w:szCs w:val="20"/>
        </w:rPr>
      </w:pPr>
      <w:r w:rsidRPr="00D57B39">
        <w:rPr>
          <w:rFonts w:ascii="Nudista" w:hAnsi="Nudista"/>
          <w:b/>
          <w:sz w:val="20"/>
          <w:szCs w:val="20"/>
        </w:rPr>
        <w:t>Predmet Zmluvy</w:t>
      </w:r>
    </w:p>
    <w:p w14:paraId="1DF733F6" w14:textId="77777777" w:rsidR="00B90AB2" w:rsidRPr="00D57B39" w:rsidRDefault="00B90AB2" w:rsidP="00B90AB2">
      <w:pPr>
        <w:spacing w:after="0" w:line="240" w:lineRule="auto"/>
        <w:jc w:val="center"/>
        <w:rPr>
          <w:rFonts w:ascii="Nudista" w:hAnsi="Nudista"/>
          <w:b/>
          <w:sz w:val="20"/>
          <w:szCs w:val="20"/>
        </w:rPr>
      </w:pPr>
    </w:p>
    <w:p w14:paraId="10273C16" w14:textId="77777777" w:rsidR="00543B48" w:rsidRPr="00543B48" w:rsidRDefault="00543B48" w:rsidP="00543B48">
      <w:pPr>
        <w:pStyle w:val="Odsekzoznamu"/>
        <w:numPr>
          <w:ilvl w:val="1"/>
          <w:numId w:val="141"/>
        </w:numPr>
        <w:overflowPunct w:val="0"/>
        <w:autoSpaceDE w:val="0"/>
        <w:autoSpaceDN w:val="0"/>
        <w:adjustRightInd w:val="0"/>
        <w:spacing w:after="0" w:line="240" w:lineRule="auto"/>
        <w:ind w:left="567" w:hanging="567"/>
        <w:jc w:val="both"/>
        <w:rPr>
          <w:rFonts w:ascii="Nudista" w:hAnsi="Nudista"/>
        </w:rPr>
      </w:pPr>
      <w:r w:rsidRPr="00543B48">
        <w:rPr>
          <w:rFonts w:ascii="Nudista" w:hAnsi="Nudista"/>
        </w:rPr>
        <w:t>Predmetom Zmluvy je záväzok Predávajúceho dodať Kupujúcemu hnuteľné veci uvedené v bode 1.2 tejto Zmluvy (ďalej tiež len „</w:t>
      </w:r>
      <w:r w:rsidRPr="00543B48">
        <w:rPr>
          <w:rFonts w:ascii="Nudista" w:hAnsi="Nudista"/>
          <w:b/>
        </w:rPr>
        <w:t>Predmet kúpy</w:t>
      </w:r>
      <w:r w:rsidRPr="00543B48">
        <w:rPr>
          <w:rFonts w:ascii="Nudista" w:hAnsi="Nudista"/>
        </w:rPr>
        <w:t>“ alebo „</w:t>
      </w:r>
      <w:r w:rsidRPr="00543B48">
        <w:rPr>
          <w:rFonts w:ascii="Nudista" w:hAnsi="Nudista"/>
          <w:b/>
        </w:rPr>
        <w:t>tovar</w:t>
      </w:r>
      <w:r w:rsidRPr="00543B48">
        <w:rPr>
          <w:rFonts w:ascii="Nudista" w:hAnsi="Nudista"/>
        </w:rPr>
        <w:t>“) a previesť na</w:t>
      </w:r>
      <w:r w:rsidRPr="00543B48">
        <w:rPr>
          <w:rFonts w:ascii="Nudista" w:hAnsi="Nudista" w:cs="Calibri"/>
        </w:rPr>
        <w:t> </w:t>
      </w:r>
      <w:r w:rsidRPr="00543B48">
        <w:rPr>
          <w:rFonts w:ascii="Nudista" w:hAnsi="Nudista"/>
        </w:rPr>
        <w:t>Kupujúceho vlastnícke právo k</w:t>
      </w:r>
      <w:r w:rsidRPr="00543B48">
        <w:rPr>
          <w:rFonts w:ascii="Nudista" w:hAnsi="Nudista" w:cs="Calibri"/>
        </w:rPr>
        <w:t> </w:t>
      </w:r>
      <w:r w:rsidRPr="00543B48">
        <w:rPr>
          <w:rFonts w:ascii="Nudista" w:hAnsi="Nudista"/>
        </w:rPr>
        <w:t>tovaru a</w:t>
      </w:r>
      <w:r w:rsidRPr="00543B48">
        <w:rPr>
          <w:rFonts w:ascii="Nudista" w:hAnsi="Nudista" w:cs="Calibri"/>
        </w:rPr>
        <w:t> </w:t>
      </w:r>
      <w:r w:rsidRPr="00543B48">
        <w:rPr>
          <w:rFonts w:ascii="Nudista" w:hAnsi="Nudista"/>
        </w:rPr>
        <w:t>záväzok Kupujúceho zaplatiť Predávajúcemu za riadne dodaný tovar dohodnutú kúpnu cenu uvedenú v</w:t>
      </w:r>
      <w:r w:rsidRPr="00543B48">
        <w:rPr>
          <w:rFonts w:ascii="Nudista" w:hAnsi="Nudista" w:cs="Calibri"/>
        </w:rPr>
        <w:t> </w:t>
      </w:r>
      <w:r w:rsidRPr="00543B48">
        <w:rPr>
          <w:rFonts w:ascii="Nudista" w:hAnsi="Nudista" w:cs="Proba Pro"/>
        </w:rPr>
        <w:t>č</w:t>
      </w:r>
      <w:r w:rsidRPr="00543B48">
        <w:rPr>
          <w:rFonts w:ascii="Nudista" w:hAnsi="Nudista"/>
        </w:rPr>
        <w:t>lánku II. tejto Zmluvy.</w:t>
      </w:r>
    </w:p>
    <w:p w14:paraId="4C38D68F" w14:textId="77777777" w:rsidR="00543B48" w:rsidRPr="00543B48" w:rsidRDefault="00543B48" w:rsidP="00543B48">
      <w:pPr>
        <w:pStyle w:val="Odsekzoznamu"/>
        <w:overflowPunct w:val="0"/>
        <w:autoSpaceDE w:val="0"/>
        <w:autoSpaceDN w:val="0"/>
        <w:adjustRightInd w:val="0"/>
        <w:spacing w:line="240" w:lineRule="auto"/>
        <w:ind w:left="360"/>
        <w:jc w:val="both"/>
        <w:rPr>
          <w:rFonts w:ascii="Nudista" w:hAnsi="Nudista"/>
        </w:rPr>
      </w:pPr>
    </w:p>
    <w:p w14:paraId="4EFC78B9" w14:textId="26E4CFD1" w:rsidR="00220257" w:rsidRDefault="00543B48" w:rsidP="00220257">
      <w:pPr>
        <w:pStyle w:val="Odsekzoznamu"/>
        <w:numPr>
          <w:ilvl w:val="1"/>
          <w:numId w:val="141"/>
        </w:numPr>
        <w:spacing w:after="0" w:line="240" w:lineRule="auto"/>
        <w:ind w:left="567" w:hanging="567"/>
        <w:jc w:val="both"/>
        <w:rPr>
          <w:rFonts w:ascii="Nudista" w:hAnsi="Nudista"/>
        </w:rPr>
      </w:pPr>
      <w:r w:rsidRPr="00543B48">
        <w:rPr>
          <w:rFonts w:ascii="Nudista" w:hAnsi="Nudista"/>
        </w:rPr>
        <w:t>Predmet kúpy musí byť nový, nerepasovaný a</w:t>
      </w:r>
      <w:r w:rsidRPr="00543B48">
        <w:rPr>
          <w:rFonts w:ascii="Nudista" w:hAnsi="Nudista" w:cs="Calibri"/>
        </w:rPr>
        <w:t> </w:t>
      </w:r>
      <w:r w:rsidRPr="00543B48">
        <w:rPr>
          <w:rFonts w:ascii="Nudista" w:hAnsi="Nudista"/>
        </w:rPr>
        <w:t xml:space="preserve">nepoužívaný. Predmet kúpy tvoria nižšie uvedené veci </w:t>
      </w:r>
      <w:r w:rsidR="00891DBF">
        <w:rPr>
          <w:rFonts w:ascii="Nudista" w:hAnsi="Nudista"/>
        </w:rPr>
        <w:t xml:space="preserve">s parametrami </w:t>
      </w:r>
      <w:r w:rsidRPr="00543B48">
        <w:rPr>
          <w:rFonts w:ascii="Nudista" w:hAnsi="Nudista"/>
        </w:rPr>
        <w:t>vrátane súvisiacich služieb bližšie definovaných v</w:t>
      </w:r>
      <w:r w:rsidRPr="00543B48">
        <w:rPr>
          <w:rFonts w:ascii="Nudista" w:hAnsi="Nudista" w:cs="Calibri"/>
        </w:rPr>
        <w:t> </w:t>
      </w:r>
      <w:r w:rsidRPr="00543B48">
        <w:rPr>
          <w:rFonts w:ascii="Nudista" w:hAnsi="Nudista"/>
        </w:rPr>
        <w:t>Prílohe č. 1 Špecifikácia predmetu kúpy tejto Zmluvy:</w:t>
      </w:r>
    </w:p>
    <w:p w14:paraId="7D17AF2E" w14:textId="77777777" w:rsidR="00D71C0D" w:rsidRPr="00626DA4" w:rsidRDefault="00D71C0D" w:rsidP="00D71C0D">
      <w:pPr>
        <w:pStyle w:val="Odsekzoznamu"/>
        <w:spacing w:after="0" w:line="240" w:lineRule="auto"/>
        <w:ind w:left="567"/>
        <w:jc w:val="both"/>
        <w:rPr>
          <w:rFonts w:ascii="Nudista" w:hAnsi="Nudista"/>
        </w:rPr>
      </w:pPr>
    </w:p>
    <w:tbl>
      <w:tblPr>
        <w:tblpPr w:leftFromText="141" w:rightFromText="141" w:vertAnchor="text" w:horzAnchor="page" w:tblpX="1928" w:tblpY="65"/>
        <w:tblW w:w="8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1134"/>
        <w:gridCol w:w="4252"/>
      </w:tblGrid>
      <w:tr w:rsidR="00626DA4" w:rsidRPr="00543B48" w14:paraId="01054589" w14:textId="77777777" w:rsidTr="00537ECA">
        <w:trPr>
          <w:trHeight w:val="779"/>
        </w:trPr>
        <w:tc>
          <w:tcPr>
            <w:tcW w:w="704" w:type="dxa"/>
            <w:tcBorders>
              <w:top w:val="single" w:sz="4" w:space="0" w:color="auto"/>
              <w:left w:val="single" w:sz="4" w:space="0" w:color="auto"/>
              <w:bottom w:val="single" w:sz="4" w:space="0" w:color="auto"/>
              <w:right w:val="single" w:sz="4" w:space="0" w:color="auto"/>
            </w:tcBorders>
            <w:shd w:val="clear" w:color="auto" w:fill="008998"/>
            <w:hideMark/>
          </w:tcPr>
          <w:p w14:paraId="2A1C9CD9" w14:textId="77777777" w:rsidR="00220257" w:rsidRPr="00543B48" w:rsidRDefault="00220257" w:rsidP="00537ECA">
            <w:pPr>
              <w:spacing w:line="240" w:lineRule="auto"/>
              <w:ind w:left="-127" w:firstLine="127"/>
              <w:jc w:val="center"/>
              <w:rPr>
                <w:rFonts w:ascii="Nudista" w:hAnsi="Nudista" w:cs="Arial"/>
                <w:b/>
                <w:color w:val="FFFFFF" w:themeColor="background1"/>
                <w:sz w:val="20"/>
                <w:szCs w:val="20"/>
              </w:rPr>
            </w:pPr>
            <w:proofErr w:type="spellStart"/>
            <w:r w:rsidRPr="00543B48">
              <w:rPr>
                <w:rFonts w:ascii="Nudista" w:hAnsi="Nudista" w:cs="Arial"/>
                <w:b/>
                <w:color w:val="FFFFFF" w:themeColor="background1"/>
                <w:sz w:val="20"/>
                <w:szCs w:val="20"/>
              </w:rPr>
              <w:t>Č.p</w:t>
            </w:r>
            <w:proofErr w:type="spellEnd"/>
            <w:r w:rsidRPr="00543B48">
              <w:rPr>
                <w:rFonts w:ascii="Nudista" w:hAnsi="Nudista" w:cs="Arial"/>
                <w:b/>
                <w:color w:val="FFFFFF" w:themeColor="background1"/>
                <w:sz w:val="20"/>
                <w:szCs w:val="20"/>
              </w:rPr>
              <w:t>.</w:t>
            </w:r>
          </w:p>
        </w:tc>
        <w:tc>
          <w:tcPr>
            <w:tcW w:w="2552" w:type="dxa"/>
            <w:tcBorders>
              <w:top w:val="single" w:sz="4" w:space="0" w:color="auto"/>
              <w:left w:val="single" w:sz="4" w:space="0" w:color="auto"/>
              <w:bottom w:val="single" w:sz="4" w:space="0" w:color="auto"/>
              <w:right w:val="single" w:sz="4" w:space="0" w:color="auto"/>
            </w:tcBorders>
            <w:shd w:val="clear" w:color="auto" w:fill="008998"/>
            <w:hideMark/>
          </w:tcPr>
          <w:p w14:paraId="26B9EECD" w14:textId="77777777" w:rsidR="00220257" w:rsidRPr="00543B48" w:rsidRDefault="00220257" w:rsidP="00537ECA">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Názov</w:t>
            </w:r>
          </w:p>
        </w:tc>
        <w:tc>
          <w:tcPr>
            <w:tcW w:w="1134" w:type="dxa"/>
            <w:tcBorders>
              <w:top w:val="single" w:sz="4" w:space="0" w:color="auto"/>
              <w:left w:val="single" w:sz="4" w:space="0" w:color="auto"/>
              <w:bottom w:val="single" w:sz="4" w:space="0" w:color="auto"/>
              <w:right w:val="single" w:sz="4" w:space="0" w:color="auto"/>
            </w:tcBorders>
            <w:shd w:val="clear" w:color="auto" w:fill="008998"/>
          </w:tcPr>
          <w:p w14:paraId="460AEA44" w14:textId="6213F46C" w:rsidR="00220257" w:rsidRPr="00543B48" w:rsidRDefault="00220257" w:rsidP="00626DA4">
            <w:pPr>
              <w:spacing w:line="240" w:lineRule="auto"/>
              <w:jc w:val="center"/>
              <w:rPr>
                <w:rFonts w:ascii="Nudista" w:hAnsi="Nudista" w:cs="Arial"/>
                <w:b/>
                <w:color w:val="FFFFFF" w:themeColor="background1"/>
                <w:sz w:val="20"/>
                <w:szCs w:val="20"/>
              </w:rPr>
            </w:pPr>
            <w:r w:rsidRPr="00543B48">
              <w:rPr>
                <w:rFonts w:ascii="Nudista" w:hAnsi="Nudista" w:cs="Arial"/>
                <w:b/>
                <w:color w:val="FFFFFF" w:themeColor="background1"/>
                <w:sz w:val="20"/>
                <w:szCs w:val="20"/>
              </w:rPr>
              <w:t>Množstvo (</w:t>
            </w:r>
            <w:r>
              <w:rPr>
                <w:rFonts w:ascii="Nudista" w:hAnsi="Nudista" w:cs="Arial"/>
                <w:b/>
                <w:color w:val="FFFFFF" w:themeColor="background1"/>
                <w:sz w:val="20"/>
                <w:szCs w:val="20"/>
              </w:rPr>
              <w:t>súbor</w:t>
            </w:r>
            <w:r w:rsidRPr="00543B48">
              <w:rPr>
                <w:rFonts w:ascii="Nudista" w:hAnsi="Nudista" w:cs="Arial"/>
                <w:b/>
                <w:color w:val="FFFFFF" w:themeColor="background1"/>
                <w:sz w:val="20"/>
                <w:szCs w:val="20"/>
              </w:rPr>
              <w:t>)</w:t>
            </w:r>
          </w:p>
        </w:tc>
        <w:tc>
          <w:tcPr>
            <w:tcW w:w="4252" w:type="dxa"/>
            <w:tcBorders>
              <w:top w:val="single" w:sz="4" w:space="0" w:color="auto"/>
              <w:left w:val="single" w:sz="4" w:space="0" w:color="auto"/>
              <w:bottom w:val="single" w:sz="4" w:space="0" w:color="auto"/>
              <w:right w:val="single" w:sz="4" w:space="0" w:color="auto"/>
            </w:tcBorders>
            <w:shd w:val="clear" w:color="auto" w:fill="008998"/>
          </w:tcPr>
          <w:p w14:paraId="2BCA0A98" w14:textId="77777777" w:rsidR="00220257" w:rsidRPr="00543B48" w:rsidRDefault="00220257" w:rsidP="00537ECA">
            <w:pPr>
              <w:spacing w:line="240" w:lineRule="auto"/>
              <w:rPr>
                <w:rFonts w:ascii="Nudista" w:hAnsi="Nudista" w:cs="Arial"/>
                <w:b/>
                <w:color w:val="FFFFFF" w:themeColor="background1"/>
                <w:sz w:val="20"/>
                <w:szCs w:val="20"/>
              </w:rPr>
            </w:pPr>
            <w:r w:rsidRPr="00543B48">
              <w:rPr>
                <w:rFonts w:ascii="Nudista" w:hAnsi="Nudista" w:cs="Arial"/>
                <w:b/>
                <w:color w:val="FFFFFF" w:themeColor="background1"/>
                <w:sz w:val="20"/>
                <w:szCs w:val="20"/>
              </w:rPr>
              <w:t>Identifikácia predmetu kúpy</w:t>
            </w:r>
          </w:p>
        </w:tc>
      </w:tr>
      <w:tr w:rsidR="00220257" w:rsidRPr="00543B48" w14:paraId="4CEFF713" w14:textId="77777777" w:rsidTr="00626DA4">
        <w:trPr>
          <w:trHeight w:val="779"/>
        </w:trPr>
        <w:tc>
          <w:tcPr>
            <w:tcW w:w="704" w:type="dxa"/>
            <w:tcBorders>
              <w:top w:val="single" w:sz="4" w:space="0" w:color="auto"/>
              <w:left w:val="single" w:sz="4" w:space="0" w:color="auto"/>
              <w:bottom w:val="single" w:sz="4" w:space="0" w:color="auto"/>
              <w:right w:val="single" w:sz="4" w:space="0" w:color="auto"/>
            </w:tcBorders>
          </w:tcPr>
          <w:p w14:paraId="424943DA" w14:textId="77777777" w:rsidR="00220257" w:rsidRPr="00543B48" w:rsidRDefault="00220257" w:rsidP="00537ECA">
            <w:pPr>
              <w:spacing w:after="0" w:line="240" w:lineRule="auto"/>
              <w:ind w:right="-106"/>
              <w:jc w:val="center"/>
              <w:rPr>
                <w:rFonts w:ascii="Nudista" w:hAnsi="Nudista" w:cs="Arial"/>
                <w:sz w:val="20"/>
                <w:szCs w:val="20"/>
              </w:rPr>
            </w:pPr>
            <w:r>
              <w:rPr>
                <w:rFonts w:ascii="Nudista" w:hAnsi="Nudista" w:cs="Arial"/>
                <w:sz w:val="20"/>
                <w:szCs w:val="20"/>
              </w:rPr>
              <w:t>1.</w:t>
            </w:r>
          </w:p>
        </w:tc>
        <w:tc>
          <w:tcPr>
            <w:tcW w:w="2552" w:type="dxa"/>
            <w:tcBorders>
              <w:top w:val="single" w:sz="4" w:space="0" w:color="auto"/>
              <w:left w:val="single" w:sz="4" w:space="0" w:color="auto"/>
              <w:bottom w:val="single" w:sz="4" w:space="0" w:color="auto"/>
              <w:right w:val="single" w:sz="4" w:space="0" w:color="auto"/>
            </w:tcBorders>
          </w:tcPr>
          <w:p w14:paraId="0FBCED0C" w14:textId="3B84C074" w:rsidR="00220257" w:rsidRPr="00267820" w:rsidRDefault="006626BF" w:rsidP="00537ECA">
            <w:pPr>
              <w:spacing w:line="240" w:lineRule="auto"/>
              <w:rPr>
                <w:rFonts w:ascii="Nudista" w:hAnsi="Nudista" w:cs="Arial"/>
                <w:sz w:val="20"/>
                <w:szCs w:val="20"/>
              </w:rPr>
            </w:pPr>
            <w:r w:rsidRPr="00FF7AB1">
              <w:rPr>
                <w:rFonts w:ascii="Nudista" w:eastAsia="Times New Roman" w:hAnsi="Nudista" w:cs="Calibri"/>
                <w:color w:val="000000"/>
                <w:sz w:val="20"/>
                <w:szCs w:val="20"/>
                <w:lang w:eastAsia="sk-SK"/>
              </w:rPr>
              <w:t>WiFi na pracoviskách SAŽP</w:t>
            </w:r>
          </w:p>
        </w:tc>
        <w:tc>
          <w:tcPr>
            <w:tcW w:w="1134" w:type="dxa"/>
            <w:tcBorders>
              <w:top w:val="single" w:sz="4" w:space="0" w:color="auto"/>
              <w:left w:val="single" w:sz="4" w:space="0" w:color="auto"/>
              <w:bottom w:val="single" w:sz="4" w:space="0" w:color="auto"/>
              <w:right w:val="single" w:sz="4" w:space="0" w:color="auto"/>
            </w:tcBorders>
          </w:tcPr>
          <w:p w14:paraId="5DDEA50C" w14:textId="02EB5D8F" w:rsidR="00220257" w:rsidRPr="00543B48" w:rsidRDefault="00220257" w:rsidP="00537ECA">
            <w:pPr>
              <w:spacing w:line="240" w:lineRule="auto"/>
              <w:jc w:val="center"/>
              <w:rPr>
                <w:rFonts w:ascii="Nudista" w:hAnsi="Nudista" w:cs="Arial"/>
                <w:sz w:val="20"/>
                <w:szCs w:val="20"/>
              </w:rPr>
            </w:pPr>
            <w:r>
              <w:rPr>
                <w:rFonts w:ascii="Nudista" w:hAnsi="Nudista" w:cs="Arial"/>
                <w:sz w:val="20"/>
                <w:szCs w:val="20"/>
              </w:rPr>
              <w:t>1</w:t>
            </w:r>
          </w:p>
        </w:tc>
        <w:tc>
          <w:tcPr>
            <w:tcW w:w="4252" w:type="dxa"/>
            <w:tcBorders>
              <w:top w:val="single" w:sz="4" w:space="0" w:color="auto"/>
              <w:left w:val="single" w:sz="4" w:space="0" w:color="auto"/>
              <w:bottom w:val="single" w:sz="4" w:space="0" w:color="auto"/>
              <w:right w:val="single" w:sz="4" w:space="0" w:color="auto"/>
            </w:tcBorders>
          </w:tcPr>
          <w:p w14:paraId="416EA656" w14:textId="77777777" w:rsidR="00220257" w:rsidRPr="00543B48" w:rsidRDefault="00220257" w:rsidP="00537ECA">
            <w:pPr>
              <w:spacing w:line="240" w:lineRule="auto"/>
              <w:rPr>
                <w:rFonts w:ascii="Nudista" w:hAnsi="Nudista" w:cs="Arial"/>
                <w:sz w:val="20"/>
                <w:szCs w:val="20"/>
              </w:rPr>
            </w:pPr>
            <w:r w:rsidRPr="00543B48">
              <w:rPr>
                <w:rFonts w:ascii="Nudista" w:hAnsi="Nudista" w:cs="Arial"/>
                <w:i/>
                <w:sz w:val="20"/>
                <w:szCs w:val="20"/>
                <w:highlight w:val="lightGray"/>
              </w:rPr>
              <w:t>[uchádzač doplní názov, značku, model, typ výrobku, prípadné ďalšie identifikačné údaje]</w:t>
            </w:r>
          </w:p>
        </w:tc>
      </w:tr>
    </w:tbl>
    <w:p w14:paraId="7019D566" w14:textId="77777777" w:rsidR="00220257" w:rsidRPr="00626DA4" w:rsidRDefault="00220257" w:rsidP="00534CEE">
      <w:pPr>
        <w:rPr>
          <w:highlight w:val="lightGray"/>
        </w:rPr>
      </w:pPr>
    </w:p>
    <w:p w14:paraId="657C66D3" w14:textId="77777777" w:rsidR="00220257" w:rsidRPr="00626DA4" w:rsidRDefault="00220257" w:rsidP="00534CEE">
      <w:pPr>
        <w:pStyle w:val="Odsekzoznamu"/>
        <w:spacing w:after="0" w:line="240" w:lineRule="auto"/>
        <w:ind w:left="567"/>
        <w:jc w:val="both"/>
        <w:rPr>
          <w:rFonts w:ascii="Nudista" w:hAnsi="Nudista"/>
        </w:rPr>
      </w:pPr>
    </w:p>
    <w:p w14:paraId="5A36B456" w14:textId="46C3ED88" w:rsidR="0087573B" w:rsidRPr="00626DA4" w:rsidRDefault="0087573B" w:rsidP="00B82495">
      <w:pPr>
        <w:pStyle w:val="Odsekzoznamu"/>
        <w:numPr>
          <w:ilvl w:val="1"/>
          <w:numId w:val="141"/>
        </w:numPr>
        <w:spacing w:after="0" w:line="240" w:lineRule="auto"/>
        <w:ind w:left="567" w:hanging="567"/>
        <w:jc w:val="both"/>
        <w:rPr>
          <w:rFonts w:ascii="Nudista" w:hAnsi="Nudista"/>
        </w:rPr>
      </w:pPr>
      <w:r w:rsidRPr="00626DA4">
        <w:rPr>
          <w:rFonts w:ascii="Nudista" w:hAnsi="Nudista"/>
        </w:rPr>
        <w:t xml:space="preserve">Súčasťou dodania Predmetu kúpy je aj poskytnutie písomných dokladov potrebných pre riadne a bezchybné užívanie tovaru na účel, na ktorý sú vyrobené a určené, a to najmä, no nie len výlučne: </w:t>
      </w:r>
    </w:p>
    <w:p w14:paraId="7FB13037" w14:textId="77777777" w:rsidR="0087573B" w:rsidRPr="00626DA4"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626DA4">
        <w:rPr>
          <w:rFonts w:ascii="Nudista" w:hAnsi="Nudista"/>
        </w:rPr>
        <w:t xml:space="preserve">návod na použitie/obsluhu tovaru v slovenskom, resp. v českom jazyku, </w:t>
      </w:r>
    </w:p>
    <w:p w14:paraId="4B93B12E" w14:textId="77777777" w:rsidR="0087573B" w:rsidRPr="00626DA4"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626DA4">
        <w:rPr>
          <w:rFonts w:ascii="Nudista" w:hAnsi="Nudista"/>
        </w:rPr>
        <w:t>záručný list,</w:t>
      </w:r>
    </w:p>
    <w:p w14:paraId="7C010DA5" w14:textId="77777777" w:rsidR="0087573B" w:rsidRPr="00626DA4"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626DA4">
        <w:rPr>
          <w:rFonts w:ascii="Nudista" w:hAnsi="Nudista"/>
        </w:rPr>
        <w:t>všetky ďalšie doklady a dokumenty vyžadované platnou legislatívou SR a Európskej únie, ktoré sú potrebné k riadnemu užívaniu tovaru na požadovaný účel,</w:t>
      </w:r>
    </w:p>
    <w:p w14:paraId="4F756E46" w14:textId="7E0EA8C0" w:rsidR="0087573B" w:rsidRPr="00626DA4" w:rsidRDefault="0087573B"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626DA4">
        <w:rPr>
          <w:rFonts w:ascii="Nudista" w:hAnsi="Nudista"/>
        </w:rPr>
        <w:t>vyhlásenia o zhode alebo CE certifikáty</w:t>
      </w:r>
      <w:r w:rsidR="00A64EF2" w:rsidRPr="00626DA4">
        <w:rPr>
          <w:rFonts w:ascii="Nudista" w:hAnsi="Nudista"/>
        </w:rPr>
        <w:t xml:space="preserve">, </w:t>
      </w:r>
    </w:p>
    <w:p w14:paraId="136CBD19" w14:textId="09415C6D" w:rsidR="00A64EF2" w:rsidRPr="00626DA4" w:rsidRDefault="00A64EF2" w:rsidP="00B82495">
      <w:pPr>
        <w:pStyle w:val="Odsekzoznamu"/>
        <w:numPr>
          <w:ilvl w:val="2"/>
          <w:numId w:val="141"/>
        </w:numPr>
        <w:overflowPunct w:val="0"/>
        <w:autoSpaceDE w:val="0"/>
        <w:autoSpaceDN w:val="0"/>
        <w:adjustRightInd w:val="0"/>
        <w:spacing w:after="0" w:line="240" w:lineRule="auto"/>
        <w:ind w:hanging="657"/>
        <w:jc w:val="both"/>
        <w:rPr>
          <w:rFonts w:ascii="Nudista" w:hAnsi="Nudista"/>
        </w:rPr>
      </w:pPr>
      <w:r w:rsidRPr="00626DA4">
        <w:rPr>
          <w:rFonts w:ascii="Nudista" w:hAnsi="Nudista"/>
        </w:rPr>
        <w:t>iné doklady v zmysle Prílohy č. 1 Zmluvy Špecifikácia predmetu kúpy.</w:t>
      </w:r>
    </w:p>
    <w:p w14:paraId="67144CA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10CE22C7" w14:textId="77777777" w:rsidR="00B90AB2" w:rsidRPr="00D57B39" w:rsidRDefault="00B90AB2" w:rsidP="00D164D0">
      <w:pPr>
        <w:pStyle w:val="Odsekzoznamu"/>
        <w:numPr>
          <w:ilvl w:val="1"/>
          <w:numId w:val="141"/>
        </w:numPr>
        <w:overflowPunct w:val="0"/>
        <w:autoSpaceDE w:val="0"/>
        <w:autoSpaceDN w:val="0"/>
        <w:adjustRightInd w:val="0"/>
        <w:spacing w:after="0" w:line="240" w:lineRule="auto"/>
        <w:ind w:left="567" w:hanging="567"/>
        <w:contextualSpacing w:val="0"/>
        <w:jc w:val="both"/>
        <w:rPr>
          <w:rFonts w:ascii="Nudista" w:hAnsi="Nudista" w:cstheme="majorHAnsi"/>
          <w:bCs/>
        </w:rPr>
      </w:pPr>
      <w:r w:rsidRPr="00D57B39">
        <w:rPr>
          <w:rFonts w:ascii="Nudista" w:hAnsi="Nudista" w:cstheme="majorHAnsi"/>
          <w:bCs/>
        </w:rPr>
        <w:t xml:space="preserve">Predávajúci sa zároveň zaväzuje, že súčasťou dodania </w:t>
      </w:r>
      <w:r w:rsidRPr="00D57B39">
        <w:rPr>
          <w:rFonts w:ascii="Nudista" w:hAnsi="Nudista"/>
        </w:rPr>
        <w:t xml:space="preserve">Predmetu kúpy </w:t>
      </w:r>
      <w:r w:rsidRPr="00D57B39">
        <w:rPr>
          <w:rFonts w:ascii="Nudista" w:hAnsi="Nudista" w:cstheme="majorHAnsi"/>
          <w:bCs/>
        </w:rPr>
        <w:t>v</w:t>
      </w:r>
      <w:r w:rsidRPr="00D57B39">
        <w:rPr>
          <w:rFonts w:ascii="Nudista" w:hAnsi="Nudista" w:cs="Calibri"/>
          <w:bCs/>
        </w:rPr>
        <w:t> </w:t>
      </w:r>
      <w:r w:rsidRPr="00D57B39">
        <w:rPr>
          <w:rFonts w:ascii="Nudista" w:hAnsi="Nudista" w:cstheme="majorHAnsi"/>
          <w:bCs/>
        </w:rPr>
        <w:t>r</w:t>
      </w:r>
      <w:r w:rsidRPr="00D57B39">
        <w:rPr>
          <w:rFonts w:ascii="Nudista" w:hAnsi="Nudista" w:cs="Proba Pro"/>
          <w:bCs/>
        </w:rPr>
        <w:t>á</w:t>
      </w:r>
      <w:r w:rsidRPr="00D57B39">
        <w:rPr>
          <w:rFonts w:ascii="Nudista" w:hAnsi="Nudista" w:cstheme="majorHAnsi"/>
          <w:bCs/>
        </w:rPr>
        <w:t>mci dohodnutej k</w:t>
      </w:r>
      <w:r w:rsidRPr="00D57B39">
        <w:rPr>
          <w:rFonts w:ascii="Nudista" w:hAnsi="Nudista" w:cs="Proba Pro"/>
          <w:bCs/>
        </w:rPr>
        <w:t>ú</w:t>
      </w:r>
      <w:r w:rsidRPr="00D57B39">
        <w:rPr>
          <w:rFonts w:ascii="Nudista" w:hAnsi="Nudista" w:cstheme="majorHAnsi"/>
          <w:bCs/>
        </w:rPr>
        <w:t>pnej ceny uvedenej v článku II. tejto Zmluvy je aj poskytnutie záruky na Predmet kúpy v</w:t>
      </w:r>
      <w:r w:rsidRPr="00D57B39">
        <w:rPr>
          <w:rFonts w:ascii="Nudista" w:hAnsi="Nudista" w:cs="Calibri"/>
          <w:bCs/>
        </w:rPr>
        <w:t> </w:t>
      </w:r>
      <w:r w:rsidRPr="00D57B39">
        <w:rPr>
          <w:rFonts w:ascii="Nudista" w:hAnsi="Nudista" w:cstheme="majorHAnsi"/>
          <w:bCs/>
        </w:rPr>
        <w:t>zmysle čl. IV tejto Zmluvy.</w:t>
      </w:r>
    </w:p>
    <w:p w14:paraId="078005BF" w14:textId="77777777" w:rsidR="002F3F5D" w:rsidRPr="00D57B39" w:rsidRDefault="002F3F5D" w:rsidP="00B90AB2">
      <w:pPr>
        <w:spacing w:after="0" w:line="240" w:lineRule="auto"/>
        <w:rPr>
          <w:rFonts w:ascii="Nudista" w:hAnsi="Nudista"/>
          <w:b/>
          <w:sz w:val="20"/>
          <w:szCs w:val="20"/>
        </w:rPr>
      </w:pPr>
    </w:p>
    <w:p w14:paraId="076D2454"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Čl. II</w:t>
      </w:r>
    </w:p>
    <w:p w14:paraId="01176C15" w14:textId="77777777" w:rsidR="00B90AB2" w:rsidRPr="00D57B39" w:rsidRDefault="00B90AB2" w:rsidP="00B90AB2">
      <w:pPr>
        <w:spacing w:after="0" w:line="240" w:lineRule="auto"/>
        <w:ind w:left="360"/>
        <w:jc w:val="center"/>
        <w:rPr>
          <w:rFonts w:ascii="Nudista" w:hAnsi="Nudista"/>
          <w:b/>
          <w:sz w:val="20"/>
          <w:szCs w:val="20"/>
        </w:rPr>
      </w:pPr>
      <w:r w:rsidRPr="00D57B39">
        <w:rPr>
          <w:rFonts w:ascii="Nudista" w:hAnsi="Nudista"/>
          <w:b/>
          <w:sz w:val="20"/>
          <w:szCs w:val="20"/>
        </w:rPr>
        <w:t>Kúpna cena a platobné podmienky</w:t>
      </w:r>
    </w:p>
    <w:p w14:paraId="7A9A12A1" w14:textId="77777777" w:rsidR="00B90AB2" w:rsidRPr="00D57B39" w:rsidRDefault="00B90AB2" w:rsidP="000E4592">
      <w:pPr>
        <w:pStyle w:val="Odsekzoznamu"/>
        <w:overflowPunct w:val="0"/>
        <w:autoSpaceDE w:val="0"/>
        <w:autoSpaceDN w:val="0"/>
        <w:adjustRightInd w:val="0"/>
        <w:spacing w:after="0" w:line="240" w:lineRule="auto"/>
        <w:ind w:left="567"/>
        <w:contextualSpacing w:val="0"/>
        <w:jc w:val="both"/>
        <w:rPr>
          <w:rFonts w:ascii="Nudista" w:hAnsi="Nudista"/>
        </w:rPr>
      </w:pPr>
    </w:p>
    <w:p w14:paraId="03C9A2C1" w14:textId="77777777" w:rsidR="00856C36" w:rsidRPr="00D57B39" w:rsidRDefault="00856C36" w:rsidP="00856C36">
      <w:pPr>
        <w:pStyle w:val="Odsekzoznamu"/>
        <w:widowControl w:val="0"/>
        <w:numPr>
          <w:ilvl w:val="0"/>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6975734B"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D4F264" w14:textId="77777777" w:rsidR="00856C36" w:rsidRPr="00D57B39" w:rsidRDefault="00856C36" w:rsidP="00856C36">
      <w:pPr>
        <w:pStyle w:val="Odsekzoznamu"/>
        <w:widowControl w:val="0"/>
        <w:numPr>
          <w:ilvl w:val="1"/>
          <w:numId w:val="14"/>
        </w:numPr>
        <w:overflowPunct w:val="0"/>
        <w:autoSpaceDE w:val="0"/>
        <w:autoSpaceDN w:val="0"/>
        <w:adjustRightInd w:val="0"/>
        <w:spacing w:before="240" w:after="120" w:line="240" w:lineRule="auto"/>
        <w:contextualSpacing w:val="0"/>
        <w:jc w:val="both"/>
        <w:outlineLvl w:val="1"/>
        <w:rPr>
          <w:rFonts w:ascii="Nudista" w:hAnsi="Nudista"/>
          <w:b/>
          <w:caps/>
          <w:vanish/>
          <w:color w:val="008998"/>
          <w:spacing w:val="30"/>
          <w:lang w:val="en-US"/>
        </w:rPr>
      </w:pPr>
    </w:p>
    <w:p w14:paraId="5963C09E" w14:textId="77777777" w:rsidR="00B90AB2" w:rsidRPr="00D57B39" w:rsidRDefault="00B90AB2" w:rsidP="00856C36">
      <w:pPr>
        <w:pStyle w:val="Odsekzoznamu"/>
        <w:numPr>
          <w:ilvl w:val="2"/>
          <w:numId w:val="14"/>
        </w:numPr>
        <w:spacing w:line="240" w:lineRule="auto"/>
        <w:ind w:left="567" w:hanging="567"/>
        <w:jc w:val="both"/>
        <w:rPr>
          <w:rFonts w:ascii="Nudista" w:hAnsi="Nudista"/>
        </w:rPr>
      </w:pPr>
      <w:r w:rsidRPr="00D57B39">
        <w:rPr>
          <w:rFonts w:ascii="Nudista" w:hAnsi="Nudista"/>
        </w:rPr>
        <w:t>Kúpna cena je stanovená dohodou Zmluvných strán na základe cenovej ponuky Predávajúceho predloženej v</w:t>
      </w:r>
      <w:r w:rsidRPr="00D57B39">
        <w:rPr>
          <w:rFonts w:ascii="Nudista" w:hAnsi="Nudista" w:cs="Calibri"/>
        </w:rPr>
        <w:t>o Verejnej s</w:t>
      </w:r>
      <w:r w:rsidRPr="00D57B39">
        <w:rPr>
          <w:rFonts w:ascii="Nudista" w:hAnsi="Nudista"/>
        </w:rPr>
        <w:t>úťaži, ktorá je uvedená v</w:t>
      </w:r>
      <w:r w:rsidRPr="00D57B39">
        <w:rPr>
          <w:rFonts w:ascii="Nudista" w:hAnsi="Nudista" w:cs="Calibri"/>
        </w:rPr>
        <w:t> </w:t>
      </w:r>
      <w:r w:rsidRPr="00D57B39">
        <w:rPr>
          <w:rFonts w:ascii="Nudista" w:hAnsi="Nudista"/>
        </w:rPr>
        <w:t>Prílohe č. 2 – Cenová tabuľka tejto Zmluvy a</w:t>
      </w:r>
      <w:r w:rsidRPr="00D57B39">
        <w:rPr>
          <w:rFonts w:ascii="Nudista" w:hAnsi="Nudista" w:cs="Calibri"/>
        </w:rPr>
        <w:t> </w:t>
      </w:r>
      <w:r w:rsidRPr="00D57B39">
        <w:rPr>
          <w:rFonts w:ascii="Nudista" w:hAnsi="Nudista"/>
        </w:rPr>
        <w:t>tvorí neoddeliteľnú súčasť tejto Zmluvy (ďalej len ako “</w:t>
      </w:r>
      <w:r w:rsidRPr="00D57B39">
        <w:rPr>
          <w:rFonts w:ascii="Nudista" w:hAnsi="Nudista"/>
          <w:b/>
        </w:rPr>
        <w:t>Kúpna cena</w:t>
      </w:r>
      <w:r w:rsidRPr="00D57B39">
        <w:rPr>
          <w:rFonts w:ascii="Nudista" w:hAnsi="Nudista"/>
        </w:rPr>
        <w:t>”).</w:t>
      </w:r>
    </w:p>
    <w:p w14:paraId="62E14284" w14:textId="77777777" w:rsidR="00B90AB2" w:rsidRPr="00D57B39" w:rsidRDefault="00B90AB2" w:rsidP="00B90AB2">
      <w:pPr>
        <w:numPr>
          <w:ilvl w:val="2"/>
          <w:numId w:val="14"/>
        </w:numPr>
        <w:spacing w:after="120" w:line="240" w:lineRule="auto"/>
        <w:ind w:left="567" w:hanging="567"/>
        <w:jc w:val="both"/>
        <w:rPr>
          <w:rFonts w:ascii="Nudista" w:hAnsi="Nudista" w:cs="Arial"/>
          <w:bCs/>
          <w:sz w:val="20"/>
          <w:szCs w:val="20"/>
        </w:rPr>
      </w:pPr>
      <w:r w:rsidRPr="00D57B39">
        <w:rPr>
          <w:rFonts w:ascii="Nudista" w:hAnsi="Nudista"/>
          <w:sz w:val="20"/>
          <w:szCs w:val="20"/>
        </w:rPr>
        <w:t>Celková</w:t>
      </w:r>
      <w:r w:rsidRPr="00D57B39">
        <w:rPr>
          <w:rFonts w:ascii="Nudista" w:hAnsi="Nudista" w:cs="Arial"/>
          <w:bCs/>
          <w:sz w:val="20"/>
          <w:szCs w:val="20"/>
        </w:rPr>
        <w:t xml:space="preserve"> Kúpna cena za dodaný Predmet kúpy a</w:t>
      </w:r>
      <w:r w:rsidRPr="00D57B39">
        <w:rPr>
          <w:rFonts w:ascii="Nudista" w:hAnsi="Nudista" w:cs="Calibri"/>
          <w:bCs/>
          <w:sz w:val="20"/>
          <w:szCs w:val="20"/>
        </w:rPr>
        <w:t> </w:t>
      </w:r>
      <w:r w:rsidRPr="00D57B39">
        <w:rPr>
          <w:rFonts w:ascii="Nudista" w:hAnsi="Nudista" w:cs="Arial"/>
          <w:bCs/>
          <w:sz w:val="20"/>
          <w:szCs w:val="20"/>
        </w:rPr>
        <w:t>za v</w:t>
      </w:r>
      <w:r w:rsidRPr="00D57B39">
        <w:rPr>
          <w:rFonts w:ascii="Nudista" w:hAnsi="Nudista" w:cs="Proba Pro"/>
          <w:bCs/>
          <w:sz w:val="20"/>
          <w:szCs w:val="20"/>
        </w:rPr>
        <w:t>š</w:t>
      </w:r>
      <w:r w:rsidRPr="00D57B39">
        <w:rPr>
          <w:rFonts w:ascii="Nudista" w:hAnsi="Nudista" w:cs="Arial"/>
          <w:bCs/>
          <w:sz w:val="20"/>
          <w:szCs w:val="20"/>
        </w:rPr>
        <w:t>etky s</w:t>
      </w:r>
      <w:r w:rsidRPr="00D57B39">
        <w:rPr>
          <w:rFonts w:ascii="Nudista" w:hAnsi="Nudista" w:cs="Proba Pro"/>
          <w:bCs/>
          <w:sz w:val="20"/>
          <w:szCs w:val="20"/>
        </w:rPr>
        <w:t>ú</w:t>
      </w:r>
      <w:r w:rsidRPr="00D57B39">
        <w:rPr>
          <w:rFonts w:ascii="Nudista" w:hAnsi="Nudista" w:cs="Arial"/>
          <w:bCs/>
          <w:sz w:val="20"/>
          <w:szCs w:val="20"/>
        </w:rPr>
        <w:t>visiace plnenia podľa tejto Zmluvy je nasledovná</w:t>
      </w:r>
      <w:r w:rsidRPr="00D57B39">
        <w:rPr>
          <w:rFonts w:ascii="Nudista" w:hAnsi="Nudista" w:cs="Arial"/>
          <w:sz w:val="20"/>
          <w:szCs w:val="20"/>
        </w:rPr>
        <w:t>:</w:t>
      </w:r>
    </w:p>
    <w:p w14:paraId="76C1A8FA"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bez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7E7C75A7"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Sadzba 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07BA8B2C"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Cena s</w:t>
      </w:r>
      <w:r w:rsidRPr="00D57B39">
        <w:rPr>
          <w:rFonts w:ascii="Nudista" w:hAnsi="Nudista" w:cs="Calibri"/>
          <w:bCs/>
          <w:sz w:val="20"/>
          <w:szCs w:val="20"/>
        </w:rPr>
        <w:t> </w:t>
      </w:r>
      <w:r w:rsidRPr="00D57B39">
        <w:rPr>
          <w:rFonts w:ascii="Nudista" w:hAnsi="Nudista" w:cs="Arial"/>
          <w:bCs/>
          <w:sz w:val="20"/>
          <w:szCs w:val="20"/>
        </w:rPr>
        <w:t>DPH:</w:t>
      </w:r>
      <w:r w:rsidRPr="00D57B39">
        <w:rPr>
          <w:rFonts w:ascii="Nudista" w:hAnsi="Nudista" w:cs="Arial"/>
          <w:bCs/>
          <w:sz w:val="20"/>
          <w:szCs w:val="20"/>
        </w:rPr>
        <w:tab/>
      </w:r>
      <w:r w:rsidRPr="00D57B39">
        <w:rPr>
          <w:rFonts w:ascii="Nudista" w:hAnsi="Nudista" w:cs="Arial"/>
          <w:bCs/>
          <w:i/>
          <w:sz w:val="20"/>
          <w:szCs w:val="20"/>
          <w:highlight w:val="lightGray"/>
          <w:shd w:val="clear" w:color="auto" w:fill="D0CECE" w:themeFill="background2" w:themeFillShade="E6"/>
        </w:rPr>
        <w:t>[doplní uchádzač kladné číslo zaokrúhlené na max. dve desatinné miesta]</w:t>
      </w:r>
      <w:r w:rsidRPr="00D57B39">
        <w:rPr>
          <w:rFonts w:ascii="Nudista" w:hAnsi="Nudista" w:cs="Arial"/>
          <w:bCs/>
          <w:i/>
          <w:sz w:val="20"/>
          <w:szCs w:val="20"/>
        </w:rPr>
        <w:t xml:space="preserve"> </w:t>
      </w:r>
      <w:r w:rsidRPr="00D57B39">
        <w:rPr>
          <w:rFonts w:ascii="Nudista" w:hAnsi="Nudista" w:cs="Arial"/>
          <w:bCs/>
          <w:sz w:val="20"/>
          <w:szCs w:val="20"/>
        </w:rPr>
        <w:t>EUR</w:t>
      </w:r>
    </w:p>
    <w:p w14:paraId="1A79C212" w14:textId="77777777" w:rsidR="00B90AB2" w:rsidRPr="00D57B39" w:rsidRDefault="00B90AB2" w:rsidP="00B90AB2">
      <w:pPr>
        <w:spacing w:after="120" w:line="240" w:lineRule="auto"/>
        <w:ind w:left="709" w:hanging="142"/>
        <w:jc w:val="both"/>
        <w:rPr>
          <w:rFonts w:ascii="Nudista" w:hAnsi="Nudista" w:cs="Arial"/>
          <w:bCs/>
          <w:sz w:val="20"/>
          <w:szCs w:val="20"/>
        </w:rPr>
      </w:pPr>
      <w:r w:rsidRPr="00D57B39">
        <w:rPr>
          <w:rFonts w:ascii="Nudista" w:hAnsi="Nudista" w:cs="Arial"/>
          <w:bCs/>
          <w:sz w:val="20"/>
          <w:szCs w:val="20"/>
        </w:rPr>
        <w:t xml:space="preserve">(slovom:  </w:t>
      </w:r>
      <w:r w:rsidRPr="00D57B39">
        <w:rPr>
          <w:rFonts w:ascii="Nudista" w:hAnsi="Nudista" w:cs="Arial"/>
          <w:bCs/>
          <w:i/>
          <w:sz w:val="20"/>
          <w:szCs w:val="20"/>
          <w:highlight w:val="lightGray"/>
          <w:shd w:val="clear" w:color="auto" w:fill="D0CECE" w:themeFill="background2" w:themeFillShade="E6"/>
        </w:rPr>
        <w:t>[doplní uchádzač]</w:t>
      </w:r>
      <w:r w:rsidRPr="00D57B39">
        <w:rPr>
          <w:rFonts w:ascii="Nudista" w:hAnsi="Nudista" w:cs="Arial"/>
          <w:bCs/>
          <w:i/>
          <w:sz w:val="20"/>
          <w:szCs w:val="20"/>
        </w:rPr>
        <w:t xml:space="preserve"> </w:t>
      </w:r>
      <w:r w:rsidRPr="00D57B39">
        <w:rPr>
          <w:rFonts w:ascii="Nudista" w:hAnsi="Nudista" w:cs="Arial"/>
          <w:bCs/>
          <w:sz w:val="20"/>
          <w:szCs w:val="20"/>
        </w:rPr>
        <w:t>EUR)</w:t>
      </w:r>
    </w:p>
    <w:p w14:paraId="4C16F106" w14:textId="77777777" w:rsidR="00B90AB2" w:rsidRPr="00D57B39" w:rsidRDefault="00B90AB2" w:rsidP="00B90AB2">
      <w:pPr>
        <w:spacing w:after="0" w:line="240" w:lineRule="auto"/>
        <w:ind w:left="709" w:hanging="142"/>
        <w:jc w:val="both"/>
        <w:rPr>
          <w:rFonts w:ascii="Nudista" w:hAnsi="Nudista" w:cs="Arial"/>
          <w:bCs/>
          <w:sz w:val="20"/>
          <w:szCs w:val="20"/>
        </w:rPr>
      </w:pPr>
      <w:r w:rsidRPr="00D57B39">
        <w:rPr>
          <w:rFonts w:ascii="Nudista" w:hAnsi="Nudista" w:cs="Arial"/>
          <w:bCs/>
          <w:sz w:val="20"/>
          <w:szCs w:val="20"/>
        </w:rPr>
        <w:t>(ďalej aj ako „</w:t>
      </w:r>
      <w:r w:rsidRPr="00D57B39">
        <w:rPr>
          <w:rFonts w:ascii="Nudista" w:hAnsi="Nudista" w:cs="Arial"/>
          <w:b/>
          <w:bCs/>
          <w:sz w:val="20"/>
          <w:szCs w:val="20"/>
        </w:rPr>
        <w:t>Kúpna cena</w:t>
      </w:r>
      <w:r w:rsidRPr="00D57B39">
        <w:rPr>
          <w:rFonts w:ascii="Nudista" w:hAnsi="Nudista" w:cs="Arial"/>
          <w:bCs/>
          <w:sz w:val="20"/>
          <w:szCs w:val="20"/>
        </w:rPr>
        <w:t>“)</w:t>
      </w:r>
    </w:p>
    <w:p w14:paraId="27294DC5"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76994931" w14:textId="23936FA0" w:rsidR="00B90AB2" w:rsidRPr="00D57B39" w:rsidRDefault="00B90AB2" w:rsidP="00B90AB2">
      <w:pPr>
        <w:numPr>
          <w:ilvl w:val="2"/>
          <w:numId w:val="14"/>
        </w:numPr>
        <w:spacing w:after="120" w:line="240" w:lineRule="auto"/>
        <w:ind w:left="567" w:hanging="567"/>
        <w:jc w:val="both"/>
        <w:rPr>
          <w:rFonts w:ascii="Nudista" w:hAnsi="Nudista"/>
          <w:sz w:val="20"/>
          <w:szCs w:val="20"/>
        </w:rPr>
      </w:pPr>
      <w:r w:rsidRPr="00D57B39">
        <w:rPr>
          <w:rFonts w:ascii="Nudista" w:hAnsi="Nudista"/>
          <w:sz w:val="20"/>
          <w:szCs w:val="20"/>
        </w:rPr>
        <w:t>Kúpnou cenou sa rozumie konečná cena vrátane všetkých ciel a daňových poplatkov, nákladov súvisiacich s dodaním Predmetu kúpy podľa bodu 1.2 čl</w:t>
      </w:r>
      <w:r w:rsidR="002A1DA7">
        <w:rPr>
          <w:rFonts w:ascii="Nudista" w:hAnsi="Nudista"/>
          <w:sz w:val="20"/>
          <w:szCs w:val="20"/>
        </w:rPr>
        <w:t>.</w:t>
      </w:r>
      <w:r w:rsidRPr="00D57B39">
        <w:rPr>
          <w:rFonts w:ascii="Nudista" w:hAnsi="Nudista"/>
          <w:sz w:val="20"/>
          <w:szCs w:val="20"/>
        </w:rPr>
        <w:t xml:space="preserve"> I. </w:t>
      </w:r>
      <w:r w:rsidR="002A1DA7">
        <w:rPr>
          <w:rFonts w:ascii="Nudista" w:hAnsi="Nudista"/>
          <w:sz w:val="20"/>
          <w:szCs w:val="20"/>
        </w:rPr>
        <w:t xml:space="preserve">tejto </w:t>
      </w:r>
      <w:r w:rsidRPr="00D57B39">
        <w:rPr>
          <w:rFonts w:ascii="Nudista" w:hAnsi="Nudista"/>
          <w:sz w:val="20"/>
          <w:szCs w:val="20"/>
        </w:rPr>
        <w:t>Zmluvy na miesto dodania dohodnuté touto Zmluvou ako aj nákladov na odstraňovanie vád v záručnej lehote podľa článku</w:t>
      </w:r>
      <w:r w:rsidR="002A1DA7">
        <w:rPr>
          <w:rFonts w:ascii="Nudista" w:hAnsi="Nudista"/>
          <w:sz w:val="20"/>
          <w:szCs w:val="20"/>
        </w:rPr>
        <w:t> </w:t>
      </w:r>
      <w:r w:rsidRPr="00D57B39">
        <w:rPr>
          <w:rFonts w:ascii="Nudista" w:hAnsi="Nudista"/>
          <w:sz w:val="20"/>
          <w:szCs w:val="20"/>
        </w:rPr>
        <w:t xml:space="preserve">IV. </w:t>
      </w:r>
      <w:r w:rsidR="002A1DA7">
        <w:rPr>
          <w:rFonts w:ascii="Nudista" w:hAnsi="Nudista"/>
          <w:sz w:val="20"/>
          <w:szCs w:val="20"/>
        </w:rPr>
        <w:t xml:space="preserve">tejto </w:t>
      </w:r>
      <w:r w:rsidRPr="00D57B39">
        <w:rPr>
          <w:rFonts w:ascii="Nudista" w:hAnsi="Nudista"/>
          <w:sz w:val="20"/>
          <w:szCs w:val="20"/>
        </w:rPr>
        <w:t>Zmluvy ako aj všetkých ďalších služieb, činností, výkonov a ostatných nákladov Predávajúceho v súvislosti s predajom Predmetu kúpy za podmienok dohodnutých v tejto Zmluve.</w:t>
      </w:r>
    </w:p>
    <w:p w14:paraId="7199D9B4"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Kupujúci neposkytuje za Predmet kúpy zálohu ani nijaké preddavky z Kúpnej ceny.</w:t>
      </w:r>
    </w:p>
    <w:p w14:paraId="3641C6C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14747C6B" w14:textId="4D8EE82E"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Predávajúci je oprávnený vystaviť faktúru na zaplatenie Predmetu kúpy až po potvrdení dodania Predmetu kúpy zo strany Kupujúceho podpisom protokolu o dodaní a prevzatí tovaru podľa bodu 3.</w:t>
      </w:r>
      <w:r w:rsidR="00137E23">
        <w:rPr>
          <w:rFonts w:ascii="Nudista" w:hAnsi="Nudista"/>
        </w:rPr>
        <w:t>5</w:t>
      </w:r>
      <w:r w:rsidRPr="00D57B39">
        <w:rPr>
          <w:rFonts w:ascii="Nudista" w:hAnsi="Nudista"/>
        </w:rPr>
        <w:t xml:space="preserve"> článku III. tejto Zmluvy.</w:t>
      </w:r>
    </w:p>
    <w:p w14:paraId="53D5D575"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4D6AD95F" w14:textId="10B092A3"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Splatnosť faktúry je (60) šesťdesiat dní od jej preukázaného doručenia Kupujúcemu. Peňažný záväzok Kupujúceho vyplývajúci z tejto Zmluvy bude splnený dňom odpísania príslušnej sumy z</w:t>
      </w:r>
      <w:r w:rsidR="00D164D0">
        <w:rPr>
          <w:rFonts w:ascii="Nudista" w:hAnsi="Nudista"/>
        </w:rPr>
        <w:t> </w:t>
      </w:r>
      <w:r w:rsidRPr="00D57B39">
        <w:rPr>
          <w:rFonts w:ascii="Nudista" w:hAnsi="Nudista"/>
        </w:rPr>
        <w:t>jeho účtu v prospech účtu Predávajúceho.</w:t>
      </w:r>
    </w:p>
    <w:p w14:paraId="1721F29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0C6580D3" w14:textId="07437E4A"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Faktúra musí byť vystavená v</w:t>
      </w:r>
      <w:r w:rsidRPr="00D57B39">
        <w:rPr>
          <w:rFonts w:ascii="Nudista" w:hAnsi="Nudista" w:cs="Calibri"/>
        </w:rPr>
        <w:t> </w:t>
      </w:r>
      <w:r w:rsidRPr="00D57B39">
        <w:rPr>
          <w:rFonts w:ascii="Nudista" w:hAnsi="Nudista"/>
        </w:rPr>
        <w:t>s</w:t>
      </w:r>
      <w:r w:rsidRPr="00D57B39">
        <w:rPr>
          <w:rFonts w:ascii="Nudista" w:hAnsi="Nudista" w:cs="Proba Pro"/>
        </w:rPr>
        <w:t>ú</w:t>
      </w:r>
      <w:r w:rsidRPr="00D57B39">
        <w:rPr>
          <w:rFonts w:ascii="Nudista" w:hAnsi="Nudista"/>
        </w:rPr>
        <w:t>lade s § 74 zákona č. 222/2004 Z. z. o</w:t>
      </w:r>
      <w:r w:rsidRPr="00D57B39">
        <w:rPr>
          <w:rFonts w:ascii="Nudista" w:hAnsi="Nudista" w:cs="Calibri"/>
        </w:rPr>
        <w:t> </w:t>
      </w:r>
      <w:r w:rsidRPr="00D57B39">
        <w:rPr>
          <w:rFonts w:ascii="Nudista" w:hAnsi="Nudista"/>
        </w:rPr>
        <w:t>dani z</w:t>
      </w:r>
      <w:r w:rsidRPr="00D57B39">
        <w:rPr>
          <w:rFonts w:ascii="Nudista" w:hAnsi="Nudista" w:cs="Calibri"/>
        </w:rPr>
        <w:t> </w:t>
      </w:r>
      <w:r w:rsidRPr="00D57B39">
        <w:rPr>
          <w:rFonts w:ascii="Nudista" w:hAnsi="Nudista"/>
        </w:rPr>
        <w:t>pridanej hodnoty v</w:t>
      </w:r>
      <w:r w:rsidRPr="00D57B39">
        <w:rPr>
          <w:rFonts w:ascii="Nudista" w:hAnsi="Nudista" w:cs="Calibri"/>
        </w:rPr>
        <w:t> </w:t>
      </w:r>
      <w:r w:rsidRPr="00D57B39">
        <w:rPr>
          <w:rFonts w:ascii="Nudista" w:hAnsi="Nudista"/>
        </w:rPr>
        <w:t>znen</w:t>
      </w:r>
      <w:r w:rsidRPr="00D57B39">
        <w:rPr>
          <w:rFonts w:ascii="Nudista" w:hAnsi="Nudista" w:cs="Proba Pro"/>
        </w:rPr>
        <w:t>í</w:t>
      </w:r>
      <w:r w:rsidRPr="00D57B39">
        <w:rPr>
          <w:rFonts w:ascii="Nudista" w:hAnsi="Nudista"/>
        </w:rPr>
        <w:t xml:space="preserve"> neskor</w:t>
      </w:r>
      <w:r w:rsidRPr="00D57B39">
        <w:rPr>
          <w:rFonts w:ascii="Nudista" w:hAnsi="Nudista" w:cs="Proba Pro"/>
        </w:rPr>
        <w:t>ší</w:t>
      </w:r>
      <w:r w:rsidRPr="00D57B39">
        <w:rPr>
          <w:rFonts w:ascii="Nudista" w:hAnsi="Nudista"/>
        </w:rPr>
        <w:t xml:space="preserve">ch predpisov. </w:t>
      </w:r>
      <w:bookmarkStart w:id="6" w:name="_Hlk20911764"/>
      <w:r w:rsidRPr="00D57B39">
        <w:rPr>
          <w:rFonts w:ascii="Nudista" w:hAnsi="Nudista"/>
        </w:rPr>
        <w:t>Zmluvné strany budú pri fakturácii podľa tejto Zmluvy dodržiavať ustanovenia zákona č. 215/2019 Z. z. o zaručenej elektronickej fakturácii a centrálnom ekonomickom systéme a o doplnení niektorých zákonov, v platnom znení, pokiaľ im z tohto zákona takáto povinnosť vyplýva.</w:t>
      </w:r>
      <w:bookmarkEnd w:id="6"/>
    </w:p>
    <w:p w14:paraId="2D0BE7EF"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hAnsi="Nudista"/>
        </w:rPr>
      </w:pPr>
    </w:p>
    <w:p w14:paraId="3CCD8807" w14:textId="77777777"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 xml:space="preserve">Faktúra (daňový doklad) musí obsahovať  nasledovné náležitosti: </w:t>
      </w:r>
    </w:p>
    <w:p w14:paraId="33E843F8"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obchodné meno Predávajúceho, adresu jeho sídla, miesta podnikania, prípadne prevádzkarne, jeho identifikačné číslo pre daň z pridanej hodnoty,</w:t>
      </w:r>
    </w:p>
    <w:p w14:paraId="7084493F"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 xml:space="preserve">bankové spojenie Predávajúceho (názov a adresa banky Predávajúceho, SWIFT kód),  </w:t>
      </w:r>
    </w:p>
    <w:p w14:paraId="1DFAF30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bankového účtu v tvare IBAN,</w:t>
      </w:r>
    </w:p>
    <w:p w14:paraId="3F49C77B"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názov Kupujúceho, adresu jeho sídla, miesta podnikania, prípadne prevádzkarne Kupujúceho a jeho identifikačné číslo pre daň z pridanej hodnoty, ak mu je pridelené,</w:t>
      </w:r>
    </w:p>
    <w:p w14:paraId="0C768A29"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poradové číslo faktúry,</w:t>
      </w:r>
    </w:p>
    <w:p w14:paraId="3A9EFD85"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dodania predmetu plnenia Kupujúcemu, ak tento dátum možno určiť a ak sa odlišuje od</w:t>
      </w:r>
      <w:r w:rsidRPr="00D57B39">
        <w:rPr>
          <w:rFonts w:ascii="Nudista" w:hAnsi="Nudista" w:cs="Calibri"/>
          <w:bCs/>
          <w:szCs w:val="20"/>
        </w:rPr>
        <w:t> </w:t>
      </w:r>
      <w:r w:rsidRPr="00D57B39">
        <w:rPr>
          <w:rFonts w:ascii="Nudista" w:hAnsi="Nudista" w:cstheme="majorHAnsi"/>
          <w:bCs/>
          <w:szCs w:val="20"/>
        </w:rPr>
        <w:t>dátumu vyhotovenia faktúry,</w:t>
      </w:r>
    </w:p>
    <w:p w14:paraId="00709AC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dátum vyhotovenia faktúry,</w:t>
      </w:r>
    </w:p>
    <w:p w14:paraId="7AEDA3DE"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množstvo a druh dodaného tovaru,</w:t>
      </w:r>
    </w:p>
    <w:p w14:paraId="09B47FF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základ dane z</w:t>
      </w:r>
      <w:r w:rsidRPr="00D57B39">
        <w:rPr>
          <w:rFonts w:ascii="Nudista" w:hAnsi="Nudista" w:cs="Calibri"/>
          <w:bCs/>
          <w:szCs w:val="20"/>
        </w:rPr>
        <w:t> </w:t>
      </w:r>
      <w:r w:rsidRPr="00D57B39">
        <w:rPr>
          <w:rFonts w:ascii="Nudista" w:hAnsi="Nudista" w:cstheme="majorHAnsi"/>
          <w:bCs/>
          <w:szCs w:val="20"/>
        </w:rPr>
        <w:t>pridanej hodnoty (ďalej aj ako „DPH“), jednotkovú cenu bez DPH a zľavy a rabaty, ak nie sú obsiahnuté v jednotkovej cene,</w:t>
      </w:r>
    </w:p>
    <w:p w14:paraId="6C9E504A"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sadzbu DPH, údaj o oslobodení od DPH alebo v prípadoch, ak Predávajúci neuplatňuje na faktúre DPH z iných dôvodov, informáciu o osobe povinnej zaplatiť DPH, s uvedením príslušného ustanovenia právnych predpisov, ktoré to odôvodňujú,</w:t>
      </w:r>
    </w:p>
    <w:p w14:paraId="107B291D"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výšku DPH spolu v mene EUR,</w:t>
      </w:r>
    </w:p>
    <w:p w14:paraId="5FE4E552" w14:textId="77777777" w:rsidR="00B90AB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celkovú sumu požadovanú na platbu v mene EUR zaokrúhlenú na dve desatinné miesta,</w:t>
      </w:r>
    </w:p>
    <w:p w14:paraId="6B3E65EF" w14:textId="77777777" w:rsidR="00EB2DC2" w:rsidRPr="00D57B39" w:rsidRDefault="00B90AB2" w:rsidP="00B82495">
      <w:pPr>
        <w:pStyle w:val="Zarkazkladnhotextu2"/>
        <w:numPr>
          <w:ilvl w:val="0"/>
          <w:numId w:val="140"/>
        </w:numPr>
        <w:spacing w:after="0" w:line="240" w:lineRule="auto"/>
        <w:rPr>
          <w:rFonts w:ascii="Nudista" w:hAnsi="Nudista" w:cstheme="majorHAnsi"/>
          <w:bCs/>
          <w:szCs w:val="20"/>
        </w:rPr>
      </w:pPr>
      <w:r w:rsidRPr="00D57B39">
        <w:rPr>
          <w:rFonts w:ascii="Nudista" w:hAnsi="Nudista" w:cstheme="majorHAnsi"/>
          <w:bCs/>
          <w:szCs w:val="20"/>
        </w:rPr>
        <w:t>číslo a názov Zmluvy,</w:t>
      </w:r>
    </w:p>
    <w:p w14:paraId="53D97849" w14:textId="47E2CEA2" w:rsidR="00B90AB2" w:rsidRPr="00E5797D" w:rsidRDefault="00B90AB2" w:rsidP="00B82495">
      <w:pPr>
        <w:pStyle w:val="Zarkazkladnhotextu2"/>
        <w:numPr>
          <w:ilvl w:val="0"/>
          <w:numId w:val="140"/>
        </w:numPr>
        <w:spacing w:after="0" w:line="240" w:lineRule="auto"/>
        <w:rPr>
          <w:rFonts w:ascii="Nudista" w:hAnsi="Nudista" w:cstheme="majorHAnsi"/>
          <w:bCs/>
          <w:szCs w:val="20"/>
        </w:rPr>
      </w:pPr>
      <w:r w:rsidRPr="00E5797D">
        <w:rPr>
          <w:rFonts w:ascii="Nudista" w:hAnsi="Nudista" w:cstheme="majorHAnsi"/>
          <w:bCs/>
          <w:szCs w:val="20"/>
        </w:rPr>
        <w:t xml:space="preserve">názov </w:t>
      </w:r>
      <w:r w:rsidR="00E5797D" w:rsidRPr="00E5797D">
        <w:rPr>
          <w:rFonts w:ascii="Nudista" w:hAnsi="Nudista" w:cstheme="majorHAnsi"/>
          <w:bCs/>
          <w:szCs w:val="20"/>
        </w:rPr>
        <w:t>p</w:t>
      </w:r>
      <w:r w:rsidRPr="00E5797D">
        <w:rPr>
          <w:rFonts w:ascii="Nudista" w:hAnsi="Nudista" w:cstheme="majorHAnsi"/>
          <w:bCs/>
          <w:szCs w:val="20"/>
        </w:rPr>
        <w:t xml:space="preserve">rojektu </w:t>
      </w:r>
      <w:r w:rsidR="00E5797D">
        <w:rPr>
          <w:rFonts w:ascii="Nudista" w:hAnsi="Nudista" w:cstheme="majorHAnsi"/>
          <w:bCs/>
          <w:szCs w:val="20"/>
        </w:rPr>
        <w:t>„</w:t>
      </w:r>
      <w:r w:rsidR="00E5797D" w:rsidRPr="00E5797D">
        <w:rPr>
          <w:rFonts w:ascii="Nudista" w:hAnsi="Nudista"/>
          <w:szCs w:val="20"/>
        </w:rPr>
        <w:t>Spracovanie dokumentov miestnych územných systémov ekologickej stability pre potreby vytvorenia základnej východiskovej bázy pre reguláciu návrhu budovania zelenej infraštruktúry 2“</w:t>
      </w:r>
      <w:r w:rsidR="00E5797D">
        <w:rPr>
          <w:rFonts w:ascii="Nudista" w:hAnsi="Nudista"/>
          <w:szCs w:val="20"/>
        </w:rPr>
        <w:t>.</w:t>
      </w:r>
    </w:p>
    <w:p w14:paraId="58E8691A" w14:textId="77777777" w:rsidR="00B90AB2" w:rsidRPr="00D57B39" w:rsidRDefault="00B90AB2" w:rsidP="00B90AB2">
      <w:pPr>
        <w:pStyle w:val="Zarkazkladnhotextu2"/>
        <w:overflowPunct w:val="0"/>
        <w:autoSpaceDE w:val="0"/>
        <w:autoSpaceDN w:val="0"/>
        <w:adjustRightInd w:val="0"/>
        <w:spacing w:after="0" w:line="240" w:lineRule="auto"/>
        <w:ind w:left="567"/>
        <w:rPr>
          <w:rFonts w:ascii="Nudista" w:hAnsi="Nudista"/>
          <w:szCs w:val="20"/>
        </w:rPr>
      </w:pPr>
    </w:p>
    <w:p w14:paraId="6714E974" w14:textId="5F87EF2D" w:rsidR="00B90AB2" w:rsidRPr="00D57B39" w:rsidRDefault="00B90AB2" w:rsidP="00B90AB2">
      <w:pPr>
        <w:pStyle w:val="Odsekzoznamu"/>
        <w:numPr>
          <w:ilvl w:val="2"/>
          <w:numId w:val="14"/>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rPr>
        <w:t>Na účely fakturácie sa za deň dodania Predmetu kúpy Kupujúcemu považuje deň podpísania Protokolu o dodaní obidvomi Zmluvnými stranami v zmysle bodu 3.</w:t>
      </w:r>
      <w:r w:rsidR="00137E23">
        <w:rPr>
          <w:rFonts w:ascii="Nudista" w:hAnsi="Nudista"/>
        </w:rPr>
        <w:t>5</w:t>
      </w:r>
      <w:r w:rsidRPr="00D57B39">
        <w:rPr>
          <w:rFonts w:ascii="Nudista" w:hAnsi="Nudista"/>
        </w:rPr>
        <w:t xml:space="preserve"> článku III. tejto Zmluvy. </w:t>
      </w:r>
    </w:p>
    <w:p w14:paraId="79779430" w14:textId="77777777" w:rsidR="00D71C0D" w:rsidRDefault="00D71C0D" w:rsidP="00626DA4">
      <w:pPr>
        <w:overflowPunct w:val="0"/>
        <w:autoSpaceDE w:val="0"/>
        <w:autoSpaceDN w:val="0"/>
        <w:adjustRightInd w:val="0"/>
        <w:spacing w:after="0" w:line="240" w:lineRule="auto"/>
        <w:rPr>
          <w:rFonts w:ascii="Nudista" w:hAnsi="Nudista"/>
          <w:b/>
          <w:sz w:val="20"/>
          <w:szCs w:val="20"/>
        </w:rPr>
      </w:pPr>
    </w:p>
    <w:p w14:paraId="2A3739A6" w14:textId="6DE4B16D"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III</w:t>
      </w:r>
    </w:p>
    <w:p w14:paraId="7F3619C1" w14:textId="29B8E6EB" w:rsidR="00B90AB2" w:rsidRPr="00534CEE" w:rsidRDefault="00B90AB2" w:rsidP="00B90AB2">
      <w:pPr>
        <w:pStyle w:val="Odsekzoznamu"/>
        <w:spacing w:after="0" w:line="240" w:lineRule="auto"/>
        <w:ind w:left="360"/>
        <w:jc w:val="center"/>
        <w:rPr>
          <w:rFonts w:ascii="Nudista" w:eastAsiaTheme="minorHAnsi" w:hAnsi="Nudista" w:cs="Arial"/>
          <w:b/>
          <w:bCs/>
        </w:rPr>
      </w:pPr>
      <w:r w:rsidRPr="00534CEE">
        <w:rPr>
          <w:rFonts w:ascii="Nudista" w:eastAsiaTheme="minorHAnsi" w:hAnsi="Nudista" w:cs="Arial"/>
          <w:b/>
          <w:bCs/>
        </w:rPr>
        <w:t>Miesto a</w:t>
      </w:r>
      <w:r w:rsidRPr="00534CEE">
        <w:rPr>
          <w:rFonts w:ascii="Nudista" w:eastAsiaTheme="minorHAnsi" w:hAnsi="Nudista" w:cs="Calibri"/>
          <w:b/>
          <w:bCs/>
        </w:rPr>
        <w:t> </w:t>
      </w:r>
      <w:r w:rsidRPr="00534CEE">
        <w:rPr>
          <w:rFonts w:ascii="Nudista" w:eastAsiaTheme="minorHAnsi" w:hAnsi="Nudista" w:cs="Arial"/>
          <w:b/>
          <w:bCs/>
        </w:rPr>
        <w:t xml:space="preserve">lehota dodania Predmetu kúpy </w:t>
      </w:r>
      <w:r w:rsidR="00D71C0D" w:rsidRPr="00534CEE">
        <w:rPr>
          <w:rFonts w:ascii="Nudista" w:eastAsiaTheme="minorHAnsi" w:hAnsi="Nudista" w:cs="Arial"/>
          <w:b/>
          <w:bCs/>
        </w:rPr>
        <w:br/>
      </w:r>
      <w:r w:rsidRPr="00534CEE">
        <w:rPr>
          <w:rFonts w:ascii="Nudista" w:eastAsiaTheme="minorHAnsi" w:hAnsi="Nudista" w:cs="Arial"/>
          <w:b/>
          <w:bCs/>
        </w:rPr>
        <w:t>a</w:t>
      </w:r>
      <w:r w:rsidR="00D71C0D" w:rsidRPr="00534CEE">
        <w:rPr>
          <w:rFonts w:ascii="Nudista" w:eastAsiaTheme="minorHAnsi" w:hAnsi="Nudista" w:cs="Arial"/>
          <w:b/>
          <w:bCs/>
        </w:rPr>
        <w:t> </w:t>
      </w:r>
      <w:r w:rsidRPr="00534CEE">
        <w:rPr>
          <w:rFonts w:ascii="Nudista" w:eastAsiaTheme="minorHAnsi" w:hAnsi="Nudista" w:cs="Arial"/>
          <w:b/>
          <w:bCs/>
        </w:rPr>
        <w:t>preberanie Predmetu kúpy</w:t>
      </w:r>
    </w:p>
    <w:p w14:paraId="5986F121" w14:textId="77777777" w:rsidR="00501F8F" w:rsidRPr="00534CEE" w:rsidRDefault="00501F8F" w:rsidP="00B90AB2">
      <w:pPr>
        <w:pStyle w:val="Odsekzoznamu"/>
        <w:spacing w:after="0" w:line="240" w:lineRule="auto"/>
        <w:ind w:left="360"/>
        <w:jc w:val="center"/>
        <w:rPr>
          <w:rFonts w:ascii="Nudista" w:eastAsiaTheme="minorHAnsi" w:hAnsi="Nudista" w:cs="Arial"/>
          <w:b/>
          <w:bCs/>
        </w:rPr>
      </w:pPr>
    </w:p>
    <w:p w14:paraId="5F4A9153" w14:textId="77777777" w:rsidR="00B90AB2" w:rsidRPr="00534CEE" w:rsidRDefault="00B90AB2" w:rsidP="00B82495">
      <w:pPr>
        <w:pStyle w:val="Odsekzoznamu"/>
        <w:widowControl w:val="0"/>
        <w:numPr>
          <w:ilvl w:val="0"/>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4AB60C92" w14:textId="77777777" w:rsidR="00B90AB2" w:rsidRPr="00534CEE"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Bidi"/>
          <w:b/>
          <w:bCs/>
          <w:caps/>
          <w:vanish/>
          <w:color w:val="008998"/>
          <w:spacing w:val="30"/>
        </w:rPr>
      </w:pPr>
    </w:p>
    <w:p w14:paraId="3DFB47A9" w14:textId="7FF8B75E" w:rsidR="002F449C" w:rsidRPr="00534CEE" w:rsidRDefault="00B90AB2" w:rsidP="002F449C">
      <w:pPr>
        <w:pStyle w:val="Odsekzoznamu"/>
        <w:numPr>
          <w:ilvl w:val="2"/>
          <w:numId w:val="137"/>
        </w:numPr>
        <w:spacing w:after="0" w:line="240" w:lineRule="auto"/>
        <w:ind w:left="567" w:hanging="567"/>
        <w:jc w:val="both"/>
        <w:rPr>
          <w:rFonts w:ascii="Nudista" w:hAnsi="Nudista" w:cs="Arial"/>
        </w:rPr>
      </w:pPr>
      <w:r w:rsidRPr="00534CEE">
        <w:rPr>
          <w:rFonts w:ascii="Nudista" w:hAnsi="Nudista"/>
        </w:rPr>
        <w:t xml:space="preserve">Zmluvné strany sa dohodli, že miestom dodania Predmetu kúpy </w:t>
      </w:r>
      <w:r w:rsidR="00137E23" w:rsidRPr="00534CEE">
        <w:rPr>
          <w:rFonts w:ascii="Nudista" w:hAnsi="Nudista"/>
        </w:rPr>
        <w:t xml:space="preserve">je </w:t>
      </w:r>
      <w:r w:rsidR="002A1DA7" w:rsidRPr="00534CEE">
        <w:rPr>
          <w:rFonts w:ascii="Nudista" w:hAnsi="Nudista"/>
        </w:rPr>
        <w:t>sídlo Kupujúceho</w:t>
      </w:r>
      <w:r w:rsidR="00534CEE">
        <w:rPr>
          <w:rFonts w:ascii="Nudista" w:hAnsi="Nudista"/>
        </w:rPr>
        <w:t>.</w:t>
      </w:r>
    </w:p>
    <w:p w14:paraId="55C3C5C0" w14:textId="77777777" w:rsidR="000873F4" w:rsidRPr="00534CEE" w:rsidRDefault="000873F4" w:rsidP="000873F4">
      <w:pPr>
        <w:pStyle w:val="Odsekzoznamu"/>
        <w:spacing w:after="0" w:line="240" w:lineRule="auto"/>
        <w:ind w:left="567"/>
        <w:jc w:val="both"/>
        <w:rPr>
          <w:rFonts w:ascii="Nudista" w:hAnsi="Nudista"/>
        </w:rPr>
      </w:pPr>
    </w:p>
    <w:p w14:paraId="5841A398" w14:textId="716D468A" w:rsidR="00B90AB2" w:rsidRPr="00534CEE" w:rsidRDefault="00B90AB2" w:rsidP="00963B3D">
      <w:pPr>
        <w:pStyle w:val="Odsekzoznamu"/>
        <w:numPr>
          <w:ilvl w:val="2"/>
          <w:numId w:val="137"/>
        </w:numPr>
        <w:spacing w:after="120" w:line="240" w:lineRule="auto"/>
        <w:ind w:left="567" w:hanging="567"/>
        <w:jc w:val="both"/>
        <w:rPr>
          <w:rFonts w:ascii="Nudista" w:hAnsi="Nudista"/>
          <w:color w:val="000000" w:themeColor="text1"/>
        </w:rPr>
      </w:pPr>
      <w:r w:rsidRPr="00534CEE">
        <w:rPr>
          <w:rFonts w:ascii="Nudista" w:hAnsi="Nudista"/>
          <w:color w:val="000000" w:themeColor="text1"/>
        </w:rPr>
        <w:t xml:space="preserve">Zmluvné </w:t>
      </w:r>
      <w:r w:rsidRPr="00534CEE">
        <w:rPr>
          <w:rFonts w:ascii="Nudista" w:hAnsi="Nudista"/>
        </w:rPr>
        <w:t>strany</w:t>
      </w:r>
      <w:r w:rsidRPr="00534CEE">
        <w:rPr>
          <w:rFonts w:ascii="Nudista" w:hAnsi="Nudista"/>
          <w:color w:val="000000" w:themeColor="text1"/>
        </w:rPr>
        <w:t xml:space="preserve"> sa dohodli, že Predmet kúpy podľa tejto Zmluvy bude dodaný</w:t>
      </w:r>
      <w:r w:rsidR="008B2BD9" w:rsidRPr="00534CEE">
        <w:rPr>
          <w:rFonts w:ascii="Nudista" w:hAnsi="Nudista"/>
          <w:color w:val="000000" w:themeColor="text1"/>
        </w:rPr>
        <w:t xml:space="preserve"> </w:t>
      </w:r>
      <w:r w:rsidR="004D324F" w:rsidRPr="00534CEE">
        <w:rPr>
          <w:rFonts w:ascii="Nudista" w:hAnsi="Nudista"/>
        </w:rPr>
        <w:t xml:space="preserve">do </w:t>
      </w:r>
      <w:r w:rsidR="00534CEE">
        <w:rPr>
          <w:rFonts w:ascii="Nudista" w:hAnsi="Nudista"/>
        </w:rPr>
        <w:t>100</w:t>
      </w:r>
      <w:r w:rsidR="00A4533C" w:rsidRPr="00534CEE">
        <w:rPr>
          <w:rFonts w:ascii="Nudista" w:hAnsi="Nudista"/>
        </w:rPr>
        <w:t xml:space="preserve"> dní</w:t>
      </w:r>
      <w:r w:rsidR="004D324F" w:rsidRPr="00534CEE">
        <w:rPr>
          <w:rFonts w:ascii="Nudista" w:hAnsi="Nudista"/>
        </w:rPr>
        <w:t xml:space="preserve"> odo dňa účinnosti tejto Zmluvy</w:t>
      </w:r>
      <w:r w:rsidR="00963B3D" w:rsidRPr="00534CEE">
        <w:rPr>
          <w:rFonts w:ascii="Nudista" w:hAnsi="Nudista"/>
        </w:rPr>
        <w:t>.</w:t>
      </w:r>
      <w:r w:rsidR="00E025C7" w:rsidRPr="00534CEE">
        <w:rPr>
          <w:rFonts w:ascii="Nudista" w:hAnsi="Nudista"/>
        </w:rPr>
        <w:t xml:space="preserve"> V prípade, ak bude Predmet kúpy alebo jeho časť dodaný pred uplynutím tejto lehoty, je Kupujúci oprávnený prevziať alebo odoprieť prevzatie Predmetu kúpy alebo jeho časti.</w:t>
      </w:r>
    </w:p>
    <w:p w14:paraId="2BD6EDBE" w14:textId="77777777" w:rsidR="00963B3D" w:rsidRPr="00534CEE" w:rsidRDefault="00963B3D" w:rsidP="00963B3D">
      <w:pPr>
        <w:pStyle w:val="Odsekzoznamu"/>
        <w:spacing w:after="120" w:line="240" w:lineRule="auto"/>
        <w:ind w:left="567"/>
        <w:jc w:val="both"/>
        <w:rPr>
          <w:rFonts w:ascii="Nudista" w:hAnsi="Nudista"/>
          <w:color w:val="000000" w:themeColor="text1"/>
        </w:rPr>
      </w:pPr>
    </w:p>
    <w:p w14:paraId="51478A92" w14:textId="4946DD2C" w:rsidR="00963B3D" w:rsidRPr="00534CEE" w:rsidRDefault="00963B3D" w:rsidP="00963B3D">
      <w:pPr>
        <w:pStyle w:val="Odsekzoznamu"/>
        <w:numPr>
          <w:ilvl w:val="2"/>
          <w:numId w:val="137"/>
        </w:numPr>
        <w:spacing w:after="120" w:line="240" w:lineRule="auto"/>
        <w:ind w:left="567" w:hanging="567"/>
        <w:jc w:val="both"/>
        <w:rPr>
          <w:rFonts w:ascii="Nudista" w:hAnsi="Nudista"/>
        </w:rPr>
      </w:pPr>
      <w:r w:rsidRPr="00534CEE">
        <w:rPr>
          <w:rFonts w:ascii="Nudista" w:hAnsi="Nudista"/>
        </w:rPr>
        <w:t xml:space="preserve">Predávajúci je povinný aspoň (1) jeden pracovný deň pred dodaním plnenia vyzvať </w:t>
      </w:r>
      <w:r w:rsidR="00137E23" w:rsidRPr="00534CEE">
        <w:rPr>
          <w:rFonts w:ascii="Nudista" w:hAnsi="Nudista" w:cs="Arial"/>
        </w:rPr>
        <w:t>Kupujúceho</w:t>
      </w:r>
      <w:r w:rsidR="00137E23" w:rsidRPr="00534CEE">
        <w:rPr>
          <w:rFonts w:ascii="Nudista" w:hAnsi="Nudista"/>
        </w:rPr>
        <w:t xml:space="preserve"> </w:t>
      </w:r>
      <w:r w:rsidRPr="00534CEE">
        <w:rPr>
          <w:rFonts w:ascii="Nudista" w:hAnsi="Nudista"/>
        </w:rPr>
        <w:t>na prevzatie plnenia.</w:t>
      </w:r>
    </w:p>
    <w:p w14:paraId="5C88ADE8" w14:textId="77777777" w:rsidR="00963B3D" w:rsidRPr="00534CEE" w:rsidRDefault="00963B3D" w:rsidP="00963B3D">
      <w:pPr>
        <w:pStyle w:val="Odsekzoznamu"/>
        <w:spacing w:after="120" w:line="240" w:lineRule="auto"/>
        <w:ind w:left="567"/>
        <w:jc w:val="both"/>
        <w:rPr>
          <w:rFonts w:ascii="Nudista" w:hAnsi="Nudista"/>
          <w:color w:val="000000" w:themeColor="text1"/>
        </w:rPr>
      </w:pPr>
    </w:p>
    <w:p w14:paraId="692DDD60" w14:textId="77777777" w:rsidR="00B90AB2" w:rsidRPr="00D57B39" w:rsidRDefault="00B90AB2" w:rsidP="00B82495">
      <w:pPr>
        <w:pStyle w:val="Odsekzoznamu"/>
        <w:numPr>
          <w:ilvl w:val="2"/>
          <w:numId w:val="137"/>
        </w:numPr>
        <w:spacing w:after="120" w:line="240" w:lineRule="auto"/>
        <w:ind w:left="567" w:hanging="567"/>
        <w:jc w:val="both"/>
        <w:rPr>
          <w:rFonts w:ascii="Nudista" w:hAnsi="Nudista"/>
        </w:rPr>
      </w:pPr>
      <w:r w:rsidRPr="00534CEE">
        <w:rPr>
          <w:rFonts w:ascii="Nudista" w:hAnsi="Nudista" w:cstheme="majorHAnsi"/>
          <w:bCs/>
        </w:rPr>
        <w:t>Povinnosť Predávajúceho dodať Kupujúcemu</w:t>
      </w:r>
      <w:r w:rsidRPr="00D57B39">
        <w:rPr>
          <w:rFonts w:ascii="Nudista" w:hAnsi="Nudista" w:cstheme="majorHAnsi"/>
          <w:bCs/>
        </w:rPr>
        <w:t xml:space="preserve"> Predmet kúpy je splnená tým, že dodá Predmet kúpy na miesto dodania v</w:t>
      </w:r>
      <w:r w:rsidRPr="00D57B39">
        <w:rPr>
          <w:rFonts w:ascii="Nudista" w:hAnsi="Nudista" w:cs="Calibri"/>
          <w:bCs/>
        </w:rPr>
        <w:t> </w:t>
      </w:r>
      <w:r w:rsidRPr="00D57B39">
        <w:rPr>
          <w:rFonts w:ascii="Nudista" w:hAnsi="Nudista" w:cstheme="majorHAnsi"/>
          <w:bCs/>
        </w:rPr>
        <w:t>dohodnutom množstve a</w:t>
      </w:r>
      <w:r w:rsidRPr="00D57B39">
        <w:rPr>
          <w:rFonts w:ascii="Nudista" w:hAnsi="Nudista" w:cs="Calibri"/>
          <w:bCs/>
        </w:rPr>
        <w:t> </w:t>
      </w:r>
      <w:r w:rsidRPr="00D57B39">
        <w:rPr>
          <w:rFonts w:ascii="Nudista" w:hAnsi="Nudista" w:cstheme="majorHAnsi"/>
          <w:bCs/>
        </w:rPr>
        <w:t>kvalite a Kupujúcemu umožní s</w:t>
      </w:r>
      <w:r w:rsidRPr="00D57B39">
        <w:rPr>
          <w:rFonts w:ascii="Nudista" w:hAnsi="Nudista" w:cs="Calibri"/>
          <w:bCs/>
        </w:rPr>
        <w:t> </w:t>
      </w:r>
      <w:r w:rsidRPr="00D57B39">
        <w:rPr>
          <w:rFonts w:ascii="Nudista" w:hAnsi="Nudista" w:cstheme="majorHAnsi"/>
          <w:bCs/>
        </w:rPr>
        <w:t xml:space="preserve">Predmetom kúpy nakladať (t. j. Predmet kúpy prevziať) v dohodnutom mieste dodania. Kupujúci sa zaväzuje prevziať Predmet kúpy </w:t>
      </w:r>
      <w:r w:rsidR="00383241">
        <w:rPr>
          <w:rFonts w:ascii="Nudista" w:hAnsi="Nudista" w:cstheme="majorHAnsi"/>
          <w:bCs/>
        </w:rPr>
        <w:t>v</w:t>
      </w:r>
      <w:r w:rsidRPr="00D57B39">
        <w:rPr>
          <w:rFonts w:ascii="Nudista" w:hAnsi="Nudista" w:cstheme="majorHAnsi"/>
          <w:bCs/>
        </w:rPr>
        <w:t xml:space="preserve"> dohodnutom mieste dodania.</w:t>
      </w:r>
    </w:p>
    <w:p w14:paraId="1F929FF1"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570EA1E3" w14:textId="3AC6F66D"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eastAsiaTheme="minorHAnsi" w:hAnsi="Nudista"/>
        </w:rPr>
        <w:t>O riadnom dodaní Predmetu kúpy Predávajúci a</w:t>
      </w:r>
      <w:r w:rsidRPr="00D57B39">
        <w:rPr>
          <w:rFonts w:ascii="Nudista" w:eastAsiaTheme="minorHAnsi" w:hAnsi="Nudista" w:cs="Calibri"/>
        </w:rPr>
        <w:t> </w:t>
      </w:r>
      <w:r w:rsidRPr="00D57B39">
        <w:rPr>
          <w:rFonts w:ascii="Nudista" w:eastAsiaTheme="minorHAnsi" w:hAnsi="Nudista"/>
        </w:rPr>
        <w:t>Kupujúci spíšu protokol o</w:t>
      </w:r>
      <w:r w:rsidRPr="00D57B39">
        <w:rPr>
          <w:rFonts w:ascii="Nudista" w:eastAsiaTheme="minorHAnsi" w:hAnsi="Nudista" w:cs="Calibri"/>
        </w:rPr>
        <w:t> </w:t>
      </w:r>
      <w:r w:rsidRPr="00D57B39">
        <w:rPr>
          <w:rFonts w:ascii="Nudista" w:eastAsiaTheme="minorHAnsi" w:hAnsi="Nudista"/>
        </w:rPr>
        <w:t>dodaní a</w:t>
      </w:r>
      <w:r w:rsidRPr="00D57B39">
        <w:rPr>
          <w:rFonts w:ascii="Nudista" w:eastAsiaTheme="minorHAnsi" w:hAnsi="Nudista" w:cs="Calibri"/>
        </w:rPr>
        <w:t> </w:t>
      </w:r>
      <w:r w:rsidRPr="00D57B39">
        <w:rPr>
          <w:rFonts w:ascii="Nudista" w:eastAsiaTheme="minorHAnsi" w:hAnsi="Nudista"/>
        </w:rPr>
        <w:t>prevzatí tovaru (ďalej len „</w:t>
      </w:r>
      <w:r w:rsidRPr="00D57B39">
        <w:rPr>
          <w:rFonts w:ascii="Nudista" w:eastAsiaTheme="minorHAnsi" w:hAnsi="Nudista"/>
          <w:b/>
        </w:rPr>
        <w:t>Preberací protokol</w:t>
      </w:r>
      <w:r w:rsidRPr="00D57B39">
        <w:rPr>
          <w:rFonts w:ascii="Nudista" w:eastAsiaTheme="minorHAnsi" w:hAnsi="Nudista"/>
        </w:rPr>
        <w:t xml:space="preserve">“). </w:t>
      </w:r>
      <w:r w:rsidRPr="00D57B39">
        <w:rPr>
          <w:rFonts w:ascii="Nudista" w:hAnsi="Nudista" w:cstheme="majorHAnsi"/>
          <w:bCs/>
        </w:rPr>
        <w:t xml:space="preserve">Preberací protokol musí obsahovať minimálne nasledovné náležitosti: identifikačné údaje Predávajúceho a Kupujúceho, </w:t>
      </w:r>
      <w:r w:rsidR="007102C2">
        <w:rPr>
          <w:rFonts w:ascii="Nudista" w:hAnsi="Nudista" w:cstheme="majorHAnsi"/>
          <w:bCs/>
        </w:rPr>
        <w:t>špecifikácia</w:t>
      </w:r>
      <w:r w:rsidRPr="00D57B39">
        <w:rPr>
          <w:rFonts w:ascii="Nudista" w:hAnsi="Nudista" w:cstheme="majorHAnsi"/>
          <w:bCs/>
        </w:rPr>
        <w:t xml:space="preserve"> dodaného </w:t>
      </w:r>
      <w:r w:rsidR="007102C2">
        <w:rPr>
          <w:rFonts w:ascii="Nudista" w:hAnsi="Nudista" w:cstheme="majorHAnsi"/>
          <w:bCs/>
        </w:rPr>
        <w:t>Predmetu kúpy</w:t>
      </w:r>
      <w:r w:rsidRPr="00D57B39">
        <w:rPr>
          <w:rFonts w:ascii="Nudista" w:hAnsi="Nudista" w:cstheme="majorHAnsi"/>
          <w:bCs/>
        </w:rPr>
        <w:t>, sumu predmetného plnenia, potvrdenie o</w:t>
      </w:r>
      <w:r w:rsidR="00EB2DC2" w:rsidRPr="00D57B39">
        <w:rPr>
          <w:rFonts w:ascii="Nudista" w:hAnsi="Nudista" w:cs="Calibri"/>
          <w:bCs/>
        </w:rPr>
        <w:t> </w:t>
      </w:r>
      <w:r w:rsidR="00EB2DC2" w:rsidRPr="00D57B39">
        <w:rPr>
          <w:rFonts w:ascii="Nudista" w:hAnsi="Nudista" w:cstheme="majorHAnsi"/>
          <w:bCs/>
        </w:rPr>
        <w:t>poskytnutí všetkých súvisiacich služieb</w:t>
      </w:r>
      <w:r w:rsidRPr="00D57B39">
        <w:rPr>
          <w:rFonts w:ascii="Nudista" w:hAnsi="Nudista" w:cstheme="majorHAnsi"/>
          <w:bCs/>
        </w:rPr>
        <w:t xml:space="preserve">, miesto </w:t>
      </w:r>
      <w:r w:rsidR="00383241">
        <w:rPr>
          <w:rFonts w:ascii="Nudista" w:hAnsi="Nudista" w:cstheme="majorHAnsi"/>
          <w:bCs/>
        </w:rPr>
        <w:t xml:space="preserve">a deň </w:t>
      </w:r>
      <w:r w:rsidRPr="00D57B39">
        <w:rPr>
          <w:rFonts w:ascii="Nudista" w:hAnsi="Nudista" w:cstheme="majorHAnsi"/>
          <w:bCs/>
        </w:rPr>
        <w:t>dodania Predmetu kúpy, dátum vyhotovenia Preberacieho protokolu, podpisy oprávnených osôb za Predávajúceho a</w:t>
      </w:r>
      <w:r w:rsidRPr="00D57B39">
        <w:rPr>
          <w:rFonts w:ascii="Nudista" w:hAnsi="Nudista" w:cs="Calibri"/>
          <w:bCs/>
        </w:rPr>
        <w:t> </w:t>
      </w:r>
      <w:r w:rsidRPr="00D57B39">
        <w:rPr>
          <w:rFonts w:ascii="Nudista" w:hAnsi="Nudista" w:cstheme="majorHAnsi"/>
          <w:bCs/>
        </w:rPr>
        <w:t>Kupujúceho.</w:t>
      </w:r>
    </w:p>
    <w:p w14:paraId="67656A4A"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rPr>
      </w:pPr>
    </w:p>
    <w:p w14:paraId="38AB7725"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rPr>
      </w:pPr>
      <w:r w:rsidRPr="00D57B39">
        <w:rPr>
          <w:rFonts w:ascii="Nudista" w:hAnsi="Nudista" w:cstheme="majorHAnsi"/>
          <w:bCs/>
        </w:rPr>
        <w:t>Kupujúci je oprávnený odmietnuť prevzatie Predmetu kúpy v prípade, ak nie je dodaný v súlade s</w:t>
      </w:r>
      <w:r w:rsidRPr="00D57B39">
        <w:rPr>
          <w:rFonts w:ascii="Nudista" w:hAnsi="Nudista" w:cs="Calibri"/>
          <w:bCs/>
        </w:rPr>
        <w:t> </w:t>
      </w:r>
      <w:r w:rsidRPr="00D57B39">
        <w:rPr>
          <w:rFonts w:ascii="Nudista" w:hAnsi="Nudista" w:cstheme="majorHAnsi"/>
          <w:bCs/>
        </w:rPr>
        <w:t xml:space="preserve">podmienkami dohodnutými v tejto Zmluve. </w:t>
      </w:r>
    </w:p>
    <w:p w14:paraId="25068D40" w14:textId="77777777" w:rsidR="00B90AB2" w:rsidRPr="00D57B39" w:rsidRDefault="00B90AB2" w:rsidP="00B90AB2">
      <w:pPr>
        <w:overflowPunct w:val="0"/>
        <w:autoSpaceDE w:val="0"/>
        <w:autoSpaceDN w:val="0"/>
        <w:adjustRightInd w:val="0"/>
        <w:spacing w:after="0" w:line="240" w:lineRule="auto"/>
        <w:jc w:val="both"/>
        <w:rPr>
          <w:rFonts w:ascii="Nudista" w:hAnsi="Nudista"/>
          <w:sz w:val="20"/>
          <w:szCs w:val="20"/>
        </w:rPr>
      </w:pPr>
    </w:p>
    <w:p w14:paraId="07659CAE"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IV</w:t>
      </w:r>
    </w:p>
    <w:p w14:paraId="60387D2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Záruka a</w:t>
      </w:r>
      <w:r w:rsidRPr="00D57B39">
        <w:rPr>
          <w:rFonts w:ascii="Nudista" w:hAnsi="Nudista" w:cs="Calibri"/>
          <w:b/>
          <w:sz w:val="20"/>
          <w:szCs w:val="20"/>
        </w:rPr>
        <w:t> </w:t>
      </w:r>
      <w:r w:rsidRPr="00D57B39">
        <w:rPr>
          <w:rFonts w:ascii="Nudista" w:hAnsi="Nudista"/>
          <w:b/>
          <w:sz w:val="20"/>
          <w:szCs w:val="20"/>
        </w:rPr>
        <w:t xml:space="preserve">zodpovednosť za vady </w:t>
      </w:r>
    </w:p>
    <w:p w14:paraId="72270980"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ajorEastAsia" w:hAnsi="Nudista" w:cstheme="majorHAnsi"/>
          <w:b/>
          <w:bCs/>
          <w:caps/>
          <w:vanish/>
          <w:color w:val="008998"/>
          <w:spacing w:val="30"/>
        </w:rPr>
      </w:pPr>
    </w:p>
    <w:p w14:paraId="5EA471C1" w14:textId="77777777" w:rsidR="00B90AB2" w:rsidRPr="00D57B39" w:rsidRDefault="00B90AB2" w:rsidP="00B90AB2">
      <w:pPr>
        <w:pStyle w:val="Odsekzoznamu"/>
        <w:spacing w:after="0" w:line="240" w:lineRule="auto"/>
        <w:ind w:left="567"/>
        <w:jc w:val="both"/>
        <w:rPr>
          <w:rFonts w:ascii="Nudista" w:hAnsi="Nudista"/>
        </w:rPr>
      </w:pPr>
    </w:p>
    <w:p w14:paraId="65ACD57F" w14:textId="7DE89527" w:rsidR="00B90AB2" w:rsidRPr="00D57B39" w:rsidRDefault="00B90AB2" w:rsidP="00B82495">
      <w:pPr>
        <w:pStyle w:val="Odsekzoznamu"/>
        <w:numPr>
          <w:ilvl w:val="2"/>
          <w:numId w:val="137"/>
        </w:numPr>
        <w:spacing w:after="0" w:line="240" w:lineRule="auto"/>
        <w:ind w:left="567" w:hanging="567"/>
        <w:jc w:val="both"/>
        <w:rPr>
          <w:rFonts w:ascii="Nudista" w:hAnsi="Nudista"/>
        </w:rPr>
      </w:pPr>
      <w:r w:rsidRPr="00D57B39">
        <w:rPr>
          <w:rFonts w:ascii="Nudista" w:hAnsi="Nudista"/>
        </w:rPr>
        <w:t>Predávajúci sa zaväzuje, že Predmet kúpy bude spĺňať dohodnutý účel a vlastnosti vyplývajúce z</w:t>
      </w:r>
      <w:r w:rsidRPr="00D57B39">
        <w:rPr>
          <w:rFonts w:ascii="Nudista" w:hAnsi="Nudista" w:cs="Calibri"/>
        </w:rPr>
        <w:t> </w:t>
      </w:r>
      <w:r w:rsidRPr="00D57B39">
        <w:rPr>
          <w:rFonts w:ascii="Nudista" w:hAnsi="Nudista"/>
        </w:rPr>
        <w:t>Prílohy č. 1 – Špecifikácia predmetu kúpy a zároveň bude spĺňať technické požiadavky uvedené v</w:t>
      </w:r>
      <w:r w:rsidRPr="00D57B39">
        <w:rPr>
          <w:rFonts w:ascii="Nudista" w:hAnsi="Nudista" w:cs="Calibri"/>
        </w:rPr>
        <w:t> </w:t>
      </w:r>
      <w:r w:rsidRPr="00D57B39">
        <w:rPr>
          <w:rFonts w:ascii="Nudista" w:hAnsi="Nudista"/>
        </w:rPr>
        <w:t>súťažných podkladoch k</w:t>
      </w:r>
      <w:r w:rsidRPr="00D57B39">
        <w:rPr>
          <w:rFonts w:ascii="Nudista" w:hAnsi="Nudista" w:cs="Calibri"/>
        </w:rPr>
        <w:t> </w:t>
      </w:r>
      <w:r w:rsidRPr="00D57B39">
        <w:rPr>
          <w:rFonts w:ascii="Nudista" w:hAnsi="Nudista"/>
        </w:rPr>
        <w:t xml:space="preserve">Verejnej súťaži a následne uvedené v ponuke Predávajúceho. </w:t>
      </w:r>
      <w:r w:rsidR="006B02CC">
        <w:rPr>
          <w:rFonts w:ascii="Nudista" w:hAnsi="Nudista"/>
        </w:rPr>
        <w:t xml:space="preserve">Dodanie Predmetu kúpy s vadami sa považuje za podstatné porušenie Zmluvy. Za dodanie Predmetu kúpy s vadami sa nepovažuje dodanie tovaru, ktorý má rovnaké alebo lepšie vlastnosti ako Predmet kúpy </w:t>
      </w:r>
      <w:r w:rsidR="00E025C7">
        <w:rPr>
          <w:rFonts w:ascii="Nudista" w:hAnsi="Nudista"/>
        </w:rPr>
        <w:t>identifikovaný</w:t>
      </w:r>
      <w:r w:rsidR="006B02CC">
        <w:rPr>
          <w:rFonts w:ascii="Nudista" w:hAnsi="Nudista"/>
        </w:rPr>
        <w:t xml:space="preserve"> v ponuke Predávajúceho, pokiaľ s tým Kupujúci vopred vyjadrí súhlas. </w:t>
      </w:r>
    </w:p>
    <w:p w14:paraId="328767EB" w14:textId="77777777" w:rsidR="00403F45" w:rsidRPr="00D57B39" w:rsidRDefault="00403F45" w:rsidP="00403F45">
      <w:pPr>
        <w:pStyle w:val="Odsekzoznamu"/>
        <w:rPr>
          <w:rFonts w:ascii="Nudista" w:hAnsi="Nudista"/>
        </w:rPr>
      </w:pPr>
    </w:p>
    <w:p w14:paraId="0510663D" w14:textId="55D25363" w:rsidR="00963B3D" w:rsidRPr="006A6385" w:rsidRDefault="00B90AB2" w:rsidP="00137E23">
      <w:pPr>
        <w:pStyle w:val="Odsekzoznamu"/>
        <w:numPr>
          <w:ilvl w:val="2"/>
          <w:numId w:val="137"/>
        </w:numPr>
        <w:spacing w:after="0" w:line="240" w:lineRule="auto"/>
        <w:ind w:left="567" w:hanging="567"/>
        <w:jc w:val="both"/>
        <w:rPr>
          <w:rFonts w:ascii="Nudista" w:hAnsi="Nudista"/>
        </w:rPr>
      </w:pPr>
      <w:r w:rsidRPr="006A6385">
        <w:rPr>
          <w:rFonts w:ascii="Nudista" w:hAnsi="Nudista"/>
        </w:rPr>
        <w:t xml:space="preserve">Záručná doba na Predmet kúpy je </w:t>
      </w:r>
      <w:r w:rsidR="006A6385" w:rsidRPr="006A6385">
        <w:rPr>
          <w:rFonts w:ascii="Nudista" w:hAnsi="Nudista"/>
        </w:rPr>
        <w:t xml:space="preserve">(36) tridsaťšesť </w:t>
      </w:r>
      <w:r w:rsidRPr="006A6385">
        <w:rPr>
          <w:rFonts w:ascii="Nudista" w:hAnsi="Nudista"/>
        </w:rPr>
        <w:t>mesiacov</w:t>
      </w:r>
      <w:r w:rsidR="00137E23" w:rsidRPr="006A6385">
        <w:rPr>
          <w:rFonts w:ascii="Nudista" w:hAnsi="Nudista"/>
        </w:rPr>
        <w:t xml:space="preserve">. </w:t>
      </w:r>
      <w:r w:rsidR="00963B3D" w:rsidRPr="006A6385">
        <w:rPr>
          <w:rFonts w:ascii="Nudista" w:hAnsi="Nudista"/>
        </w:rPr>
        <w:t xml:space="preserve">Záručná doba začína plynúť odo dňa </w:t>
      </w:r>
      <w:r w:rsidR="00383241" w:rsidRPr="006A6385">
        <w:rPr>
          <w:rFonts w:ascii="Nudista" w:hAnsi="Nudista"/>
        </w:rPr>
        <w:t>riadneho dodania Predmetu kúpy</w:t>
      </w:r>
      <w:r w:rsidR="00963B3D" w:rsidRPr="006A6385">
        <w:rPr>
          <w:rFonts w:ascii="Nudista" w:hAnsi="Nudista"/>
        </w:rPr>
        <w:t>. V prípade oprávnenej reklamácie sa záručná doba uvedená v prvej vete tohto bodu predlžuje o čas, počas ktorého bola vada odstraňovaná.</w:t>
      </w:r>
    </w:p>
    <w:p w14:paraId="169AA143" w14:textId="3EB9AAD4" w:rsidR="00521608" w:rsidRDefault="00521608" w:rsidP="009F60D4">
      <w:pPr>
        <w:overflowPunct w:val="0"/>
        <w:autoSpaceDE w:val="0"/>
        <w:autoSpaceDN w:val="0"/>
        <w:adjustRightInd w:val="0"/>
        <w:spacing w:after="0" w:line="240" w:lineRule="auto"/>
        <w:jc w:val="both"/>
        <w:rPr>
          <w:rFonts w:ascii="Nudista" w:hAnsi="Nudista" w:cstheme="majorHAnsi"/>
          <w:bCs/>
          <w:sz w:val="20"/>
          <w:szCs w:val="20"/>
        </w:rPr>
      </w:pPr>
    </w:p>
    <w:p w14:paraId="45294E72" w14:textId="1CBA6ABB"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Dátum prevzatia Predmetu kúpy bude uvedený na Preberacom protokole podľa bodu 3.</w:t>
      </w:r>
      <w:r w:rsidR="00137E23">
        <w:rPr>
          <w:rFonts w:ascii="Nudista" w:hAnsi="Nudista" w:cstheme="majorHAnsi"/>
          <w:bCs/>
        </w:rPr>
        <w:t>5</w:t>
      </w:r>
      <w:r w:rsidRPr="00D57B39">
        <w:rPr>
          <w:rFonts w:ascii="Nudista" w:hAnsi="Nudista" w:cstheme="majorHAnsi"/>
          <w:bCs/>
        </w:rPr>
        <w:t xml:space="preserve"> článku III. tejto Zmluvy.</w:t>
      </w:r>
    </w:p>
    <w:p w14:paraId="5CB353B6" w14:textId="77777777" w:rsidR="00B90AB2" w:rsidRPr="00D57B39" w:rsidRDefault="00B90AB2" w:rsidP="00B90AB2">
      <w:pPr>
        <w:pStyle w:val="Odsekzoznamu"/>
        <w:spacing w:after="0" w:line="240" w:lineRule="auto"/>
        <w:ind w:left="567"/>
        <w:jc w:val="both"/>
        <w:rPr>
          <w:rFonts w:ascii="Nudista" w:hAnsi="Nudista" w:cstheme="majorHAnsi"/>
          <w:bCs/>
          <w:color w:val="000000" w:themeColor="text1"/>
        </w:rPr>
      </w:pPr>
    </w:p>
    <w:p w14:paraId="669F6753" w14:textId="77777777"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color w:val="000000" w:themeColor="text1"/>
        </w:rPr>
      </w:pPr>
      <w:r w:rsidRPr="00D57B39">
        <w:rPr>
          <w:rFonts w:ascii="Nudista" w:hAnsi="Nudista" w:cstheme="majorHAnsi"/>
          <w:bCs/>
        </w:rPr>
        <w:t>Práva zo zodpovednosti za vady, ktoré sa vyskytnú v</w:t>
      </w:r>
      <w:r w:rsidRPr="00D57B39">
        <w:rPr>
          <w:rFonts w:ascii="Nudista" w:hAnsi="Nudista" w:cs="Calibri"/>
          <w:bCs/>
        </w:rPr>
        <w:t> </w:t>
      </w:r>
      <w:r w:rsidRPr="00D57B39">
        <w:rPr>
          <w:rFonts w:ascii="Nudista" w:hAnsi="Nudista" w:cstheme="majorHAnsi"/>
          <w:bCs/>
        </w:rPr>
        <w:t>záručnej dobe, musí Kupujúci uplatniť v</w:t>
      </w:r>
      <w:r w:rsidRPr="00D57B39">
        <w:rPr>
          <w:rFonts w:ascii="Nudista" w:hAnsi="Nudista" w:cs="Calibri"/>
          <w:bCs/>
        </w:rPr>
        <w:t> </w:t>
      </w:r>
      <w:r w:rsidRPr="00D57B39">
        <w:rPr>
          <w:rFonts w:ascii="Nudista" w:hAnsi="Nudista" w:cstheme="majorHAnsi"/>
          <w:bCs/>
        </w:rPr>
        <w:t xml:space="preserve">záručnej dobe, inak zaniknú. </w:t>
      </w:r>
      <w:r w:rsidRPr="00D57B39">
        <w:rPr>
          <w:rFonts w:ascii="Nudista" w:hAnsi="Nudista" w:cstheme="majorHAnsi"/>
          <w:bCs/>
          <w:color w:val="000000" w:themeColor="text1"/>
        </w:rPr>
        <w:t>Kupujúci je povinný vady tovaru bez zbytočného odkladu po ich zistení písomne oznámiť kontaktnej osobe Predávajúceho uvedenej v bode 9.3.1 tejto Zmluvy (ďalej len „</w:t>
      </w:r>
      <w:r w:rsidRPr="00D57B39">
        <w:rPr>
          <w:rFonts w:ascii="Nudista" w:hAnsi="Nudista" w:cstheme="majorHAnsi"/>
          <w:b/>
          <w:bCs/>
          <w:color w:val="000000" w:themeColor="text1"/>
        </w:rPr>
        <w:t>uplatnenie záruky</w:t>
      </w:r>
      <w:r w:rsidRPr="00D57B39">
        <w:rPr>
          <w:rFonts w:ascii="Nudista" w:hAnsi="Nudista" w:cstheme="majorHAnsi"/>
          <w:bCs/>
          <w:color w:val="000000" w:themeColor="text1"/>
        </w:rPr>
        <w:t>“). Oznámenie o</w:t>
      </w:r>
      <w:r w:rsidRPr="00D57B39">
        <w:rPr>
          <w:rFonts w:ascii="Nudista" w:hAnsi="Nudista" w:cs="Calibri"/>
          <w:bCs/>
          <w:color w:val="000000" w:themeColor="text1"/>
        </w:rPr>
        <w:t> </w:t>
      </w:r>
      <w:r w:rsidRPr="00D57B39">
        <w:rPr>
          <w:rFonts w:ascii="Nudista" w:hAnsi="Nudista" w:cstheme="majorHAnsi"/>
          <w:bCs/>
          <w:color w:val="000000" w:themeColor="text1"/>
        </w:rPr>
        <w:t>vadách tovaru musí obsahovať:</w:t>
      </w:r>
    </w:p>
    <w:p w14:paraId="0C4BBEC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 xml:space="preserve">identifikáciu Zmluvy, </w:t>
      </w:r>
    </w:p>
    <w:p w14:paraId="50E3D501"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presnú identifikáciu Predmetu kúpy podľa Zmluvy, resp. Prílohy č. 1 – Špecifikácia Predmetu kúpy,</w:t>
      </w:r>
    </w:p>
    <w:p w14:paraId="4F6F5D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popis vady Predmetu kúpy alebo spôsob, akým sa vada prejavuje,</w:t>
      </w:r>
    </w:p>
    <w:p w14:paraId="7E753F1F"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color w:val="000000" w:themeColor="text1"/>
        </w:rPr>
        <w:t>určenie spôsobu uspokojenia nároku zo záruky.</w:t>
      </w:r>
    </w:p>
    <w:p w14:paraId="73037967" w14:textId="77777777" w:rsidR="00B90AB2" w:rsidRPr="00D57B39" w:rsidRDefault="00B90AB2" w:rsidP="00B90AB2">
      <w:pPr>
        <w:pStyle w:val="Odsekzoznamu"/>
        <w:spacing w:line="240" w:lineRule="auto"/>
        <w:rPr>
          <w:rFonts w:ascii="Nudista" w:hAnsi="Nudista" w:cstheme="majorHAnsi"/>
          <w:bCs/>
        </w:rPr>
      </w:pPr>
    </w:p>
    <w:p w14:paraId="6755490B" w14:textId="5FAEC054"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 xml:space="preserve">V uplatnení záruky je Kupujúci povinný určiť, aké nároky si uplatňuje zo záruky. V prípade oprávnenej reklamácie môže Kupujúci požadovať podľa svojho uváženia: </w:t>
      </w:r>
    </w:p>
    <w:p w14:paraId="4DE0291A"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vrátenie zaplatenej Kúpnej ceny za Predmet kúpy vykazujúci vady akosti a/alebo vady druhu, </w:t>
      </w:r>
    </w:p>
    <w:p w14:paraId="2B9598D2"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 xml:space="preserve">zľavu z kúpnej ceny za Predmet kúpy vykazujúci vady akosti, </w:t>
      </w:r>
    </w:p>
    <w:p w14:paraId="251489FB" w14:textId="77777777" w:rsidR="00B90AB2" w:rsidRPr="00D57B39" w:rsidRDefault="00B90AB2" w:rsidP="00B82495">
      <w:pPr>
        <w:pStyle w:val="Odsekzoznamu"/>
        <w:numPr>
          <w:ilvl w:val="3"/>
          <w:numId w:val="137"/>
        </w:numPr>
        <w:spacing w:after="0" w:line="240" w:lineRule="auto"/>
        <w:jc w:val="both"/>
        <w:rPr>
          <w:rFonts w:ascii="Nudista" w:hAnsi="Nudista" w:cstheme="majorHAnsi"/>
          <w:bCs/>
          <w:color w:val="000000" w:themeColor="text1"/>
        </w:rPr>
      </w:pPr>
      <w:r w:rsidRPr="00D57B39">
        <w:rPr>
          <w:rFonts w:ascii="Nudista" w:hAnsi="Nudista" w:cstheme="majorHAnsi"/>
          <w:bCs/>
        </w:rPr>
        <w:t xml:space="preserve">výmenu Predmet kúpy vykazujúceho vady akosti za bezchybný tovar a/alebo vady druhu tovaru za Predmet kúpy identifikovaný v </w:t>
      </w:r>
      <w:r w:rsidRPr="00D57B39">
        <w:rPr>
          <w:rFonts w:ascii="Nudista" w:hAnsi="Nudista" w:cstheme="majorHAnsi"/>
          <w:bCs/>
          <w:color w:val="000000" w:themeColor="text1"/>
        </w:rPr>
        <w:t>Zmluve, resp. Prílohe č. 1 – Špecifikácia Predmetu kúpy,</w:t>
      </w:r>
    </w:p>
    <w:p w14:paraId="1FFE25EC" w14:textId="77777777" w:rsidR="00B90AB2" w:rsidRPr="00D57B39" w:rsidRDefault="00B90AB2" w:rsidP="00B82495">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opravu Predmetu kúpy vykazujúceho vady akosti, ak sú vady opraviteľné.</w:t>
      </w:r>
    </w:p>
    <w:p w14:paraId="74018A00" w14:textId="77777777" w:rsidR="00B90AB2" w:rsidRPr="00D57B39" w:rsidRDefault="00B90AB2" w:rsidP="00B90AB2">
      <w:pPr>
        <w:pStyle w:val="Odsekzoznamu"/>
        <w:overflowPunct w:val="0"/>
        <w:autoSpaceDE w:val="0"/>
        <w:autoSpaceDN w:val="0"/>
        <w:adjustRightInd w:val="0"/>
        <w:spacing w:after="120" w:line="240" w:lineRule="auto"/>
        <w:ind w:left="737"/>
        <w:jc w:val="both"/>
        <w:rPr>
          <w:rFonts w:ascii="Nudista" w:hAnsi="Nudista" w:cstheme="majorHAnsi"/>
          <w:bCs/>
        </w:rPr>
      </w:pPr>
    </w:p>
    <w:p w14:paraId="7A1815D6" w14:textId="77777777" w:rsidR="00B90AB2" w:rsidRPr="00D57B39" w:rsidRDefault="00B90AB2" w:rsidP="00B82495">
      <w:pPr>
        <w:pStyle w:val="Odsekzoznamu"/>
        <w:numPr>
          <w:ilvl w:val="2"/>
          <w:numId w:val="137"/>
        </w:numPr>
        <w:overflowPunct w:val="0"/>
        <w:autoSpaceDE w:val="0"/>
        <w:autoSpaceDN w:val="0"/>
        <w:adjustRightInd w:val="0"/>
        <w:spacing w:after="120" w:line="240" w:lineRule="auto"/>
        <w:ind w:left="567" w:hanging="567"/>
        <w:jc w:val="both"/>
        <w:rPr>
          <w:rFonts w:ascii="Nudista" w:hAnsi="Nudista" w:cstheme="majorHAnsi"/>
          <w:bCs/>
        </w:rPr>
      </w:pPr>
      <w:r w:rsidRPr="00D57B39">
        <w:rPr>
          <w:rFonts w:ascii="Nudista" w:hAnsi="Nudista" w:cstheme="majorHAnsi"/>
          <w:bCs/>
        </w:rPr>
        <w:t>Popri nárokoch ustanovených v</w:t>
      </w:r>
      <w:r w:rsidRPr="00D57B39">
        <w:rPr>
          <w:rFonts w:ascii="Nudista" w:hAnsi="Nudista" w:cs="Calibri"/>
          <w:bCs/>
        </w:rPr>
        <w:t> </w:t>
      </w:r>
      <w:r w:rsidRPr="00D57B39">
        <w:rPr>
          <w:rFonts w:ascii="Nudista" w:hAnsi="Nudista" w:cstheme="majorHAnsi"/>
          <w:bCs/>
        </w:rPr>
        <w:t>bode 4.5 tejto Zmluvy má Kupujúci nárok na náhradu škody.</w:t>
      </w:r>
    </w:p>
    <w:p w14:paraId="090AAC0E" w14:textId="77777777" w:rsidR="00B90AB2" w:rsidRPr="00D57B39" w:rsidRDefault="00B90AB2" w:rsidP="00B90AB2">
      <w:pPr>
        <w:pStyle w:val="Odsekzoznamu"/>
        <w:overflowPunct w:val="0"/>
        <w:autoSpaceDE w:val="0"/>
        <w:autoSpaceDN w:val="0"/>
        <w:adjustRightInd w:val="0"/>
        <w:spacing w:after="120" w:line="240" w:lineRule="auto"/>
        <w:ind w:left="567"/>
        <w:jc w:val="both"/>
        <w:rPr>
          <w:rFonts w:ascii="Nudista" w:hAnsi="Nudista" w:cstheme="majorHAnsi"/>
          <w:bCs/>
        </w:rPr>
      </w:pPr>
    </w:p>
    <w:p w14:paraId="79774B8E" w14:textId="34E3BE58" w:rsidR="00B90AB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4.5.1 a</w:t>
      </w:r>
      <w:r w:rsidRPr="00D57B39">
        <w:rPr>
          <w:rFonts w:ascii="Nudista" w:hAnsi="Nudista" w:cs="Calibri"/>
          <w:bCs/>
        </w:rPr>
        <w:t> </w:t>
      </w:r>
      <w:r w:rsidRPr="00D57B39">
        <w:rPr>
          <w:rFonts w:ascii="Nudista" w:hAnsi="Nudista" w:cstheme="majorHAnsi"/>
          <w:bCs/>
        </w:rPr>
        <w:t>4.5.2 vyššie tohto článku Zmluvy je Predávajúci povinný vystaviť a doručiť Kupujúcemu dobropis (oprava základu dane s</w:t>
      </w:r>
      <w:r w:rsidR="007F4EF8">
        <w:rPr>
          <w:rFonts w:ascii="Nudista" w:hAnsi="Nudista" w:cstheme="majorHAnsi"/>
          <w:bCs/>
        </w:rPr>
        <w:t> </w:t>
      </w:r>
      <w:r w:rsidRPr="00D57B39">
        <w:rPr>
          <w:rFonts w:ascii="Nudista" w:hAnsi="Nudista" w:cstheme="majorHAnsi"/>
          <w:bCs/>
        </w:rPr>
        <w:t xml:space="preserve">náležitosťami podľa príslušných všeobecne záväzných právnych predpisov) so splatnosťou (30) tridsať dní odo dňa jeho doručenia Kupujúcemu. </w:t>
      </w:r>
    </w:p>
    <w:p w14:paraId="709A88CF" w14:textId="77777777" w:rsidR="00B90AB2" w:rsidRPr="00D57B39" w:rsidRDefault="00B90AB2" w:rsidP="00B90AB2">
      <w:pPr>
        <w:pStyle w:val="Odsekzoznamu"/>
        <w:spacing w:line="240" w:lineRule="auto"/>
        <w:rPr>
          <w:rFonts w:ascii="Nudista" w:hAnsi="Nudista" w:cstheme="majorHAnsi"/>
          <w:bCs/>
        </w:rPr>
      </w:pPr>
    </w:p>
    <w:p w14:paraId="737F61B6" w14:textId="78D6F25D" w:rsidR="00FE3E02" w:rsidRPr="00D57B39" w:rsidRDefault="00B90AB2" w:rsidP="00B82495">
      <w:pPr>
        <w:pStyle w:val="Odsekzoznamu"/>
        <w:numPr>
          <w:ilvl w:val="2"/>
          <w:numId w:val="137"/>
        </w:numPr>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4.5.3 vyššie tohto článku Zmluvy je</w:t>
      </w:r>
      <w:r w:rsidR="007F4EF8">
        <w:rPr>
          <w:rFonts w:ascii="Nudista" w:hAnsi="Nudista" w:cstheme="majorHAnsi"/>
          <w:bCs/>
        </w:rPr>
        <w:t> </w:t>
      </w:r>
      <w:r w:rsidRPr="00D57B39">
        <w:rPr>
          <w:rFonts w:ascii="Nudista" w:hAnsi="Nudista" w:cstheme="majorHAnsi"/>
          <w:bCs/>
        </w:rPr>
        <w:t>Predávajúci povinný vymeniť Predmet kúpy vykazujúci vady akosti a /alebo vady druhu za</w:t>
      </w:r>
      <w:r w:rsidR="007F4EF8">
        <w:rPr>
          <w:rFonts w:ascii="Nudista" w:hAnsi="Nudista" w:cstheme="majorHAnsi"/>
          <w:bCs/>
        </w:rPr>
        <w:t> </w:t>
      </w:r>
      <w:r w:rsidRPr="00D57B39">
        <w:rPr>
          <w:rFonts w:ascii="Nudista" w:hAnsi="Nudista" w:cstheme="majorHAnsi"/>
          <w:bCs/>
        </w:rPr>
        <w:t xml:space="preserve">bezchybný Predmet kúpy. </w:t>
      </w:r>
    </w:p>
    <w:p w14:paraId="78D46E56" w14:textId="77777777" w:rsidR="00FE3E02" w:rsidRPr="00D57B39" w:rsidRDefault="00FE3E02" w:rsidP="00FE3E02">
      <w:pPr>
        <w:pStyle w:val="Odsekzoznamu"/>
        <w:rPr>
          <w:rFonts w:ascii="Nudista" w:hAnsi="Nudista" w:cstheme="majorHAnsi"/>
          <w:bCs/>
        </w:rPr>
      </w:pPr>
    </w:p>
    <w:p w14:paraId="0899D6C0" w14:textId="2EDBF7E0" w:rsidR="00FE3E02" w:rsidRPr="00D57B39" w:rsidRDefault="002D0715"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V prípade nárokov z oprávnenej reklamácie podľa bodu 4.5.4 vyššie tohto článku Zmluvy je</w:t>
      </w:r>
      <w:r w:rsidR="007F4EF8">
        <w:rPr>
          <w:rFonts w:ascii="Nudista" w:hAnsi="Nudista" w:cstheme="majorHAnsi"/>
          <w:bCs/>
        </w:rPr>
        <w:t> </w:t>
      </w:r>
      <w:r w:rsidRPr="00D57B39">
        <w:rPr>
          <w:rFonts w:ascii="Nudista" w:hAnsi="Nudista" w:cstheme="majorHAnsi"/>
          <w:bCs/>
        </w:rPr>
        <w:t>Predávajúci povinný nastúpiť na odstránenie vady do (48) štyridsaťosem hodín odo dňa doručenia uplatnenia záruky v zmysle bodu 4.4 vyššie. Predávajúci je povinný vykonať opravu Predmetu kúpy do (14) štrnástich pracovných dní odo dňa doručenia uplatnenia záruky. V</w:t>
      </w:r>
      <w:r w:rsidR="007F4EF8">
        <w:rPr>
          <w:rFonts w:ascii="Nudista" w:hAnsi="Nudista" w:cstheme="majorHAnsi"/>
          <w:bCs/>
        </w:rPr>
        <w:t> </w:t>
      </w:r>
      <w:r w:rsidRPr="00D57B39">
        <w:rPr>
          <w:rFonts w:ascii="Nudista" w:hAnsi="Nudista" w:cstheme="majorHAnsi"/>
          <w:bCs/>
        </w:rPr>
        <w:t>prípade, ak si charakter a predmet vady, resp. poruchy vyžaduje dlhšiu dobu opravy (t.</w:t>
      </w:r>
      <w:r w:rsidR="007F4EF8">
        <w:rPr>
          <w:rFonts w:ascii="Nudista" w:hAnsi="Nudista" w:cstheme="majorHAnsi"/>
          <w:bCs/>
        </w:rPr>
        <w:t> </w:t>
      </w:r>
      <w:r w:rsidRPr="00D57B39">
        <w:rPr>
          <w:rFonts w:ascii="Nudista" w:hAnsi="Nudista" w:cstheme="majorHAnsi"/>
          <w:bCs/>
        </w:rPr>
        <w:t>j.</w:t>
      </w:r>
      <w:r w:rsidR="007F4EF8">
        <w:rPr>
          <w:rFonts w:ascii="Nudista" w:hAnsi="Nudista" w:cstheme="majorHAnsi"/>
          <w:bCs/>
        </w:rPr>
        <w:t> </w:t>
      </w:r>
      <w:r w:rsidRPr="00D57B39">
        <w:rPr>
          <w:rFonts w:ascii="Nudista" w:hAnsi="Nudista" w:cstheme="majorHAnsi"/>
          <w:bCs/>
        </w:rPr>
        <w:t>odstránenie vady, resp. poruchy si vyžaduje prevzatie Predmetu kúpy do opravy alebo zabezpečenie originálneho náhradného dielca na Predmet kúpy od výrobcu) a pokiaľ sa Zmluvné strany nedohodli inak</w:t>
      </w:r>
      <w:r w:rsidR="0091005B">
        <w:rPr>
          <w:rFonts w:ascii="Nudista" w:hAnsi="Nudista" w:cstheme="majorHAnsi"/>
          <w:bCs/>
        </w:rPr>
        <w:t>,</w:t>
      </w:r>
      <w:r w:rsidRPr="00D57B39">
        <w:rPr>
          <w:rFonts w:ascii="Nudista" w:hAnsi="Nudista" w:cstheme="majorHAnsi"/>
          <w:bCs/>
        </w:rPr>
        <w:t xml:space="preserve"> určí primeranú lehotu na odstránenie vady Kupujúci.</w:t>
      </w:r>
    </w:p>
    <w:p w14:paraId="10D040D2" w14:textId="77777777" w:rsidR="002D0715" w:rsidRPr="00D57B39" w:rsidRDefault="002D0715" w:rsidP="002D0715">
      <w:pPr>
        <w:pStyle w:val="Odsekzoznamu"/>
        <w:overflowPunct w:val="0"/>
        <w:autoSpaceDE w:val="0"/>
        <w:autoSpaceDN w:val="0"/>
        <w:adjustRightInd w:val="0"/>
        <w:spacing w:after="0" w:line="240" w:lineRule="auto"/>
        <w:ind w:left="567"/>
        <w:jc w:val="both"/>
        <w:rPr>
          <w:rFonts w:ascii="Nudista" w:hAnsi="Nudista" w:cstheme="majorHAnsi"/>
          <w:bCs/>
        </w:rPr>
      </w:pPr>
    </w:p>
    <w:p w14:paraId="20536D31"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Predávajúci nezodpovedá za vady spôsobené nesprávnym užívaním Predmetu kúpy alebo neodbornou manipuláciou s</w:t>
      </w:r>
      <w:r w:rsidRPr="00D57B39">
        <w:rPr>
          <w:rFonts w:ascii="Nudista" w:hAnsi="Nudista" w:cs="Calibri"/>
          <w:bCs/>
        </w:rPr>
        <w:t> </w:t>
      </w:r>
      <w:r w:rsidRPr="00D57B39">
        <w:rPr>
          <w:rFonts w:ascii="Nudista" w:hAnsi="Nudista" w:cstheme="majorHAnsi"/>
          <w:bCs/>
        </w:rPr>
        <w:t>Predmetom kúpy, resp. používaním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návodom na obsluhu. Rovnako Predávajúci nezodpovedá za vady Predmetu kúpy, ktoré vzniknú v</w:t>
      </w:r>
      <w:r w:rsidRPr="00D57B39">
        <w:rPr>
          <w:rFonts w:ascii="Nudista" w:hAnsi="Nudista" w:cs="Calibri"/>
          <w:bCs/>
        </w:rPr>
        <w:t> </w:t>
      </w:r>
      <w:r w:rsidRPr="00D57B39">
        <w:rPr>
          <w:rFonts w:ascii="Nudista" w:hAnsi="Nudista" w:cstheme="majorHAnsi"/>
          <w:bCs/>
        </w:rPr>
        <w:t>dôsledku vyššej moci (</w:t>
      </w:r>
      <w:r w:rsidRPr="00D57B39">
        <w:rPr>
          <w:rFonts w:ascii="Nudista" w:hAnsi="Nudista" w:cstheme="majorHAnsi"/>
          <w:bCs/>
          <w:i/>
        </w:rPr>
        <w:t xml:space="preserve">vis </w:t>
      </w:r>
      <w:proofErr w:type="spellStart"/>
      <w:r w:rsidRPr="00D57B39">
        <w:rPr>
          <w:rFonts w:ascii="Nudista" w:hAnsi="Nudista" w:cstheme="majorHAnsi"/>
          <w:bCs/>
          <w:i/>
        </w:rPr>
        <w:t>maior</w:t>
      </w:r>
      <w:proofErr w:type="spellEnd"/>
      <w:r w:rsidRPr="00D57B39">
        <w:rPr>
          <w:rFonts w:ascii="Nudista" w:hAnsi="Nudista" w:cstheme="majorHAnsi"/>
          <w:bCs/>
        </w:rPr>
        <w:t xml:space="preserve">) alebo vandalizmu.  </w:t>
      </w:r>
    </w:p>
    <w:p w14:paraId="3B90AD6B"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hAnsi="Nudista" w:cstheme="majorHAnsi"/>
          <w:bCs/>
        </w:rPr>
      </w:pPr>
    </w:p>
    <w:p w14:paraId="3859B9B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hAnsi="Nudista" w:cstheme="majorHAnsi"/>
          <w:bCs/>
        </w:rPr>
      </w:pPr>
      <w:r w:rsidRPr="00D57B39">
        <w:rPr>
          <w:rFonts w:ascii="Nudista" w:hAnsi="Nudista" w:cstheme="majorHAnsi"/>
          <w:bCs/>
        </w:rPr>
        <w:t>Záruka zaniká pred uplynutím záručnej doby, najmä ak:</w:t>
      </w:r>
    </w:p>
    <w:p w14:paraId="65356A47"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zo strany Kupujúceho alebo z</w:t>
      </w:r>
      <w:r w:rsidRPr="00D57B39">
        <w:rPr>
          <w:rFonts w:ascii="Nudista" w:hAnsi="Nudista" w:cs="Calibri"/>
          <w:bCs/>
        </w:rPr>
        <w:t> </w:t>
      </w:r>
      <w:r w:rsidRPr="00D57B39">
        <w:rPr>
          <w:rFonts w:ascii="Nudista" w:hAnsi="Nudista" w:cstheme="majorHAnsi"/>
          <w:bCs/>
        </w:rPr>
        <w:t>jeho podnetu pozmenený nedovoleným spôsobom, odlišujúcim sa od jeho technického riešenia,</w:t>
      </w:r>
    </w:p>
    <w:p w14:paraId="4D3B21B9" w14:textId="77777777" w:rsidR="00B90AB2" w:rsidRPr="00D57B39" w:rsidRDefault="00B90AB2" w:rsidP="0023667F">
      <w:pPr>
        <w:pStyle w:val="Odsekzoznamu"/>
        <w:numPr>
          <w:ilvl w:val="3"/>
          <w:numId w:val="137"/>
        </w:numPr>
        <w:overflowPunct w:val="0"/>
        <w:autoSpaceDE w:val="0"/>
        <w:autoSpaceDN w:val="0"/>
        <w:adjustRightInd w:val="0"/>
        <w:spacing w:after="120" w:line="240" w:lineRule="auto"/>
        <w:jc w:val="both"/>
        <w:rPr>
          <w:rFonts w:ascii="Nudista" w:hAnsi="Nudista" w:cstheme="majorHAnsi"/>
          <w:bCs/>
        </w:rPr>
      </w:pPr>
      <w:r w:rsidRPr="00D57B39">
        <w:rPr>
          <w:rFonts w:ascii="Nudista" w:hAnsi="Nudista" w:cstheme="majorHAnsi"/>
          <w:bCs/>
        </w:rPr>
        <w:t>bol Predmet kúpy používaný na činnosti v</w:t>
      </w:r>
      <w:r w:rsidRPr="00D57B39">
        <w:rPr>
          <w:rFonts w:ascii="Nudista" w:hAnsi="Nudista" w:cs="Calibri"/>
          <w:bCs/>
        </w:rPr>
        <w:t> </w:t>
      </w:r>
      <w:r w:rsidRPr="00D57B39">
        <w:rPr>
          <w:rFonts w:ascii="Nudista" w:hAnsi="Nudista" w:cstheme="majorHAnsi"/>
          <w:bCs/>
        </w:rPr>
        <w:t>rozpore s</w:t>
      </w:r>
      <w:r w:rsidRPr="00D57B39">
        <w:rPr>
          <w:rFonts w:ascii="Nudista" w:hAnsi="Nudista" w:cs="Calibri"/>
          <w:bCs/>
        </w:rPr>
        <w:t> </w:t>
      </w:r>
      <w:r w:rsidRPr="00D57B39">
        <w:rPr>
          <w:rFonts w:ascii="Nudista" w:hAnsi="Nudista" w:cstheme="majorHAnsi"/>
          <w:bCs/>
        </w:rPr>
        <w:t>jeho účelom.</w:t>
      </w:r>
    </w:p>
    <w:p w14:paraId="7089A0AD"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AE61152" w14:textId="77777777" w:rsidR="00FE3E0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uplat</w:t>
      </w:r>
      <w:r w:rsidRPr="00D57B39">
        <w:rPr>
          <w:rFonts w:ascii="Nudista" w:eastAsiaTheme="minorHAnsi" w:hAnsi="Nudista" w:cs="Proba Pro"/>
          <w:bCs/>
        </w:rPr>
        <w:t>ň</w:t>
      </w:r>
      <w:r w:rsidRPr="00D57B39">
        <w:rPr>
          <w:rFonts w:ascii="Nudista" w:eastAsiaTheme="minorHAnsi" w:hAnsi="Nudista" w:cs="Arial"/>
          <w:bCs/>
        </w:rPr>
        <w:t>ovania nárokov z</w:t>
      </w:r>
      <w:r w:rsidRPr="00D57B39">
        <w:rPr>
          <w:rFonts w:ascii="Nudista" w:eastAsiaTheme="minorHAnsi" w:hAnsi="Nudista" w:cs="Calibri"/>
          <w:bCs/>
        </w:rPr>
        <w:t> </w:t>
      </w:r>
      <w:r w:rsidRPr="00D57B39">
        <w:rPr>
          <w:rFonts w:ascii="Nudista" w:eastAsiaTheme="minorHAnsi" w:hAnsi="Nudista" w:cs="Arial"/>
          <w:bCs/>
        </w:rPr>
        <w:t>vád Predmetu k</w:t>
      </w:r>
      <w:r w:rsidRPr="00D57B39">
        <w:rPr>
          <w:rFonts w:ascii="Nudista" w:eastAsiaTheme="minorHAnsi" w:hAnsi="Nudista" w:cs="Proba Pro"/>
          <w:bCs/>
        </w:rPr>
        <w:t>ú</w:t>
      </w:r>
      <w:r w:rsidRPr="00D57B39">
        <w:rPr>
          <w:rFonts w:ascii="Nudista" w:eastAsiaTheme="minorHAnsi" w:hAnsi="Nudista" w:cs="Arial"/>
          <w:bCs/>
        </w:rPr>
        <w:t>py v</w:t>
      </w:r>
      <w:r w:rsidRPr="00D57B39">
        <w:rPr>
          <w:rFonts w:ascii="Nudista" w:eastAsiaTheme="minorHAnsi" w:hAnsi="Nudista" w:cs="Calibri"/>
          <w:bCs/>
        </w:rPr>
        <w:t> </w:t>
      </w:r>
      <w:r w:rsidRPr="00D57B39">
        <w:rPr>
          <w:rFonts w:ascii="Nudista" w:eastAsiaTheme="minorHAnsi" w:hAnsi="Nudista" w:cs="Arial"/>
          <w:bCs/>
        </w:rPr>
        <w:t>rámci záručnej doby Kupujúcim sa primerane uplatnia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é</w:t>
      </w:r>
      <w:r w:rsidRPr="00D57B39">
        <w:rPr>
          <w:rFonts w:ascii="Nudista" w:eastAsiaTheme="minorHAnsi" w:hAnsi="Nudista" w:cs="Arial"/>
          <w:bCs/>
        </w:rPr>
        <w:t xml:space="preserve"> ustanoven</w:t>
      </w:r>
      <w:r w:rsidRPr="00D57B39">
        <w:rPr>
          <w:rFonts w:ascii="Nudista" w:eastAsiaTheme="minorHAnsi" w:hAnsi="Nudista" w:cs="Proba Pro"/>
          <w:bCs/>
        </w:rPr>
        <w:t>ia</w:t>
      </w:r>
      <w:r w:rsidRPr="00D57B39">
        <w:rPr>
          <w:rFonts w:ascii="Nudista" w:eastAsiaTheme="minorHAnsi" w:hAnsi="Nudista" w:cs="Arial"/>
          <w:bCs/>
        </w:rPr>
        <w:t xml:space="preserve"> zákona č. 513/1991 Zb. Obchodn</w:t>
      </w:r>
      <w:r w:rsidRPr="00D57B39">
        <w:rPr>
          <w:rFonts w:ascii="Nudista" w:eastAsiaTheme="minorHAnsi" w:hAnsi="Nudista" w:cs="Proba Pro"/>
          <w:bCs/>
        </w:rPr>
        <w:t>ý</w:t>
      </w:r>
      <w:r w:rsidRPr="00D57B39">
        <w:rPr>
          <w:rFonts w:ascii="Nudista" w:eastAsiaTheme="minorHAnsi" w:hAnsi="Nudista" w:cs="Arial"/>
          <w:bCs/>
        </w:rPr>
        <w:t xml:space="preserve"> z</w:t>
      </w:r>
      <w:r w:rsidRPr="00D57B39">
        <w:rPr>
          <w:rFonts w:ascii="Nudista" w:eastAsiaTheme="minorHAnsi" w:hAnsi="Nudista" w:cs="Proba Pro"/>
          <w:bCs/>
        </w:rPr>
        <w:t>á</w:t>
      </w:r>
      <w:r w:rsidRPr="00D57B39">
        <w:rPr>
          <w:rFonts w:ascii="Nudista" w:eastAsiaTheme="minorHAnsi" w:hAnsi="Nudista" w:cs="Arial"/>
          <w:bCs/>
        </w:rPr>
        <w:t>konn</w:t>
      </w:r>
      <w:r w:rsidRPr="00D57B39">
        <w:rPr>
          <w:rFonts w:ascii="Nudista" w:eastAsiaTheme="minorHAnsi" w:hAnsi="Nudista" w:cs="Proba Pro"/>
          <w:bCs/>
        </w:rPr>
        <w:t>í</w:t>
      </w:r>
      <w:r w:rsidRPr="00D57B39">
        <w:rPr>
          <w:rFonts w:ascii="Nudista" w:eastAsiaTheme="minorHAnsi" w:hAnsi="Nudista" w:cs="Arial"/>
          <w:bCs/>
        </w:rPr>
        <w:t>k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Slovenskej republiky.</w:t>
      </w:r>
    </w:p>
    <w:p w14:paraId="17335607" w14:textId="77777777" w:rsidR="00FE3E02" w:rsidRPr="00D57B39" w:rsidRDefault="00FE3E02" w:rsidP="00FE3E0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D9B8F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w:t>
      </w:r>
    </w:p>
    <w:p w14:paraId="13D2CBEA"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Zmluvné sankcie </w:t>
      </w:r>
    </w:p>
    <w:p w14:paraId="18E57EB1" w14:textId="77777777" w:rsidR="00B90AB2" w:rsidRPr="00D57B39" w:rsidRDefault="00B90AB2" w:rsidP="00B90AB2">
      <w:pPr>
        <w:spacing w:after="0" w:line="240" w:lineRule="auto"/>
        <w:ind w:left="360"/>
        <w:jc w:val="both"/>
        <w:rPr>
          <w:rFonts w:ascii="Nudista" w:hAnsi="Nudista"/>
          <w:b/>
          <w:bCs/>
          <w:sz w:val="20"/>
          <w:szCs w:val="20"/>
        </w:rPr>
      </w:pPr>
    </w:p>
    <w:p w14:paraId="373A05F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240" w:line="240" w:lineRule="auto"/>
        <w:contextualSpacing w:val="0"/>
        <w:jc w:val="both"/>
        <w:outlineLvl w:val="1"/>
        <w:rPr>
          <w:rFonts w:ascii="Nudista" w:eastAsiaTheme="minorHAnsi" w:hAnsi="Nudista" w:cs="Arial"/>
          <w:b/>
          <w:bCs/>
          <w:caps/>
          <w:vanish/>
          <w:color w:val="008998"/>
          <w:spacing w:val="30"/>
        </w:rPr>
      </w:pPr>
    </w:p>
    <w:p w14:paraId="4804DC3B" w14:textId="77777777" w:rsidR="00B90AB2" w:rsidRPr="00D57B39" w:rsidRDefault="00B90AB2" w:rsidP="00B82495">
      <w:pPr>
        <w:pStyle w:val="Odsekzoznamu"/>
        <w:numPr>
          <w:ilvl w:val="2"/>
          <w:numId w:val="137"/>
        </w:numPr>
        <w:spacing w:after="0" w:line="240" w:lineRule="auto"/>
        <w:ind w:left="567" w:hanging="567"/>
        <w:jc w:val="both"/>
        <w:rPr>
          <w:rFonts w:ascii="Nudista" w:eastAsiaTheme="minorHAnsi" w:hAnsi="Nudista"/>
        </w:rPr>
      </w:pPr>
      <w:r w:rsidRPr="00D57B39">
        <w:rPr>
          <w:rFonts w:ascii="Nudista" w:eastAsiaTheme="minorHAnsi" w:hAnsi="Nudista"/>
        </w:rPr>
        <w:t>Za omeškanie Predávajúceho s</w:t>
      </w:r>
      <w:r w:rsidRPr="00D57B39">
        <w:rPr>
          <w:rFonts w:ascii="Nudista" w:eastAsiaTheme="minorHAnsi" w:hAnsi="Nudista" w:cs="Calibri"/>
        </w:rPr>
        <w:t> </w:t>
      </w:r>
      <w:r w:rsidRPr="00D57B39">
        <w:rPr>
          <w:rFonts w:ascii="Nudista" w:eastAsiaTheme="minorHAnsi" w:hAnsi="Nudista"/>
        </w:rPr>
        <w:t>riadnym dodaním Predmetu kúpy alebo jeho časti má Kupujúci nárok na sankciu vo výške 0,05 % Kúpnej ceny, resp. časti Kúpnej ceny za každý čo i</w:t>
      </w:r>
      <w:r w:rsidRPr="00D57B39">
        <w:rPr>
          <w:rFonts w:ascii="Nudista" w:eastAsiaTheme="minorHAnsi" w:hAnsi="Nudista" w:cs="Calibri"/>
        </w:rPr>
        <w:t> </w:t>
      </w:r>
      <w:r w:rsidRPr="00D57B39">
        <w:rPr>
          <w:rFonts w:ascii="Nudista" w:eastAsiaTheme="minorHAnsi" w:hAnsi="Nudista"/>
        </w:rPr>
        <w:t>len začatý deň omeškania. Omeškanie trvajúce viac ako (30) tridsať dní sa považuje za podstatné porušenie Zmluvy a</w:t>
      </w:r>
      <w:r w:rsidRPr="00D57B39">
        <w:rPr>
          <w:rFonts w:ascii="Nudista" w:eastAsiaTheme="minorHAnsi" w:hAnsi="Nudista" w:cs="Calibri"/>
        </w:rPr>
        <w:t> </w:t>
      </w:r>
      <w:r w:rsidRPr="00D57B39">
        <w:rPr>
          <w:rFonts w:ascii="Nudista" w:eastAsiaTheme="minorHAnsi" w:hAnsi="Nudista"/>
        </w:rPr>
        <w:t>opr</w:t>
      </w:r>
      <w:r w:rsidRPr="00D57B39">
        <w:rPr>
          <w:rFonts w:ascii="Nudista" w:eastAsiaTheme="minorHAnsi" w:hAnsi="Nudista" w:cs="Proba Pro"/>
        </w:rPr>
        <w:t>á</w:t>
      </w:r>
      <w:r w:rsidRPr="00D57B39">
        <w:rPr>
          <w:rFonts w:ascii="Nudista" w:eastAsiaTheme="minorHAnsi" w:hAnsi="Nudista"/>
        </w:rPr>
        <w:t>v</w:t>
      </w:r>
      <w:r w:rsidRPr="00D57B39">
        <w:rPr>
          <w:rFonts w:ascii="Nudista" w:eastAsiaTheme="minorHAnsi" w:hAnsi="Nudista" w:cs="Proba Pro"/>
        </w:rPr>
        <w:t>ň</w:t>
      </w:r>
      <w:r w:rsidRPr="00D57B39">
        <w:rPr>
          <w:rFonts w:ascii="Nudista" w:eastAsiaTheme="minorHAnsi" w:hAnsi="Nudista"/>
        </w:rPr>
        <w:t>uje Kupuj</w:t>
      </w:r>
      <w:r w:rsidRPr="00D57B39">
        <w:rPr>
          <w:rFonts w:ascii="Nudista" w:eastAsiaTheme="minorHAnsi" w:hAnsi="Nudista" w:cs="Proba Pro"/>
        </w:rPr>
        <w:t>ú</w:t>
      </w:r>
      <w:r w:rsidRPr="00D57B39">
        <w:rPr>
          <w:rFonts w:ascii="Nudista" w:eastAsiaTheme="minorHAnsi" w:hAnsi="Nudista"/>
        </w:rPr>
        <w:t>ceho na odst</w:t>
      </w:r>
      <w:r w:rsidRPr="00D57B39">
        <w:rPr>
          <w:rFonts w:ascii="Nudista" w:eastAsiaTheme="minorHAnsi" w:hAnsi="Nudista" w:cs="Proba Pro"/>
        </w:rPr>
        <w:t>ú</w:t>
      </w:r>
      <w:r w:rsidRPr="00D57B39">
        <w:rPr>
          <w:rFonts w:ascii="Nudista" w:eastAsiaTheme="minorHAnsi" w:hAnsi="Nudista"/>
        </w:rPr>
        <w:t>penie od</w:t>
      </w:r>
      <w:r w:rsidRPr="00D57B39">
        <w:rPr>
          <w:rFonts w:ascii="Nudista" w:eastAsiaTheme="minorHAnsi" w:hAnsi="Nudista" w:cs="Calibri"/>
        </w:rPr>
        <w:t> </w:t>
      </w:r>
      <w:r w:rsidRPr="00D57B39">
        <w:rPr>
          <w:rFonts w:ascii="Nudista" w:eastAsiaTheme="minorHAnsi" w:hAnsi="Nudista"/>
        </w:rPr>
        <w:t>Zmluvy.</w:t>
      </w:r>
    </w:p>
    <w:p w14:paraId="7D81A00B"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70E5B350"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Za omeškanie Kupujúceho so zaplatením Kúpnej ceny má Predávajúci nárok na zaplatenie úroku z</w:t>
      </w:r>
      <w:r w:rsidRPr="00D57B39">
        <w:rPr>
          <w:rFonts w:ascii="Nudista" w:eastAsiaTheme="minorHAnsi" w:hAnsi="Nudista" w:cs="Calibri"/>
          <w:bCs/>
        </w:rPr>
        <w:t> </w:t>
      </w:r>
      <w:r w:rsidRPr="00D57B39">
        <w:rPr>
          <w:rFonts w:ascii="Nudista" w:eastAsiaTheme="minorHAnsi" w:hAnsi="Nudista" w:cs="Arial"/>
          <w:bCs/>
        </w:rPr>
        <w:t>omeškania vo výške 0,05 % z</w:t>
      </w:r>
      <w:r w:rsidRPr="00D57B39">
        <w:rPr>
          <w:rFonts w:ascii="Nudista" w:eastAsiaTheme="minorHAnsi" w:hAnsi="Nudista" w:cs="Calibri"/>
          <w:bCs/>
        </w:rPr>
        <w:t> </w:t>
      </w:r>
      <w:r w:rsidRPr="00D57B39">
        <w:rPr>
          <w:rFonts w:ascii="Nudista" w:eastAsiaTheme="minorHAnsi" w:hAnsi="Nudista" w:cs="Arial"/>
          <w:bCs/>
        </w:rPr>
        <w:t xml:space="preserve">dlžnej sumy za každý </w:t>
      </w:r>
      <w:r w:rsidRPr="00D57B39">
        <w:rPr>
          <w:rFonts w:ascii="Nudista" w:eastAsiaTheme="minorHAnsi" w:hAnsi="Nudista"/>
        </w:rPr>
        <w:t>čo i</w:t>
      </w:r>
      <w:r w:rsidRPr="00D57B39">
        <w:rPr>
          <w:rFonts w:ascii="Nudista" w:eastAsiaTheme="minorHAnsi" w:hAnsi="Nudista" w:cs="Calibri"/>
        </w:rPr>
        <w:t> </w:t>
      </w:r>
      <w:r w:rsidRPr="00D57B39">
        <w:rPr>
          <w:rFonts w:ascii="Nudista" w:eastAsiaTheme="minorHAnsi" w:hAnsi="Nudista"/>
        </w:rPr>
        <w:t xml:space="preserve">len začatý </w:t>
      </w:r>
      <w:r w:rsidRPr="00D57B39">
        <w:rPr>
          <w:rFonts w:ascii="Nudista" w:eastAsiaTheme="minorHAnsi" w:hAnsi="Nudista" w:cs="Arial"/>
          <w:bCs/>
        </w:rPr>
        <w:t>deň omeškania.</w:t>
      </w:r>
    </w:p>
    <w:p w14:paraId="371D04DD"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F50756A"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w:t>
      </w:r>
      <w:r w:rsidRPr="00D57B39">
        <w:rPr>
          <w:rFonts w:ascii="Nudista" w:eastAsiaTheme="minorHAnsi" w:hAnsi="Nudista" w:cs="Calibri"/>
          <w:bCs/>
        </w:rPr>
        <w:t> </w:t>
      </w:r>
      <w:r w:rsidRPr="00D57B39">
        <w:rPr>
          <w:rFonts w:ascii="Nudista" w:eastAsiaTheme="minorHAnsi" w:hAnsi="Nudista" w:cs="Arial"/>
          <w:bCs/>
        </w:rPr>
        <w:t>prípade omeškania Predávajúceho so splnením povinnosti odstrániť vady Predmetu kúpy alebo jeho časti podľa článku IV. tejto zmluvy, zaplatí Predávajúci Kupujúcemu zmluvnú pokutu vo výške 200,- EUR za každý aj začatý deň omeškania až do odstránenia vady.</w:t>
      </w:r>
    </w:p>
    <w:p w14:paraId="7CB54942"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51C85C97" w14:textId="77777777"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Nárok na zaplatenie zmluvnej pokuty si oprávnená strana uplatní doručením penalizačnej faktúry druhej Zmluvnej strane so splatnosťou (14) štrnásť dní odo dňa jej doručenia povinnej Zmluvnej strane. Vznikom povinnosti Predávajúceho zaplatiť zmluvnú pokutu a ani jej skutočným zaplatením nie je dotknutý nárok Kupujúceho na náhradu škody, ktorá mu vznikla porušením povinnosti Predávajúceho a náhrada škody nie je výškou zmluvnej pokuty obmedzená, pričom zmluvná pokuta sa na náhradu škody nezapočítava.</w:t>
      </w:r>
    </w:p>
    <w:p w14:paraId="0E94F130"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cs="Arial"/>
          <w:bCs/>
          <w:sz w:val="20"/>
          <w:szCs w:val="20"/>
        </w:rPr>
      </w:pPr>
    </w:p>
    <w:p w14:paraId="02F57A3C"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w:t>
      </w:r>
    </w:p>
    <w:p w14:paraId="1E5F0154"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Vlastnícke právo a</w:t>
      </w:r>
      <w:r w:rsidRPr="00D57B39">
        <w:rPr>
          <w:rFonts w:ascii="Nudista" w:hAnsi="Nudista" w:cs="Calibri"/>
          <w:b/>
          <w:sz w:val="20"/>
          <w:szCs w:val="20"/>
        </w:rPr>
        <w:t> </w:t>
      </w:r>
      <w:r w:rsidRPr="00D57B39">
        <w:rPr>
          <w:rFonts w:ascii="Nudista" w:hAnsi="Nudista"/>
          <w:b/>
          <w:sz w:val="20"/>
          <w:szCs w:val="20"/>
        </w:rPr>
        <w:t>zodpovednosť za škodu</w:t>
      </w:r>
    </w:p>
    <w:p w14:paraId="3DC2A978"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p>
    <w:p w14:paraId="6FEC22AE"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Fonts w:ascii="Nudista" w:eastAsiaTheme="minorHAnsi" w:hAnsi="Nudista" w:cs="Arial"/>
          <w:b/>
          <w:bCs/>
          <w:caps/>
          <w:vanish/>
          <w:color w:val="008998"/>
          <w:spacing w:val="30"/>
        </w:rPr>
      </w:pPr>
    </w:p>
    <w:p w14:paraId="50FB4EFE" w14:textId="79B0BC35" w:rsidR="00B90AB2" w:rsidRPr="00D57B39"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Vlastnícke právo k</w:t>
      </w:r>
      <w:r w:rsidRPr="00D57B39">
        <w:rPr>
          <w:rFonts w:ascii="Nudista" w:eastAsiaTheme="minorHAnsi" w:hAnsi="Nudista" w:cs="Calibri"/>
          <w:bCs/>
        </w:rPr>
        <w:t> </w:t>
      </w:r>
      <w:r w:rsidRPr="00D57B39">
        <w:rPr>
          <w:rFonts w:ascii="Nudista" w:eastAsiaTheme="minorHAnsi" w:hAnsi="Nudista" w:cs="Arial"/>
          <w:bCs/>
        </w:rPr>
        <w:t>Predmetu kúpy, resp. k</w:t>
      </w:r>
      <w:r w:rsidRPr="00D57B39">
        <w:rPr>
          <w:rFonts w:ascii="Nudista" w:eastAsiaTheme="minorHAnsi" w:hAnsi="Nudista" w:cs="Calibri"/>
          <w:bCs/>
        </w:rPr>
        <w:t> </w:t>
      </w:r>
      <w:r w:rsidRPr="00D57B39">
        <w:rPr>
          <w:rFonts w:ascii="Nudista" w:eastAsiaTheme="minorHAnsi" w:hAnsi="Nudista" w:cs="Arial"/>
          <w:bCs/>
        </w:rPr>
        <w:t>jeho časti prechádza na Kupujúceho prevzatím Predmetu kúpy, tzn.</w:t>
      </w:r>
      <w:r w:rsidRPr="00D57B39">
        <w:rPr>
          <w:rFonts w:ascii="Nudista" w:eastAsiaTheme="minorHAnsi" w:hAnsi="Nudista" w:cs="Calibri"/>
          <w:bCs/>
        </w:rPr>
        <w:t> </w:t>
      </w:r>
      <w:r w:rsidRPr="00D57B39">
        <w:rPr>
          <w:rFonts w:ascii="Nudista" w:eastAsiaTheme="minorHAnsi" w:hAnsi="Nudista" w:cs="Arial"/>
          <w:bCs/>
        </w:rPr>
        <w:t>okamihom podpisu Preberacieho protokolu zo strany Kupujúceho podľa bodu 3.</w:t>
      </w:r>
      <w:r w:rsidR="00F8234F">
        <w:rPr>
          <w:rFonts w:ascii="Nudista" w:eastAsiaTheme="minorHAnsi" w:hAnsi="Nudista" w:cs="Arial"/>
          <w:bCs/>
        </w:rPr>
        <w:t>5</w:t>
      </w:r>
      <w:r w:rsidRPr="00D57B39">
        <w:rPr>
          <w:rFonts w:ascii="Nudista" w:eastAsiaTheme="minorHAnsi" w:hAnsi="Nudista" w:cs="Arial"/>
          <w:bCs/>
        </w:rPr>
        <w:t xml:space="preserve"> </w:t>
      </w:r>
      <w:r w:rsidR="007F4EF8">
        <w:rPr>
          <w:rFonts w:ascii="Nudista" w:eastAsiaTheme="minorHAnsi" w:hAnsi="Nudista" w:cs="Arial"/>
          <w:bCs/>
        </w:rPr>
        <w:t>Č</w:t>
      </w:r>
      <w:r w:rsidRPr="00D57B39">
        <w:rPr>
          <w:rFonts w:ascii="Nudista" w:eastAsiaTheme="minorHAnsi" w:hAnsi="Nudista" w:cs="Arial"/>
          <w:bCs/>
        </w:rPr>
        <w:t>l</w:t>
      </w:r>
      <w:r w:rsidR="007F4EF8">
        <w:rPr>
          <w:rFonts w:ascii="Nudista" w:eastAsiaTheme="minorHAnsi" w:hAnsi="Nudista" w:cs="Arial"/>
          <w:bCs/>
        </w:rPr>
        <w:t>.</w:t>
      </w:r>
      <w:r w:rsidRPr="00D57B39">
        <w:rPr>
          <w:rFonts w:ascii="Nudista" w:eastAsiaTheme="minorHAnsi" w:hAnsi="Nudista" w:cs="Arial"/>
          <w:bCs/>
        </w:rPr>
        <w:t xml:space="preserve"> III. tejto Zmluvy s</w:t>
      </w:r>
      <w:r w:rsidRPr="00D57B39">
        <w:rPr>
          <w:rFonts w:ascii="Nudista" w:eastAsiaTheme="minorHAnsi" w:hAnsi="Nudista" w:cs="Calibri"/>
          <w:bCs/>
        </w:rPr>
        <w:t> </w:t>
      </w:r>
      <w:r w:rsidRPr="00D57B39">
        <w:rPr>
          <w:rFonts w:ascii="Nudista" w:eastAsiaTheme="minorHAnsi" w:hAnsi="Nudista" w:cs="Arial"/>
          <w:bCs/>
        </w:rPr>
        <w:t xml:space="preserve">vyznačením riadneho dodania Predmetu kúpy. </w:t>
      </w:r>
    </w:p>
    <w:p w14:paraId="541241C3"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5B71A75C" w14:textId="60F62C44" w:rsidR="00B90AB2" w:rsidRDefault="00B90AB2" w:rsidP="00B82495">
      <w:pPr>
        <w:pStyle w:val="Odsekzoznamu"/>
        <w:numPr>
          <w:ilvl w:val="2"/>
          <w:numId w:val="137"/>
        </w:numPr>
        <w:overflowPunct w:val="0"/>
        <w:autoSpaceDE w:val="0"/>
        <w:autoSpaceDN w:val="0"/>
        <w:adjustRightInd w:val="0"/>
        <w:spacing w:after="0" w:line="240" w:lineRule="auto"/>
        <w:ind w:left="567" w:hanging="567"/>
        <w:jc w:val="both"/>
        <w:rPr>
          <w:rFonts w:ascii="Nudista" w:eastAsiaTheme="minorHAnsi" w:hAnsi="Nudista" w:cs="Arial"/>
          <w:bCs/>
        </w:rPr>
      </w:pPr>
      <w:r w:rsidRPr="00D57B39">
        <w:rPr>
          <w:rFonts w:ascii="Nudista" w:eastAsiaTheme="minorHAnsi" w:hAnsi="Nudista" w:cs="Arial"/>
          <w:bCs/>
        </w:rPr>
        <w:t>Nebezpečenstvo škody a</w:t>
      </w:r>
      <w:r w:rsidRPr="00D57B39">
        <w:rPr>
          <w:rFonts w:ascii="Nudista" w:eastAsiaTheme="minorHAnsi" w:hAnsi="Nudista" w:cs="Calibri"/>
          <w:bCs/>
        </w:rPr>
        <w:t> </w:t>
      </w:r>
      <w:r w:rsidRPr="00D57B39">
        <w:rPr>
          <w:rFonts w:ascii="Nudista" w:eastAsiaTheme="minorHAnsi" w:hAnsi="Nudista" w:cs="Arial"/>
          <w:bCs/>
        </w:rPr>
        <w:t>riziko n</w:t>
      </w:r>
      <w:r w:rsidRPr="00D57B39">
        <w:rPr>
          <w:rFonts w:ascii="Nudista" w:eastAsiaTheme="minorHAnsi" w:hAnsi="Nudista" w:cs="Proba Pro"/>
          <w:bCs/>
        </w:rPr>
        <w:t>á</w:t>
      </w:r>
      <w:r w:rsidRPr="00D57B39">
        <w:rPr>
          <w:rFonts w:ascii="Nudista" w:eastAsiaTheme="minorHAnsi" w:hAnsi="Nudista" w:cs="Arial"/>
          <w:bCs/>
        </w:rPr>
        <w:t>hodnej skazy na Predmete kúpy, resp. jeho časti prechádza na Kupujúceho až momentom podpísania Preberacieho protokolu. Do momentu podpísania Preberacieho protokolu znáša nebezpečenstvo škody na Predmete kúpy, resp. jeho časti Predávajúci.</w:t>
      </w:r>
    </w:p>
    <w:p w14:paraId="5F0D0E42" w14:textId="77777777" w:rsidR="00D164D0" w:rsidRPr="00D57B39" w:rsidRDefault="00D164D0" w:rsidP="00D164D0">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391508A1"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VII</w:t>
      </w:r>
    </w:p>
    <w:p w14:paraId="76F8D37D"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Ukončenie Zmluvy a</w:t>
      </w:r>
      <w:r w:rsidRPr="00D57B39">
        <w:rPr>
          <w:rFonts w:ascii="Nudista" w:hAnsi="Nudista" w:cs="Calibri"/>
          <w:b/>
          <w:bCs/>
          <w:sz w:val="20"/>
          <w:szCs w:val="20"/>
        </w:rPr>
        <w:t> </w:t>
      </w:r>
      <w:r w:rsidRPr="00D57B39">
        <w:rPr>
          <w:rFonts w:ascii="Nudista" w:hAnsi="Nudista"/>
          <w:b/>
          <w:bCs/>
          <w:sz w:val="20"/>
          <w:szCs w:val="20"/>
        </w:rPr>
        <w:t>úhrada súvisiacich nákladov</w:t>
      </w:r>
    </w:p>
    <w:p w14:paraId="42D65BCB" w14:textId="77777777" w:rsidR="00B90AB2" w:rsidRPr="00D57B39" w:rsidRDefault="00B90AB2" w:rsidP="00B90AB2">
      <w:pPr>
        <w:spacing w:after="0" w:line="240" w:lineRule="auto"/>
        <w:ind w:left="360"/>
        <w:jc w:val="center"/>
        <w:rPr>
          <w:rFonts w:ascii="Nudista" w:hAnsi="Nudista"/>
          <w:b/>
          <w:bCs/>
          <w:sz w:val="20"/>
          <w:szCs w:val="20"/>
        </w:rPr>
      </w:pPr>
    </w:p>
    <w:p w14:paraId="348C5E7A"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08113F19"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cs="Arial"/>
        </w:rPr>
      </w:pPr>
      <w:r w:rsidRPr="00D57B39">
        <w:rPr>
          <w:rFonts w:ascii="Nudista" w:eastAsiaTheme="minorEastAsia" w:hAnsi="Nudista"/>
        </w:rPr>
        <w:t>Táto</w:t>
      </w:r>
      <w:r w:rsidRPr="00D57B39">
        <w:rPr>
          <w:rStyle w:val="FontStyle46"/>
          <w:rFonts w:ascii="Nudista" w:hAnsi="Nudista"/>
          <w:sz w:val="20"/>
          <w:szCs w:val="20"/>
        </w:rPr>
        <w:t xml:space="preserve"> zmluva trvá až do okamihu riadneho doručenia Predmetu kúpy za podmienok dohodnutých v</w:t>
      </w:r>
      <w:r w:rsidRPr="00D57B39">
        <w:rPr>
          <w:rStyle w:val="FontStyle46"/>
          <w:rFonts w:ascii="Nudista" w:hAnsi="Nudista" w:cs="Calibri"/>
          <w:sz w:val="20"/>
          <w:szCs w:val="20"/>
        </w:rPr>
        <w:t> </w:t>
      </w:r>
      <w:r w:rsidRPr="00D57B39">
        <w:rPr>
          <w:rStyle w:val="FontStyle46"/>
          <w:rFonts w:ascii="Nudista" w:hAnsi="Nudista"/>
          <w:sz w:val="20"/>
          <w:szCs w:val="20"/>
        </w:rPr>
        <w:t xml:space="preserve">tejto Zmluve. </w:t>
      </w:r>
      <w:r w:rsidRPr="00D57B39">
        <w:rPr>
          <w:rFonts w:ascii="Nudista" w:hAnsi="Nudista" w:cs="Arial"/>
        </w:rPr>
        <w:t xml:space="preserve">Táto zmluva zanikne aj písomnou dohodou Zmluvných strán alebo písomným odstúpením od Zmluvy jednou zo Zmluvných strán. </w:t>
      </w:r>
    </w:p>
    <w:p w14:paraId="18AE4E38" w14:textId="77777777" w:rsidR="00B90AB2" w:rsidRPr="00D57B39" w:rsidRDefault="00B90AB2" w:rsidP="00B90AB2">
      <w:pPr>
        <w:pStyle w:val="Odsekzoznamu"/>
        <w:tabs>
          <w:tab w:val="left" w:pos="426"/>
        </w:tabs>
        <w:spacing w:line="240" w:lineRule="auto"/>
        <w:ind w:left="360"/>
        <w:jc w:val="both"/>
        <w:rPr>
          <w:rFonts w:ascii="Nudista" w:hAnsi="Nudista" w:cs="Arial"/>
        </w:rPr>
      </w:pPr>
    </w:p>
    <w:p w14:paraId="71FB6D4B" w14:textId="77777777" w:rsidR="00B90AB2" w:rsidRPr="00D57B39" w:rsidRDefault="00B90AB2" w:rsidP="00B82495">
      <w:pPr>
        <w:pStyle w:val="Odsekzoznamu"/>
        <w:numPr>
          <w:ilvl w:val="1"/>
          <w:numId w:val="142"/>
        </w:numPr>
        <w:spacing w:after="0" w:line="240" w:lineRule="auto"/>
        <w:ind w:left="567" w:hanging="567"/>
        <w:jc w:val="both"/>
        <w:rPr>
          <w:rFonts w:ascii="Nudista" w:hAnsi="Nudista"/>
          <w:bCs/>
        </w:rPr>
      </w:pPr>
      <w:r w:rsidRPr="00D57B39">
        <w:rPr>
          <w:rFonts w:ascii="Nudista" w:hAnsi="Nudista"/>
          <w:bCs/>
        </w:rPr>
        <w:t>V</w:t>
      </w:r>
      <w:r w:rsidRPr="00D57B39">
        <w:rPr>
          <w:rFonts w:ascii="Nudista" w:hAnsi="Nudista" w:cs="Calibri"/>
          <w:bCs/>
        </w:rPr>
        <w:t> </w:t>
      </w:r>
      <w:r w:rsidRPr="00D57B39">
        <w:rPr>
          <w:rFonts w:ascii="Nudista" w:hAnsi="Nudista"/>
          <w:bCs/>
        </w:rPr>
        <w:t>prípade zániku Zmluvy dohodou Zmluvných strán, táto Zmluva zaniká dňom uvedeným v</w:t>
      </w:r>
      <w:r w:rsidRPr="00D57B39">
        <w:rPr>
          <w:rFonts w:ascii="Nudista" w:hAnsi="Nudista" w:cs="Calibri"/>
          <w:bCs/>
        </w:rPr>
        <w:t> </w:t>
      </w:r>
      <w:r w:rsidRPr="00D57B39">
        <w:rPr>
          <w:rFonts w:ascii="Nudista" w:hAnsi="Nudista"/>
          <w:bCs/>
        </w:rPr>
        <w:t>tejto dohode. Dohoda o</w:t>
      </w:r>
      <w:r w:rsidRPr="00D57B39">
        <w:rPr>
          <w:rFonts w:ascii="Nudista" w:hAnsi="Nudista" w:cs="Calibri"/>
          <w:bCs/>
        </w:rPr>
        <w:t> </w:t>
      </w:r>
      <w:r w:rsidRPr="00D57B39">
        <w:rPr>
          <w:rFonts w:ascii="Nudista" w:hAnsi="Nudista"/>
          <w:bCs/>
        </w:rPr>
        <w:t>ukončení zmluvy musí byť písomná. V</w:t>
      </w:r>
      <w:r w:rsidRPr="00D57B39">
        <w:rPr>
          <w:rFonts w:ascii="Nudista" w:hAnsi="Nudista" w:cs="Calibri"/>
          <w:bCs/>
        </w:rPr>
        <w:t> </w:t>
      </w:r>
      <w:r w:rsidRPr="00D57B39">
        <w:rPr>
          <w:rFonts w:ascii="Nudista" w:hAnsi="Nudista"/>
          <w:bCs/>
        </w:rPr>
        <w:t>tejto dohode sa upravia aj vzájomné nároky Zmluvných strán, ktoré vzniknú z</w:t>
      </w:r>
      <w:r w:rsidRPr="00D57B39">
        <w:rPr>
          <w:rFonts w:ascii="Nudista" w:hAnsi="Nudista" w:cs="Calibri"/>
          <w:bCs/>
        </w:rPr>
        <w:t> </w:t>
      </w:r>
      <w:r w:rsidRPr="00D57B39">
        <w:rPr>
          <w:rFonts w:ascii="Nudista" w:hAnsi="Nudista"/>
          <w:bCs/>
        </w:rPr>
        <w:t>plnenia zmluvných povinností alebo z</w:t>
      </w:r>
      <w:r w:rsidRPr="00D57B39">
        <w:rPr>
          <w:rFonts w:ascii="Nudista" w:hAnsi="Nudista" w:cs="Calibri"/>
          <w:bCs/>
        </w:rPr>
        <w:t> </w:t>
      </w:r>
      <w:r w:rsidRPr="00D57B39">
        <w:rPr>
          <w:rFonts w:ascii="Nudista" w:hAnsi="Nudista"/>
          <w:bCs/>
        </w:rPr>
        <w:t>ich porušenia druhou Zmluvnou stranou ku dňu zániku Zmluvy dohodou.</w:t>
      </w:r>
    </w:p>
    <w:p w14:paraId="559CC3DD"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7A12EB98" w14:textId="77777777" w:rsidR="00B90AB2" w:rsidRPr="00D57B39" w:rsidRDefault="00B90AB2" w:rsidP="00B82495">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Od tejto Zmluvy možno písomne odstúpiť iba v</w:t>
      </w:r>
      <w:r w:rsidRPr="00D57B39">
        <w:rPr>
          <w:rStyle w:val="FontStyle46"/>
          <w:rFonts w:ascii="Nudista" w:hAnsi="Nudista" w:cs="Calibri"/>
          <w:sz w:val="20"/>
          <w:szCs w:val="20"/>
        </w:rPr>
        <w:t> </w:t>
      </w:r>
      <w:r w:rsidRPr="00D57B39">
        <w:rPr>
          <w:rStyle w:val="FontStyle46"/>
          <w:rFonts w:ascii="Nudista" w:hAnsi="Nudista"/>
          <w:sz w:val="20"/>
          <w:szCs w:val="20"/>
        </w:rPr>
        <w:t>zákonom stanovených prípadoch a</w:t>
      </w:r>
      <w:r w:rsidRPr="00D57B39">
        <w:rPr>
          <w:rStyle w:val="FontStyle46"/>
          <w:rFonts w:ascii="Nudista" w:hAnsi="Nudista" w:cs="Calibri"/>
          <w:sz w:val="20"/>
          <w:szCs w:val="20"/>
        </w:rPr>
        <w:t> </w:t>
      </w:r>
      <w:r w:rsidRPr="00D57B39">
        <w:rPr>
          <w:rStyle w:val="FontStyle46"/>
          <w:rFonts w:ascii="Nudista" w:hAnsi="Nudista"/>
          <w:sz w:val="20"/>
          <w:szCs w:val="20"/>
        </w:rPr>
        <w:t>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padoch uveden</w:t>
      </w:r>
      <w:r w:rsidRPr="00D57B39">
        <w:rPr>
          <w:rStyle w:val="FontStyle46"/>
          <w:rFonts w:ascii="Nudista" w:hAnsi="Nudista" w:cs="Proba Pro"/>
          <w:sz w:val="20"/>
          <w:szCs w:val="20"/>
        </w:rPr>
        <w:t>ý</w:t>
      </w:r>
      <w:r w:rsidRPr="00D57B39">
        <w:rPr>
          <w:rStyle w:val="FontStyle46"/>
          <w:rFonts w:ascii="Nudista" w:hAnsi="Nudista"/>
          <w:sz w:val="20"/>
          <w:szCs w:val="20"/>
        </w:rPr>
        <w:t>ch v tejto Zmluve.</w:t>
      </w:r>
    </w:p>
    <w:p w14:paraId="42E51F27" w14:textId="77777777" w:rsidR="00B90AB2" w:rsidRPr="00D57B39" w:rsidRDefault="00B90AB2" w:rsidP="00B90AB2">
      <w:pPr>
        <w:spacing w:after="0" w:line="240" w:lineRule="auto"/>
        <w:ind w:left="567"/>
        <w:jc w:val="both"/>
        <w:outlineLvl w:val="1"/>
        <w:rPr>
          <w:rStyle w:val="FontStyle46"/>
          <w:rFonts w:ascii="Nudista" w:hAnsi="Nudista"/>
          <w:sz w:val="20"/>
          <w:szCs w:val="20"/>
        </w:rPr>
      </w:pPr>
    </w:p>
    <w:p w14:paraId="6AE8FB99" w14:textId="3C66AC95" w:rsidR="00B90AB2" w:rsidRPr="00D57B39" w:rsidRDefault="00B90AB2" w:rsidP="00B82495">
      <w:pPr>
        <w:numPr>
          <w:ilvl w:val="1"/>
          <w:numId w:val="142"/>
        </w:numPr>
        <w:spacing w:after="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 xml:space="preserve">Kupujúci je oprávnený odstúpiť od tejto Zmluvy </w:t>
      </w:r>
      <w:r w:rsidR="002A356C">
        <w:rPr>
          <w:rStyle w:val="FontStyle46"/>
          <w:rFonts w:ascii="Nudista" w:hAnsi="Nudista"/>
          <w:sz w:val="20"/>
          <w:szCs w:val="20"/>
        </w:rPr>
        <w:t>pre podstatné porušenie z dôvodu</w:t>
      </w:r>
      <w:r w:rsidRPr="00D57B39">
        <w:rPr>
          <w:rStyle w:val="FontStyle46"/>
          <w:rFonts w:ascii="Nudista" w:hAnsi="Nudista"/>
          <w:sz w:val="20"/>
          <w:szCs w:val="20"/>
        </w:rPr>
        <w:t>, ak:</w:t>
      </w:r>
    </w:p>
    <w:p w14:paraId="07091406" w14:textId="77777777" w:rsidR="00B90AB2" w:rsidRPr="00D57B39" w:rsidRDefault="00B90AB2" w:rsidP="00534CEE">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Fonts w:ascii="Nudista" w:eastAsiaTheme="minorHAnsi" w:hAnsi="Nudista" w:cstheme="minorBidi"/>
          <w:bCs/>
          <w:iCs/>
        </w:rPr>
        <w:t>v</w:t>
      </w:r>
      <w:r w:rsidRPr="00D57B39">
        <w:rPr>
          <w:rStyle w:val="FontStyle46"/>
          <w:rFonts w:ascii="Nudista" w:eastAsiaTheme="majorEastAsia" w:hAnsi="Nudista"/>
          <w:sz w:val="20"/>
          <w:szCs w:val="20"/>
        </w:rPr>
        <w:t xml:space="preserve"> čase jej uzavretia existoval dôvod na vylúčenie Predávajúceho pre nesplnenie podmienky účasti podľa</w:t>
      </w:r>
      <w:r w:rsidRPr="00D57B39">
        <w:rPr>
          <w:rStyle w:val="FontStyle46"/>
          <w:rFonts w:ascii="Nudista" w:eastAsiaTheme="majorEastAsia" w:hAnsi="Nudista" w:cs="Calibri"/>
          <w:sz w:val="20"/>
          <w:szCs w:val="20"/>
        </w:rPr>
        <w:t> </w:t>
      </w:r>
      <w:hyperlink r:id="rId8" w:anchor="doc41" w:history="1">
        <w:r w:rsidRPr="00D57B39">
          <w:rPr>
            <w:rStyle w:val="FontStyle46"/>
            <w:rFonts w:ascii="Nudista" w:eastAsiaTheme="majorEastAsia" w:hAnsi="Nudista"/>
            <w:sz w:val="20"/>
            <w:szCs w:val="20"/>
          </w:rPr>
          <w:t>§ 32</w:t>
        </w:r>
      </w:hyperlink>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ods. 1 p</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sm. a) Z</w:t>
      </w:r>
      <w:r w:rsidRPr="00D57B39">
        <w:rPr>
          <w:rStyle w:val="FontStyle46"/>
          <w:rFonts w:ascii="Nudista" w:eastAsiaTheme="majorEastAsia" w:hAnsi="Nudista" w:cs="Proba Pro"/>
          <w:sz w:val="20"/>
          <w:szCs w:val="20"/>
        </w:rPr>
        <w:t>á</w:t>
      </w:r>
      <w:r w:rsidRPr="00D57B39">
        <w:rPr>
          <w:rStyle w:val="FontStyle46"/>
          <w:rFonts w:ascii="Nudista" w:eastAsiaTheme="majorEastAsia" w:hAnsi="Nudista"/>
          <w:sz w:val="20"/>
          <w:szCs w:val="20"/>
        </w:rPr>
        <w:t>kona o verejnom obstarávaní,</w:t>
      </w:r>
    </w:p>
    <w:p w14:paraId="0251CBFA" w14:textId="77777777" w:rsidR="00B90AB2" w:rsidRPr="00D57B39" w:rsidRDefault="00B90AB2" w:rsidP="00534CEE">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Zmluva nemala byť uzavretá s Predávajúcim v súvislosti so závažným porušením povinnosti vyplývajúcej z právne záväzného aktu Európskej únie,</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 ktorom rozhodol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dny dvor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 v s</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lade so Zmluvou o fungovan</w:t>
      </w:r>
      <w:r w:rsidRPr="00D57B39">
        <w:rPr>
          <w:rStyle w:val="FontStyle46"/>
          <w:rFonts w:ascii="Nudista" w:eastAsiaTheme="majorEastAsia" w:hAnsi="Nudista" w:cs="Proba Pro"/>
          <w:sz w:val="20"/>
          <w:szCs w:val="20"/>
        </w:rPr>
        <w:t>í</w:t>
      </w:r>
      <w:r w:rsidRPr="00D57B39">
        <w:rPr>
          <w:rStyle w:val="FontStyle46"/>
          <w:rFonts w:ascii="Nudista" w:eastAsiaTheme="majorEastAsia" w:hAnsi="Nudista"/>
          <w:sz w:val="20"/>
          <w:szCs w:val="20"/>
        </w:rPr>
        <w:t xml:space="preserve"> Eur</w:t>
      </w:r>
      <w:r w:rsidRPr="00D57B39">
        <w:rPr>
          <w:rStyle w:val="FontStyle46"/>
          <w:rFonts w:ascii="Nudista" w:eastAsiaTheme="majorEastAsia" w:hAnsi="Nudista" w:cs="Proba Pro"/>
          <w:sz w:val="20"/>
          <w:szCs w:val="20"/>
        </w:rPr>
        <w:t>ó</w:t>
      </w:r>
      <w:r w:rsidRPr="00D57B39">
        <w:rPr>
          <w:rStyle w:val="FontStyle46"/>
          <w:rFonts w:ascii="Nudista" w:eastAsiaTheme="majorEastAsia" w:hAnsi="Nudista"/>
          <w:sz w:val="20"/>
          <w:szCs w:val="20"/>
        </w:rPr>
        <w:t xml:space="preserve">pskej </w:t>
      </w:r>
      <w:r w:rsidRPr="00D57B39">
        <w:rPr>
          <w:rStyle w:val="FontStyle46"/>
          <w:rFonts w:ascii="Nudista" w:eastAsiaTheme="majorEastAsia" w:hAnsi="Nudista" w:cs="Proba Pro"/>
          <w:sz w:val="20"/>
          <w:szCs w:val="20"/>
        </w:rPr>
        <w:t>ú</w:t>
      </w:r>
      <w:r w:rsidRPr="00D57B39">
        <w:rPr>
          <w:rStyle w:val="FontStyle46"/>
          <w:rFonts w:ascii="Nudista" w:eastAsiaTheme="majorEastAsia" w:hAnsi="Nudista"/>
          <w:sz w:val="20"/>
          <w:szCs w:val="20"/>
        </w:rPr>
        <w:t>nie,</w:t>
      </w:r>
    </w:p>
    <w:p w14:paraId="170AE63A" w14:textId="77777777" w:rsidR="00B90AB2" w:rsidRPr="00D57B39" w:rsidRDefault="00B90AB2" w:rsidP="00534CEE">
      <w:pPr>
        <w:pStyle w:val="Odsekzoznamu"/>
        <w:numPr>
          <w:ilvl w:val="2"/>
          <w:numId w:val="142"/>
        </w:numPr>
        <w:spacing w:after="0" w:line="240" w:lineRule="auto"/>
        <w:ind w:left="1134" w:hanging="567"/>
        <w:contextualSpacing w:val="0"/>
        <w:jc w:val="both"/>
        <w:rPr>
          <w:rStyle w:val="FontStyle46"/>
          <w:rFonts w:ascii="Nudista" w:eastAsiaTheme="majorEastAsia" w:hAnsi="Nudista"/>
          <w:sz w:val="20"/>
          <w:szCs w:val="20"/>
        </w:rPr>
      </w:pPr>
      <w:r w:rsidRPr="00D57B39">
        <w:rPr>
          <w:rStyle w:val="FontStyle46"/>
          <w:rFonts w:ascii="Nudista" w:eastAsiaTheme="majorEastAsia" w:hAnsi="Nudista"/>
          <w:sz w:val="20"/>
          <w:szCs w:val="20"/>
        </w:rPr>
        <w:t>Predávajúci je v</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omeškaní s</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dodaním Predmetu kúpy o</w:t>
      </w:r>
      <w:r w:rsidRPr="00D57B39">
        <w:rPr>
          <w:rStyle w:val="FontStyle46"/>
          <w:rFonts w:ascii="Nudista" w:eastAsiaTheme="majorEastAsia" w:hAnsi="Nudista" w:cs="Calibri"/>
          <w:sz w:val="20"/>
          <w:szCs w:val="20"/>
        </w:rPr>
        <w:t> </w:t>
      </w:r>
      <w:r w:rsidRPr="00D57B39">
        <w:rPr>
          <w:rStyle w:val="FontStyle46"/>
          <w:rFonts w:ascii="Nudista" w:eastAsiaTheme="majorEastAsia" w:hAnsi="Nudista"/>
          <w:sz w:val="20"/>
          <w:szCs w:val="20"/>
        </w:rPr>
        <w:t xml:space="preserve">viac ako (30) tridsať dní,  </w:t>
      </w:r>
    </w:p>
    <w:p w14:paraId="182EFF97" w14:textId="77777777" w:rsidR="00B90AB2" w:rsidRPr="00D57B39" w:rsidRDefault="00B90AB2" w:rsidP="00534CEE">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Fonts w:ascii="Nudista" w:eastAsiaTheme="minorHAnsi" w:hAnsi="Nudista" w:cstheme="minorBidi"/>
          <w:bCs/>
          <w:iCs/>
        </w:rPr>
        <w:t>Predávajúci</w:t>
      </w:r>
      <w:r w:rsidRPr="00D57B39">
        <w:rPr>
          <w:rStyle w:val="FontStyle46"/>
          <w:rFonts w:ascii="Nudista" w:hAnsi="Nudista"/>
          <w:sz w:val="20"/>
          <w:szCs w:val="20"/>
        </w:rPr>
        <w:t xml:space="preserve"> koná v</w:t>
      </w:r>
      <w:r w:rsidRPr="00D57B39">
        <w:rPr>
          <w:rStyle w:val="FontStyle46"/>
          <w:rFonts w:ascii="Nudista" w:hAnsi="Nudista" w:cs="Calibri"/>
          <w:sz w:val="20"/>
          <w:szCs w:val="20"/>
        </w:rPr>
        <w:t> </w:t>
      </w:r>
      <w:r w:rsidRPr="00D57B39">
        <w:rPr>
          <w:rStyle w:val="FontStyle46"/>
          <w:rFonts w:ascii="Nudista" w:hAnsi="Nudista"/>
          <w:sz w:val="20"/>
          <w:szCs w:val="20"/>
        </w:rPr>
        <w:t>rozpore s</w:t>
      </w:r>
      <w:r w:rsidRPr="00D57B39">
        <w:rPr>
          <w:rStyle w:val="FontStyle46"/>
          <w:rFonts w:ascii="Nudista" w:hAnsi="Nudista" w:cs="Calibri"/>
          <w:sz w:val="20"/>
          <w:szCs w:val="20"/>
        </w:rPr>
        <w:t> </w:t>
      </w:r>
      <w:r w:rsidRPr="00D57B39">
        <w:rPr>
          <w:rStyle w:val="FontStyle46"/>
          <w:rFonts w:ascii="Nudista" w:hAnsi="Nudista"/>
          <w:sz w:val="20"/>
          <w:szCs w:val="20"/>
        </w:rPr>
        <w:t>touto Zmluvou a/alebo v</w:t>
      </w:r>
      <w:r w:rsidRPr="00D57B39">
        <w:rPr>
          <w:rStyle w:val="FontStyle46"/>
          <w:rFonts w:ascii="Nudista" w:hAnsi="Nudista" w:cs="Proba Pro"/>
          <w:sz w:val="20"/>
          <w:szCs w:val="20"/>
        </w:rPr>
        <w:t>š</w:t>
      </w:r>
      <w:r w:rsidRPr="00D57B39">
        <w:rPr>
          <w:rStyle w:val="FontStyle46"/>
          <w:rFonts w:ascii="Nudista" w:hAnsi="Nudista"/>
          <w:sz w:val="20"/>
          <w:szCs w:val="20"/>
        </w:rPr>
        <w:t>eobecne z</w:t>
      </w:r>
      <w:r w:rsidRPr="00D57B39">
        <w:rPr>
          <w:rStyle w:val="FontStyle46"/>
          <w:rFonts w:ascii="Nudista" w:hAnsi="Nudista" w:cs="Proba Pro"/>
          <w:sz w:val="20"/>
          <w:szCs w:val="20"/>
        </w:rPr>
        <w:t>á</w:t>
      </w:r>
      <w:r w:rsidRPr="00D57B39">
        <w:rPr>
          <w:rStyle w:val="FontStyle46"/>
          <w:rFonts w:ascii="Nudista" w:hAnsi="Nudista"/>
          <w:sz w:val="20"/>
          <w:szCs w:val="20"/>
        </w:rPr>
        <w:t>v</w:t>
      </w:r>
      <w:r w:rsidRPr="00D57B39">
        <w:rPr>
          <w:rStyle w:val="FontStyle46"/>
          <w:rFonts w:ascii="Nudista" w:hAnsi="Nudista" w:cs="Proba Pro"/>
          <w:sz w:val="20"/>
          <w:szCs w:val="20"/>
        </w:rPr>
        <w:t>ä</w:t>
      </w:r>
      <w:r w:rsidRPr="00D57B39">
        <w:rPr>
          <w:rStyle w:val="FontStyle46"/>
          <w:rFonts w:ascii="Nudista" w:hAnsi="Nudista"/>
          <w:sz w:val="20"/>
          <w:szCs w:val="20"/>
        </w:rPr>
        <w:t>zn</w:t>
      </w:r>
      <w:r w:rsidRPr="00D57B39">
        <w:rPr>
          <w:rStyle w:val="FontStyle46"/>
          <w:rFonts w:ascii="Nudista" w:hAnsi="Nudista" w:cs="Proba Pro"/>
          <w:sz w:val="20"/>
          <w:szCs w:val="20"/>
        </w:rPr>
        <w:t>ý</w:t>
      </w:r>
      <w:r w:rsidRPr="00D57B39">
        <w:rPr>
          <w:rStyle w:val="FontStyle46"/>
          <w:rFonts w:ascii="Nudista" w:hAnsi="Nudista"/>
          <w:sz w:val="20"/>
          <w:szCs w:val="20"/>
        </w:rPr>
        <w:t>mi pr</w:t>
      </w:r>
      <w:r w:rsidRPr="00D57B39">
        <w:rPr>
          <w:rStyle w:val="FontStyle46"/>
          <w:rFonts w:ascii="Nudista" w:hAnsi="Nudista" w:cs="Proba Pro"/>
          <w:sz w:val="20"/>
          <w:szCs w:val="20"/>
        </w:rPr>
        <w:t>á</w:t>
      </w:r>
      <w:r w:rsidRPr="00D57B39">
        <w:rPr>
          <w:rStyle w:val="FontStyle46"/>
          <w:rFonts w:ascii="Nudista" w:hAnsi="Nudista"/>
          <w:sz w:val="20"/>
          <w:szCs w:val="20"/>
        </w:rPr>
        <w:t>vnymi predpismi a</w:t>
      </w:r>
      <w:r w:rsidRPr="00D57B39">
        <w:rPr>
          <w:rStyle w:val="FontStyle46"/>
          <w:rFonts w:ascii="Nudista" w:hAnsi="Nudista" w:cs="Calibri"/>
          <w:sz w:val="20"/>
          <w:szCs w:val="20"/>
        </w:rPr>
        <w:t> </w:t>
      </w:r>
      <w:r w:rsidRPr="00D57B39">
        <w:rPr>
          <w:rStyle w:val="FontStyle46"/>
          <w:rFonts w:ascii="Nudista" w:hAnsi="Nudista"/>
          <w:sz w:val="20"/>
          <w:szCs w:val="20"/>
        </w:rPr>
        <w:t>na p</w:t>
      </w:r>
      <w:r w:rsidRPr="00D57B39">
        <w:rPr>
          <w:rStyle w:val="FontStyle46"/>
          <w:rFonts w:ascii="Nudista" w:hAnsi="Nudista" w:cs="Proba Pro"/>
          <w:sz w:val="20"/>
          <w:szCs w:val="20"/>
        </w:rPr>
        <w:t>í</w:t>
      </w:r>
      <w:r w:rsidRPr="00D57B39">
        <w:rPr>
          <w:rStyle w:val="FontStyle46"/>
          <w:rFonts w:ascii="Nudista" w:hAnsi="Nudista"/>
          <w:sz w:val="20"/>
          <w:szCs w:val="20"/>
        </w:rPr>
        <w:t>somn</w:t>
      </w:r>
      <w:r w:rsidRPr="00D57B39">
        <w:rPr>
          <w:rStyle w:val="FontStyle46"/>
          <w:rFonts w:ascii="Nudista" w:hAnsi="Nudista" w:cs="Proba Pro"/>
          <w:sz w:val="20"/>
          <w:szCs w:val="20"/>
        </w:rPr>
        <w:t>ú</w:t>
      </w:r>
      <w:r w:rsidRPr="00D57B39">
        <w:rPr>
          <w:rStyle w:val="FontStyle46"/>
          <w:rFonts w:ascii="Nudista" w:hAnsi="Nudista"/>
          <w:sz w:val="20"/>
          <w:szCs w:val="20"/>
        </w:rPr>
        <w:t xml:space="preserve"> v</w:t>
      </w:r>
      <w:r w:rsidRPr="00D57B39">
        <w:rPr>
          <w:rStyle w:val="FontStyle46"/>
          <w:rFonts w:ascii="Nudista" w:hAnsi="Nudista" w:cs="Proba Pro"/>
          <w:sz w:val="20"/>
          <w:szCs w:val="20"/>
        </w:rPr>
        <w:t>ý</w:t>
      </w:r>
      <w:r w:rsidRPr="00D57B39">
        <w:rPr>
          <w:rStyle w:val="FontStyle46"/>
          <w:rFonts w:ascii="Nudista" w:hAnsi="Nudista"/>
          <w:sz w:val="20"/>
          <w:szCs w:val="20"/>
        </w:rPr>
        <w:t>zvu Kupuj</w:t>
      </w:r>
      <w:r w:rsidRPr="00D57B39">
        <w:rPr>
          <w:rStyle w:val="FontStyle46"/>
          <w:rFonts w:ascii="Nudista" w:hAnsi="Nudista" w:cs="Proba Pro"/>
          <w:sz w:val="20"/>
          <w:szCs w:val="20"/>
        </w:rPr>
        <w:t>ú</w:t>
      </w:r>
      <w:r w:rsidRPr="00D57B39">
        <w:rPr>
          <w:rStyle w:val="FontStyle46"/>
          <w:rFonts w:ascii="Nudista" w:hAnsi="Nudista"/>
          <w:sz w:val="20"/>
          <w:szCs w:val="20"/>
        </w:rPr>
        <w:t>ceho toto konanie a jeho následky v</w:t>
      </w:r>
      <w:r w:rsidRPr="00D57B39">
        <w:rPr>
          <w:rStyle w:val="FontStyle46"/>
          <w:rFonts w:ascii="Nudista" w:hAnsi="Nudista" w:cs="Calibri"/>
          <w:sz w:val="20"/>
          <w:szCs w:val="20"/>
        </w:rPr>
        <w:t> </w:t>
      </w:r>
      <w:r w:rsidRPr="00D57B39">
        <w:rPr>
          <w:rStyle w:val="FontStyle46"/>
          <w:rFonts w:ascii="Nudista" w:hAnsi="Nudista"/>
          <w:sz w:val="20"/>
          <w:szCs w:val="20"/>
        </w:rPr>
        <w:t>ur</w:t>
      </w:r>
      <w:r w:rsidRPr="00D57B39">
        <w:rPr>
          <w:rStyle w:val="FontStyle46"/>
          <w:rFonts w:ascii="Nudista" w:hAnsi="Nudista" w:cs="Proba Pro"/>
          <w:sz w:val="20"/>
          <w:szCs w:val="20"/>
        </w:rPr>
        <w:t>č</w:t>
      </w:r>
      <w:r w:rsidRPr="00D57B39">
        <w:rPr>
          <w:rStyle w:val="FontStyle46"/>
          <w:rFonts w:ascii="Nudista" w:hAnsi="Nudista"/>
          <w:sz w:val="20"/>
          <w:szCs w:val="20"/>
        </w:rPr>
        <w:t>enej primeranej lehote neodstr</w:t>
      </w:r>
      <w:r w:rsidRPr="00D57B39">
        <w:rPr>
          <w:rStyle w:val="FontStyle46"/>
          <w:rFonts w:ascii="Nudista" w:hAnsi="Nudista" w:cs="Proba Pro"/>
          <w:sz w:val="20"/>
          <w:szCs w:val="20"/>
        </w:rPr>
        <w:t>á</w:t>
      </w:r>
      <w:r w:rsidRPr="00D57B39">
        <w:rPr>
          <w:rStyle w:val="FontStyle46"/>
          <w:rFonts w:ascii="Nudista" w:hAnsi="Nudista"/>
          <w:sz w:val="20"/>
          <w:szCs w:val="20"/>
        </w:rPr>
        <w:t>ni,</w:t>
      </w:r>
    </w:p>
    <w:p w14:paraId="5E0FF708" w14:textId="77777777" w:rsidR="00B90AB2" w:rsidRPr="00D57B39" w:rsidRDefault="00B90AB2" w:rsidP="001B4C19">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nebol v</w:t>
      </w:r>
      <w:r w:rsidRPr="00D57B39">
        <w:rPr>
          <w:rStyle w:val="FontStyle46"/>
          <w:rFonts w:ascii="Nudista" w:hAnsi="Nudista" w:cs="Calibri"/>
          <w:sz w:val="20"/>
          <w:szCs w:val="20"/>
        </w:rPr>
        <w:t> </w:t>
      </w:r>
      <w:r w:rsidRPr="00D57B39">
        <w:rPr>
          <w:rStyle w:val="FontStyle46"/>
          <w:rFonts w:ascii="Nudista" w:hAnsi="Nudista" w:cs="Proba Pro"/>
          <w:sz w:val="20"/>
          <w:szCs w:val="20"/>
        </w:rPr>
        <w:t>č</w:t>
      </w:r>
      <w:r w:rsidRPr="00D57B39">
        <w:rPr>
          <w:rStyle w:val="FontStyle46"/>
          <w:rFonts w:ascii="Nudista" w:hAnsi="Nudista"/>
          <w:sz w:val="20"/>
          <w:szCs w:val="20"/>
        </w:rPr>
        <w:t>ase uzavretia tejto Zmluvy zap</w:t>
      </w:r>
      <w:r w:rsidRPr="00D57B39">
        <w:rPr>
          <w:rStyle w:val="FontStyle46"/>
          <w:rFonts w:ascii="Nudista" w:hAnsi="Nudista" w:cs="Proba Pro"/>
          <w:sz w:val="20"/>
          <w:szCs w:val="20"/>
        </w:rPr>
        <w:t>í</w:t>
      </w:r>
      <w:r w:rsidRPr="00D57B39">
        <w:rPr>
          <w:rStyle w:val="FontStyle46"/>
          <w:rFonts w:ascii="Nudista" w:hAnsi="Nudista"/>
          <w:sz w:val="20"/>
          <w:szCs w:val="20"/>
        </w:rPr>
        <w:t>san</w:t>
      </w:r>
      <w:r w:rsidRPr="00D57B39">
        <w:rPr>
          <w:rStyle w:val="FontStyle46"/>
          <w:rFonts w:ascii="Nudista" w:hAnsi="Nudista" w:cs="Proba Pro"/>
          <w:sz w:val="20"/>
          <w:szCs w:val="20"/>
        </w:rPr>
        <w:t>ý</w:t>
      </w:r>
      <w:r w:rsidRPr="00D57B39">
        <w:rPr>
          <w:rStyle w:val="FontStyle46"/>
          <w:rFonts w:ascii="Nudista" w:hAnsi="Nudista"/>
          <w:sz w:val="20"/>
          <w:szCs w:val="20"/>
        </w:rPr>
        <w:t xml:space="preserve"> v</w:t>
      </w:r>
      <w:r w:rsidRPr="00D57B39">
        <w:rPr>
          <w:rStyle w:val="FontStyle46"/>
          <w:rFonts w:ascii="Nudista" w:hAnsi="Nudista" w:cs="Calibri"/>
          <w:sz w:val="20"/>
          <w:szCs w:val="20"/>
        </w:rPr>
        <w:t> </w:t>
      </w:r>
      <w:r w:rsidRPr="00D57B39">
        <w:rPr>
          <w:rStyle w:val="FontStyle46"/>
          <w:rFonts w:ascii="Nudista" w:hAnsi="Nudista"/>
          <w:sz w:val="20"/>
          <w:szCs w:val="20"/>
        </w:rPr>
        <w:t>registri partnerov verejn</w:t>
      </w:r>
      <w:r w:rsidRPr="00D57B39">
        <w:rPr>
          <w:rStyle w:val="FontStyle46"/>
          <w:rFonts w:ascii="Nudista" w:hAnsi="Nudista" w:cs="Proba Pro"/>
          <w:sz w:val="20"/>
          <w:szCs w:val="20"/>
        </w:rPr>
        <w:t>é</w:t>
      </w:r>
      <w:r w:rsidRPr="00D57B39">
        <w:rPr>
          <w:rStyle w:val="FontStyle46"/>
          <w:rFonts w:ascii="Nudista" w:hAnsi="Nudista"/>
          <w:sz w:val="20"/>
          <w:szCs w:val="20"/>
        </w:rPr>
        <w:t>ho sektora, ak mu táto povinnosť vyplývala zo Zákona o</w:t>
      </w:r>
      <w:r w:rsidRPr="00D57B39">
        <w:rPr>
          <w:rStyle w:val="FontStyle46"/>
          <w:rFonts w:ascii="Nudista" w:hAnsi="Nudista" w:cs="Calibri"/>
          <w:sz w:val="20"/>
          <w:szCs w:val="20"/>
        </w:rPr>
        <w:t> </w:t>
      </w:r>
      <w:r w:rsidRPr="00D57B39">
        <w:rPr>
          <w:rStyle w:val="FontStyle46"/>
          <w:rFonts w:ascii="Nudista" w:hAnsi="Nudista"/>
          <w:sz w:val="20"/>
          <w:szCs w:val="20"/>
        </w:rPr>
        <w:t xml:space="preserve">verejnom obstarávaní, alebo bol </w:t>
      </w:r>
      <w:r w:rsidRPr="00D57B39">
        <w:rPr>
          <w:rFonts w:ascii="Nudista" w:eastAsiaTheme="minorHAnsi" w:hAnsi="Nudista" w:cstheme="minorBidi"/>
          <w:bCs/>
          <w:iCs/>
        </w:rPr>
        <w:t>vymazaný</w:t>
      </w:r>
      <w:r w:rsidRPr="00D57B39">
        <w:rPr>
          <w:rStyle w:val="FontStyle46"/>
          <w:rFonts w:ascii="Nudista" w:hAnsi="Nudista"/>
          <w:sz w:val="20"/>
          <w:szCs w:val="20"/>
        </w:rPr>
        <w:t xml:space="preserve"> z registra partnerov verejn</w:t>
      </w:r>
      <w:r w:rsidRPr="00D57B39">
        <w:rPr>
          <w:rStyle w:val="FontStyle46"/>
          <w:rFonts w:ascii="Nudista" w:hAnsi="Nudista" w:cs="Proba Pro"/>
          <w:sz w:val="20"/>
          <w:szCs w:val="20"/>
        </w:rPr>
        <w:t>é</w:t>
      </w:r>
      <w:r w:rsidRPr="00D57B39">
        <w:rPr>
          <w:rStyle w:val="FontStyle46"/>
          <w:rFonts w:ascii="Nudista" w:hAnsi="Nudista"/>
          <w:sz w:val="20"/>
          <w:szCs w:val="20"/>
        </w:rPr>
        <w:t xml:space="preserve">ho sektora, </w:t>
      </w:r>
    </w:p>
    <w:p w14:paraId="2584CA12" w14:textId="77777777" w:rsidR="00B90AB2" w:rsidRPr="00D57B39" w:rsidRDefault="00B90AB2" w:rsidP="00534CEE">
      <w:pPr>
        <w:pStyle w:val="Odsekzoznamu"/>
        <w:numPr>
          <w:ilvl w:val="2"/>
          <w:numId w:val="142"/>
        </w:numPr>
        <w:spacing w:after="0" w:line="240" w:lineRule="auto"/>
        <w:ind w:left="1134" w:hanging="567"/>
        <w:contextualSpacing w:val="0"/>
        <w:jc w:val="both"/>
        <w:rPr>
          <w:rStyle w:val="FontStyle46"/>
          <w:rFonts w:ascii="Nudista" w:hAnsi="Nudista"/>
          <w:sz w:val="20"/>
          <w:szCs w:val="20"/>
        </w:rPr>
      </w:pPr>
      <w:r w:rsidRPr="00D57B39">
        <w:rPr>
          <w:rStyle w:val="FontStyle46"/>
          <w:rFonts w:ascii="Nudista" w:hAnsi="Nudista"/>
          <w:sz w:val="20"/>
          <w:szCs w:val="20"/>
        </w:rPr>
        <w:t>Predávajúci nebude opakovane, aj napriek predchádzajúcej výzv</w:t>
      </w:r>
      <w:r w:rsidR="00896CE4" w:rsidRPr="00D57B39">
        <w:rPr>
          <w:rStyle w:val="FontStyle46"/>
          <w:rFonts w:ascii="Nudista" w:hAnsi="Nudista"/>
          <w:sz w:val="20"/>
          <w:szCs w:val="20"/>
        </w:rPr>
        <w:t>e</w:t>
      </w:r>
      <w:r w:rsidRPr="00D57B39">
        <w:rPr>
          <w:rStyle w:val="FontStyle46"/>
          <w:rFonts w:ascii="Nudista" w:hAnsi="Nudista"/>
          <w:sz w:val="20"/>
          <w:szCs w:val="20"/>
        </w:rPr>
        <w:t xml:space="preserve"> Kupujúceho dodržiavať postup a</w:t>
      </w:r>
      <w:r w:rsidRPr="00D57B39">
        <w:rPr>
          <w:rStyle w:val="FontStyle46"/>
          <w:rFonts w:ascii="Nudista" w:hAnsi="Nudista" w:cs="Calibri"/>
          <w:sz w:val="20"/>
          <w:szCs w:val="20"/>
        </w:rPr>
        <w:t> </w:t>
      </w:r>
      <w:r w:rsidRPr="00D57B39">
        <w:rPr>
          <w:rStyle w:val="FontStyle46"/>
          <w:rFonts w:ascii="Nudista" w:hAnsi="Nudista"/>
          <w:sz w:val="20"/>
          <w:szCs w:val="20"/>
        </w:rPr>
        <w:t xml:space="preserve">plniť povinnosti vyplývajúce z bodu </w:t>
      </w:r>
      <w:r w:rsidR="00896CE4" w:rsidRPr="00D57B39">
        <w:rPr>
          <w:rStyle w:val="FontStyle46"/>
          <w:rFonts w:ascii="Nudista" w:hAnsi="Nudista"/>
          <w:sz w:val="20"/>
          <w:szCs w:val="20"/>
        </w:rPr>
        <w:t>4</w:t>
      </w:r>
      <w:r w:rsidRPr="00D57B39">
        <w:rPr>
          <w:rStyle w:val="FontStyle46"/>
          <w:rFonts w:ascii="Nudista" w:hAnsi="Nudista"/>
          <w:sz w:val="20"/>
          <w:szCs w:val="20"/>
        </w:rPr>
        <w:t>.</w:t>
      </w:r>
      <w:r w:rsidR="00DB0ABA" w:rsidRPr="00D57B39">
        <w:rPr>
          <w:rStyle w:val="FontStyle46"/>
          <w:rFonts w:ascii="Nudista" w:hAnsi="Nudista"/>
          <w:sz w:val="20"/>
          <w:szCs w:val="20"/>
        </w:rPr>
        <w:t>5</w:t>
      </w:r>
      <w:r w:rsidRPr="00D57B39">
        <w:rPr>
          <w:rStyle w:val="FontStyle46"/>
          <w:rFonts w:ascii="Nudista" w:hAnsi="Nudista"/>
          <w:sz w:val="20"/>
          <w:szCs w:val="20"/>
        </w:rPr>
        <w:t xml:space="preserve"> tejto Zmluvy.</w:t>
      </w:r>
    </w:p>
    <w:p w14:paraId="7248D80C" w14:textId="77777777" w:rsidR="00B90AB2" w:rsidRPr="00D57B39" w:rsidRDefault="00B90AB2" w:rsidP="004E15E6">
      <w:pPr>
        <w:spacing w:after="0" w:line="240" w:lineRule="auto"/>
        <w:jc w:val="both"/>
        <w:outlineLvl w:val="1"/>
        <w:rPr>
          <w:rStyle w:val="FontStyle46"/>
          <w:rFonts w:ascii="Nudista" w:hAnsi="Nudista"/>
          <w:sz w:val="20"/>
          <w:szCs w:val="20"/>
        </w:rPr>
      </w:pPr>
    </w:p>
    <w:p w14:paraId="79371F12" w14:textId="77777777" w:rsidR="000E459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Predávajúci je oprávnený odstúpiť od tejto Zmluvy v</w:t>
      </w:r>
      <w:r w:rsidRPr="00D57B39">
        <w:rPr>
          <w:rStyle w:val="FontStyle46"/>
          <w:rFonts w:ascii="Nudista" w:hAnsi="Nudista" w:cs="Calibri"/>
          <w:sz w:val="20"/>
          <w:szCs w:val="20"/>
        </w:rPr>
        <w:t> </w:t>
      </w:r>
      <w:r w:rsidRPr="00D57B39">
        <w:rPr>
          <w:rStyle w:val="FontStyle46"/>
          <w:rFonts w:ascii="Nudista" w:hAnsi="Nudista"/>
          <w:sz w:val="20"/>
          <w:szCs w:val="20"/>
        </w:rPr>
        <w:t>pr</w:t>
      </w:r>
      <w:r w:rsidRPr="00D57B39">
        <w:rPr>
          <w:rStyle w:val="FontStyle46"/>
          <w:rFonts w:ascii="Nudista" w:hAnsi="Nudista" w:cs="Proba Pro"/>
          <w:sz w:val="20"/>
          <w:szCs w:val="20"/>
        </w:rPr>
        <w:t>í</w:t>
      </w:r>
      <w:r w:rsidRPr="00D57B39">
        <w:rPr>
          <w:rStyle w:val="FontStyle46"/>
          <w:rFonts w:ascii="Nudista" w:hAnsi="Nudista"/>
          <w:sz w:val="20"/>
          <w:szCs w:val="20"/>
        </w:rPr>
        <w:t>pade, ak Kupuj</w:t>
      </w:r>
      <w:r w:rsidRPr="00D57B39">
        <w:rPr>
          <w:rStyle w:val="FontStyle46"/>
          <w:rFonts w:ascii="Nudista" w:hAnsi="Nudista" w:cs="Proba Pro"/>
          <w:sz w:val="20"/>
          <w:szCs w:val="20"/>
        </w:rPr>
        <w:t>ú</w:t>
      </w:r>
      <w:r w:rsidRPr="00D57B39">
        <w:rPr>
          <w:rStyle w:val="FontStyle46"/>
          <w:rFonts w:ascii="Nudista" w:hAnsi="Nudista"/>
          <w:sz w:val="20"/>
          <w:szCs w:val="20"/>
        </w:rPr>
        <w:t>ci poru</w:t>
      </w:r>
      <w:r w:rsidRPr="00D57B39">
        <w:rPr>
          <w:rStyle w:val="FontStyle46"/>
          <w:rFonts w:ascii="Nudista" w:hAnsi="Nudista" w:cs="Proba Pro"/>
          <w:sz w:val="20"/>
          <w:szCs w:val="20"/>
        </w:rPr>
        <w:t>ší</w:t>
      </w:r>
      <w:r w:rsidRPr="00D57B39">
        <w:rPr>
          <w:rStyle w:val="FontStyle46"/>
          <w:rFonts w:ascii="Nudista" w:hAnsi="Nudista"/>
          <w:sz w:val="20"/>
          <w:szCs w:val="20"/>
        </w:rPr>
        <w:t xml:space="preserve"> túto Zmluvu podstatným spôsobom. Za podstatné porušenie tejto Zmluvy sa považuje, ak sa Kupujúci dostane do omeškania s</w:t>
      </w:r>
      <w:r w:rsidRPr="00D57B39">
        <w:rPr>
          <w:rStyle w:val="FontStyle46"/>
          <w:rFonts w:ascii="Nudista" w:hAnsi="Nudista" w:cs="Calibri"/>
          <w:sz w:val="20"/>
          <w:szCs w:val="20"/>
        </w:rPr>
        <w:t> </w:t>
      </w:r>
      <w:r w:rsidRPr="00D57B39">
        <w:rPr>
          <w:rStyle w:val="FontStyle46"/>
          <w:rFonts w:ascii="Nudista" w:hAnsi="Nudista" w:cs="Proba Pro"/>
          <w:sz w:val="20"/>
          <w:szCs w:val="20"/>
        </w:rPr>
        <w:t>ú</w:t>
      </w:r>
      <w:r w:rsidRPr="00D57B39">
        <w:rPr>
          <w:rStyle w:val="FontStyle46"/>
          <w:rFonts w:ascii="Nudista" w:hAnsi="Nudista"/>
          <w:sz w:val="20"/>
          <w:szCs w:val="20"/>
        </w:rPr>
        <w:t>hradou fakt</w:t>
      </w:r>
      <w:r w:rsidRPr="00D57B39">
        <w:rPr>
          <w:rStyle w:val="FontStyle46"/>
          <w:rFonts w:ascii="Nudista" w:hAnsi="Nudista" w:cs="Proba Pro"/>
          <w:sz w:val="20"/>
          <w:szCs w:val="20"/>
        </w:rPr>
        <w:t>ú</w:t>
      </w:r>
      <w:r w:rsidRPr="00D57B39">
        <w:rPr>
          <w:rStyle w:val="FontStyle46"/>
          <w:rFonts w:ascii="Nudista" w:hAnsi="Nudista"/>
          <w:sz w:val="20"/>
          <w:szCs w:val="20"/>
        </w:rPr>
        <w:t>ry viac ako (30) tridsať dní od dohodnutého termínu splatnosti faktúry. Pre vylúčenie pochybností sa Zmluvné strany dohodli, že Predávajúci je v</w:t>
      </w:r>
      <w:r w:rsidRPr="00D57B39">
        <w:rPr>
          <w:rStyle w:val="FontStyle46"/>
          <w:rFonts w:ascii="Nudista" w:hAnsi="Nudista" w:cs="Calibri"/>
          <w:sz w:val="20"/>
          <w:szCs w:val="20"/>
        </w:rPr>
        <w:t> </w:t>
      </w:r>
      <w:r w:rsidRPr="00D57B39">
        <w:rPr>
          <w:rStyle w:val="FontStyle46"/>
          <w:rFonts w:ascii="Nudista" w:hAnsi="Nudista"/>
          <w:sz w:val="20"/>
          <w:szCs w:val="20"/>
        </w:rPr>
        <w:t>takomto pr</w:t>
      </w:r>
      <w:r w:rsidRPr="00D57B39">
        <w:rPr>
          <w:rStyle w:val="FontStyle46"/>
          <w:rFonts w:ascii="Nudista" w:hAnsi="Nudista" w:cs="Proba Pro"/>
          <w:sz w:val="20"/>
          <w:szCs w:val="20"/>
        </w:rPr>
        <w:t>í</w:t>
      </w:r>
      <w:r w:rsidRPr="00D57B39">
        <w:rPr>
          <w:rStyle w:val="FontStyle46"/>
          <w:rFonts w:ascii="Nudista" w:hAnsi="Nudista"/>
          <w:sz w:val="20"/>
          <w:szCs w:val="20"/>
        </w:rPr>
        <w:t>pade opr</w:t>
      </w:r>
      <w:r w:rsidRPr="00D57B39">
        <w:rPr>
          <w:rStyle w:val="FontStyle46"/>
          <w:rFonts w:ascii="Nudista" w:hAnsi="Nudista" w:cs="Proba Pro"/>
          <w:sz w:val="20"/>
          <w:szCs w:val="20"/>
        </w:rPr>
        <w:t>á</w:t>
      </w:r>
      <w:r w:rsidRPr="00D57B39">
        <w:rPr>
          <w:rStyle w:val="FontStyle46"/>
          <w:rFonts w:ascii="Nudista" w:hAnsi="Nudista"/>
          <w:sz w:val="20"/>
          <w:szCs w:val="20"/>
        </w:rPr>
        <w:t>vnen</w:t>
      </w:r>
      <w:r w:rsidRPr="00D57B39">
        <w:rPr>
          <w:rStyle w:val="FontStyle46"/>
          <w:rFonts w:ascii="Nudista" w:hAnsi="Nudista" w:cs="Proba Pro"/>
          <w:sz w:val="20"/>
          <w:szCs w:val="20"/>
        </w:rPr>
        <w:t>ý</w:t>
      </w:r>
      <w:r w:rsidRPr="00D57B39">
        <w:rPr>
          <w:rStyle w:val="FontStyle46"/>
          <w:rFonts w:ascii="Nudista" w:hAnsi="Nudista"/>
          <w:sz w:val="20"/>
          <w:szCs w:val="20"/>
        </w:rPr>
        <w:t xml:space="preserve"> odst</w:t>
      </w:r>
      <w:r w:rsidRPr="00D57B39">
        <w:rPr>
          <w:rStyle w:val="FontStyle46"/>
          <w:rFonts w:ascii="Nudista" w:hAnsi="Nudista" w:cs="Proba Pro"/>
          <w:sz w:val="20"/>
          <w:szCs w:val="20"/>
        </w:rPr>
        <w:t>ú</w:t>
      </w:r>
      <w:r w:rsidRPr="00D57B39">
        <w:rPr>
          <w:rStyle w:val="FontStyle46"/>
          <w:rFonts w:ascii="Nudista" w:hAnsi="Nudista"/>
          <w:sz w:val="20"/>
          <w:szCs w:val="20"/>
        </w:rPr>
        <w:t>pi</w:t>
      </w:r>
      <w:r w:rsidRPr="00D57B39">
        <w:rPr>
          <w:rStyle w:val="FontStyle46"/>
          <w:rFonts w:ascii="Nudista" w:hAnsi="Nudista" w:cs="Proba Pro"/>
          <w:sz w:val="20"/>
          <w:szCs w:val="20"/>
        </w:rPr>
        <w:t>ť</w:t>
      </w:r>
      <w:r w:rsidRPr="00D57B39">
        <w:rPr>
          <w:rStyle w:val="FontStyle46"/>
          <w:rFonts w:ascii="Nudista" w:hAnsi="Nudista"/>
          <w:sz w:val="20"/>
          <w:szCs w:val="20"/>
        </w:rPr>
        <w:t xml:space="preserve"> od tejto Zmluvy. </w:t>
      </w:r>
    </w:p>
    <w:p w14:paraId="6F953772" w14:textId="2274E30D" w:rsidR="00B90AB2" w:rsidRPr="00D57B39" w:rsidRDefault="00B90AB2" w:rsidP="000E4592">
      <w:pPr>
        <w:spacing w:after="0" w:line="240" w:lineRule="auto"/>
        <w:ind w:left="567"/>
        <w:jc w:val="both"/>
        <w:outlineLvl w:val="1"/>
        <w:rPr>
          <w:rStyle w:val="FontStyle46"/>
          <w:rFonts w:ascii="Nudista" w:hAnsi="Nudista"/>
          <w:sz w:val="20"/>
          <w:szCs w:val="20"/>
        </w:rPr>
      </w:pPr>
      <w:r w:rsidRPr="00D57B39">
        <w:rPr>
          <w:rStyle w:val="FontStyle46"/>
          <w:rFonts w:ascii="Nudista" w:hAnsi="Nudista"/>
          <w:sz w:val="20"/>
          <w:szCs w:val="20"/>
        </w:rPr>
        <w:t xml:space="preserve"> </w:t>
      </w:r>
    </w:p>
    <w:p w14:paraId="4A7D109E" w14:textId="52AFDBF7" w:rsidR="00B90AB2" w:rsidRDefault="00B90AB2" w:rsidP="000E4592">
      <w:pPr>
        <w:numPr>
          <w:ilvl w:val="1"/>
          <w:numId w:val="142"/>
        </w:numPr>
        <w:spacing w:after="0" w:line="240" w:lineRule="auto"/>
        <w:ind w:left="567" w:hanging="567"/>
        <w:jc w:val="both"/>
        <w:outlineLvl w:val="1"/>
        <w:rPr>
          <w:rStyle w:val="FontStyle46"/>
          <w:rFonts w:ascii="Nudista" w:hAnsi="Nudista"/>
          <w:sz w:val="20"/>
          <w:szCs w:val="20"/>
        </w:rPr>
      </w:pPr>
      <w:r w:rsidRPr="00D57B39">
        <w:rPr>
          <w:rStyle w:val="FontStyle46"/>
          <w:rFonts w:ascii="Nudista" w:hAnsi="Nudista"/>
          <w:sz w:val="20"/>
          <w:szCs w:val="20"/>
        </w:rPr>
        <w:t>Právne účinky odstúpenia od tejto Zmluvy nastávajú dňom doručenia písomného oznámenia o</w:t>
      </w:r>
      <w:r w:rsidRPr="00D57B39">
        <w:rPr>
          <w:rStyle w:val="FontStyle46"/>
          <w:rFonts w:ascii="Nudista" w:hAnsi="Nudista" w:cs="Calibri"/>
          <w:sz w:val="20"/>
          <w:szCs w:val="20"/>
        </w:rPr>
        <w:t> </w:t>
      </w:r>
      <w:r w:rsidRPr="00D57B39">
        <w:rPr>
          <w:rStyle w:val="FontStyle46"/>
          <w:rFonts w:ascii="Nudista" w:hAnsi="Nudista"/>
          <w:sz w:val="20"/>
          <w:szCs w:val="20"/>
        </w:rPr>
        <w:t>odstúpení druhej Zmluvnej strane.</w:t>
      </w:r>
    </w:p>
    <w:p w14:paraId="3F967842" w14:textId="77777777" w:rsidR="000E4592" w:rsidRPr="00D57B39" w:rsidRDefault="000E4592" w:rsidP="000E4592">
      <w:pPr>
        <w:spacing w:after="0" w:line="240" w:lineRule="auto"/>
        <w:ind w:left="567"/>
        <w:jc w:val="both"/>
        <w:outlineLvl w:val="1"/>
        <w:rPr>
          <w:rStyle w:val="FontStyle46"/>
          <w:rFonts w:ascii="Nudista" w:hAnsi="Nudista"/>
          <w:sz w:val="20"/>
          <w:szCs w:val="20"/>
        </w:rPr>
      </w:pPr>
    </w:p>
    <w:p w14:paraId="3AF34F25" w14:textId="77777777" w:rsidR="00B90AB2" w:rsidRPr="00D57B39" w:rsidRDefault="00B90AB2" w:rsidP="00B82495">
      <w:pPr>
        <w:numPr>
          <w:ilvl w:val="1"/>
          <w:numId w:val="142"/>
        </w:numPr>
        <w:spacing w:after="240" w:line="240" w:lineRule="auto"/>
        <w:ind w:left="567" w:hanging="567"/>
        <w:jc w:val="both"/>
        <w:outlineLvl w:val="1"/>
        <w:rPr>
          <w:rFonts w:ascii="Nudista" w:hAnsi="Nudista" w:cs="Arial"/>
          <w:sz w:val="20"/>
          <w:szCs w:val="20"/>
        </w:rPr>
      </w:pPr>
      <w:r w:rsidRPr="00D57B39">
        <w:rPr>
          <w:rStyle w:val="FontStyle46"/>
          <w:rFonts w:ascii="Nudista" w:hAnsi="Nudista"/>
          <w:sz w:val="20"/>
          <w:szCs w:val="20"/>
        </w:rPr>
        <w:t>Ukončením platnosti tejto Zmluvy zanikajú všetky práva a povinnosti Zmluvných strán vyplývajúce z</w:t>
      </w:r>
      <w:r w:rsidRPr="00D57B39">
        <w:rPr>
          <w:rStyle w:val="FontStyle46"/>
          <w:rFonts w:ascii="Nudista" w:hAnsi="Nudista" w:cs="Calibri"/>
          <w:sz w:val="20"/>
          <w:szCs w:val="20"/>
        </w:rPr>
        <w:t> </w:t>
      </w:r>
      <w:r w:rsidRPr="00D57B39">
        <w:rPr>
          <w:rStyle w:val="FontStyle46"/>
          <w:rFonts w:ascii="Nudista" w:hAnsi="Nudista"/>
          <w:sz w:val="20"/>
          <w:szCs w:val="20"/>
        </w:rPr>
        <w:t>tejto Zmluvy, okrem n</w:t>
      </w:r>
      <w:r w:rsidRPr="00D57B39">
        <w:rPr>
          <w:rStyle w:val="FontStyle46"/>
          <w:rFonts w:ascii="Nudista" w:hAnsi="Nudista" w:cs="Proba Pro"/>
          <w:sz w:val="20"/>
          <w:szCs w:val="20"/>
        </w:rPr>
        <w:t>á</w:t>
      </w:r>
      <w:r w:rsidRPr="00D57B39">
        <w:rPr>
          <w:rStyle w:val="FontStyle46"/>
          <w:rFonts w:ascii="Nudista" w:hAnsi="Nudista"/>
          <w:sz w:val="20"/>
          <w:szCs w:val="20"/>
        </w:rPr>
        <w:t xml:space="preserve">rokov na </w:t>
      </w:r>
      <w:r w:rsidRPr="00D57B39">
        <w:rPr>
          <w:rStyle w:val="FontStyle46"/>
          <w:rFonts w:ascii="Nudista" w:hAnsi="Nudista" w:cs="Proba Pro"/>
          <w:sz w:val="20"/>
          <w:szCs w:val="20"/>
        </w:rPr>
        <w:t>ú</w:t>
      </w:r>
      <w:r w:rsidRPr="00D57B39">
        <w:rPr>
          <w:rStyle w:val="FontStyle46"/>
          <w:rFonts w:ascii="Nudista" w:hAnsi="Nudista"/>
          <w:sz w:val="20"/>
          <w:szCs w:val="20"/>
        </w:rPr>
        <w:t>hradu u</w:t>
      </w:r>
      <w:r w:rsidRPr="00D57B39">
        <w:rPr>
          <w:rStyle w:val="FontStyle46"/>
          <w:rFonts w:ascii="Nudista" w:hAnsi="Nudista" w:cs="Proba Pro"/>
          <w:sz w:val="20"/>
          <w:szCs w:val="20"/>
        </w:rPr>
        <w:t>ž</w:t>
      </w:r>
      <w:r w:rsidRPr="00D57B39">
        <w:rPr>
          <w:rStyle w:val="FontStyle46"/>
          <w:rFonts w:ascii="Nudista" w:hAnsi="Nudista"/>
          <w:sz w:val="20"/>
          <w:szCs w:val="20"/>
        </w:rPr>
        <w:t xml:space="preserve"> poskytnut</w:t>
      </w:r>
      <w:r w:rsidRPr="00D57B39">
        <w:rPr>
          <w:rStyle w:val="FontStyle46"/>
          <w:rFonts w:ascii="Nudista" w:hAnsi="Nudista" w:cs="Proba Pro"/>
          <w:sz w:val="20"/>
          <w:szCs w:val="20"/>
        </w:rPr>
        <w:t>é</w:t>
      </w:r>
      <w:r w:rsidRPr="00D57B39">
        <w:rPr>
          <w:rStyle w:val="FontStyle46"/>
          <w:rFonts w:ascii="Nudista" w:hAnsi="Nudista"/>
          <w:sz w:val="20"/>
          <w:szCs w:val="20"/>
        </w:rPr>
        <w:t>ho plnenia, sp</w:t>
      </w:r>
      <w:r w:rsidRPr="00D57B39">
        <w:rPr>
          <w:rStyle w:val="FontStyle46"/>
          <w:rFonts w:ascii="Nudista" w:hAnsi="Nudista" w:cs="Proba Pro"/>
          <w:sz w:val="20"/>
          <w:szCs w:val="20"/>
        </w:rPr>
        <w:t>ô</w:t>
      </w:r>
      <w:r w:rsidRPr="00D57B39">
        <w:rPr>
          <w:rStyle w:val="FontStyle46"/>
          <w:rFonts w:ascii="Nudista" w:hAnsi="Nudista"/>
          <w:sz w:val="20"/>
          <w:szCs w:val="20"/>
        </w:rPr>
        <w:t xml:space="preserve">sobenej </w:t>
      </w:r>
      <w:r w:rsidRPr="00D57B39">
        <w:rPr>
          <w:rStyle w:val="FontStyle46"/>
          <w:rFonts w:ascii="Nudista" w:hAnsi="Nudista" w:cs="Proba Pro"/>
          <w:sz w:val="20"/>
          <w:szCs w:val="20"/>
        </w:rPr>
        <w:t>š</w:t>
      </w:r>
      <w:r w:rsidRPr="00D57B39">
        <w:rPr>
          <w:rStyle w:val="FontStyle46"/>
          <w:rFonts w:ascii="Nudista" w:hAnsi="Nudista"/>
          <w:sz w:val="20"/>
          <w:szCs w:val="20"/>
        </w:rPr>
        <w:t>kody, n</w:t>
      </w:r>
      <w:r w:rsidRPr="00D57B39">
        <w:rPr>
          <w:rStyle w:val="FontStyle46"/>
          <w:rFonts w:ascii="Nudista" w:hAnsi="Nudista" w:cs="Proba Pro"/>
          <w:sz w:val="20"/>
          <w:szCs w:val="20"/>
        </w:rPr>
        <w:t>á</w:t>
      </w:r>
      <w:r w:rsidRPr="00D57B39">
        <w:rPr>
          <w:rStyle w:val="FontStyle46"/>
          <w:rFonts w:ascii="Nudista" w:hAnsi="Nudista"/>
          <w:sz w:val="20"/>
          <w:szCs w:val="20"/>
        </w:rPr>
        <w:t>rokov na dovtedy uplatnen</w:t>
      </w:r>
      <w:r w:rsidRPr="00D57B39">
        <w:rPr>
          <w:rStyle w:val="FontStyle46"/>
          <w:rFonts w:ascii="Nudista" w:hAnsi="Nudista" w:cs="Proba Pro"/>
          <w:sz w:val="20"/>
          <w:szCs w:val="20"/>
        </w:rPr>
        <w:t>é</w:t>
      </w:r>
      <w:r w:rsidRPr="00D57B39">
        <w:rPr>
          <w:rStyle w:val="FontStyle46"/>
          <w:rFonts w:ascii="Nudista" w:hAnsi="Nudista"/>
          <w:sz w:val="20"/>
          <w:szCs w:val="20"/>
        </w:rPr>
        <w:t xml:space="preserve"> zmluvn</w:t>
      </w:r>
      <w:r w:rsidRPr="00D57B39">
        <w:rPr>
          <w:rStyle w:val="FontStyle46"/>
          <w:rFonts w:ascii="Nudista" w:hAnsi="Nudista" w:cs="Proba Pro"/>
          <w:sz w:val="20"/>
          <w:szCs w:val="20"/>
        </w:rPr>
        <w:t>é</w:t>
      </w:r>
      <w:r w:rsidRPr="00D57B39">
        <w:rPr>
          <w:rStyle w:val="FontStyle46"/>
          <w:rFonts w:ascii="Nudista" w:hAnsi="Nudista"/>
          <w:sz w:val="20"/>
          <w:szCs w:val="20"/>
        </w:rPr>
        <w:t>, resp. z</w:t>
      </w:r>
      <w:r w:rsidRPr="00D57B39">
        <w:rPr>
          <w:rStyle w:val="FontStyle46"/>
          <w:rFonts w:ascii="Nudista" w:hAnsi="Nudista" w:cs="Proba Pro"/>
          <w:sz w:val="20"/>
          <w:szCs w:val="20"/>
        </w:rPr>
        <w:t>á</w:t>
      </w:r>
      <w:r w:rsidRPr="00D57B39">
        <w:rPr>
          <w:rStyle w:val="FontStyle46"/>
          <w:rFonts w:ascii="Nudista" w:hAnsi="Nudista"/>
          <w:sz w:val="20"/>
          <w:szCs w:val="20"/>
        </w:rPr>
        <w:t>konn</w:t>
      </w:r>
      <w:r w:rsidRPr="00D57B39">
        <w:rPr>
          <w:rStyle w:val="FontStyle46"/>
          <w:rFonts w:ascii="Nudista" w:hAnsi="Nudista" w:cs="Proba Pro"/>
          <w:sz w:val="20"/>
          <w:szCs w:val="20"/>
        </w:rPr>
        <w:t>é</w:t>
      </w:r>
      <w:r w:rsidRPr="00D57B39">
        <w:rPr>
          <w:rStyle w:val="FontStyle46"/>
          <w:rFonts w:ascii="Nudista" w:hAnsi="Nudista"/>
          <w:sz w:val="20"/>
          <w:szCs w:val="20"/>
        </w:rPr>
        <w:t xml:space="preserve"> sankcie a </w:t>
      </w:r>
      <w:r w:rsidRPr="00D57B39">
        <w:rPr>
          <w:rStyle w:val="FontStyle46"/>
          <w:rFonts w:ascii="Nudista" w:hAnsi="Nudista" w:cs="Proba Pro"/>
          <w:sz w:val="20"/>
          <w:szCs w:val="20"/>
        </w:rPr>
        <w:t>ú</w:t>
      </w:r>
      <w:r w:rsidRPr="00D57B39">
        <w:rPr>
          <w:rStyle w:val="FontStyle46"/>
          <w:rFonts w:ascii="Nudista" w:hAnsi="Nudista"/>
          <w:sz w:val="20"/>
          <w:szCs w:val="20"/>
        </w:rPr>
        <w:t>roky, ako aj n</w:t>
      </w:r>
      <w:r w:rsidRPr="00D57B39">
        <w:rPr>
          <w:rStyle w:val="FontStyle46"/>
          <w:rFonts w:ascii="Nudista" w:hAnsi="Nudista" w:cs="Proba Pro"/>
          <w:sz w:val="20"/>
          <w:szCs w:val="20"/>
        </w:rPr>
        <w:t>á</w:t>
      </w:r>
      <w:r w:rsidRPr="00D57B39">
        <w:rPr>
          <w:rStyle w:val="FontStyle46"/>
          <w:rFonts w:ascii="Nudista" w:hAnsi="Nudista"/>
          <w:sz w:val="20"/>
          <w:szCs w:val="20"/>
        </w:rPr>
        <w:t>rok Kupuj</w:t>
      </w:r>
      <w:r w:rsidRPr="00D57B39">
        <w:rPr>
          <w:rStyle w:val="FontStyle46"/>
          <w:rFonts w:ascii="Nudista" w:hAnsi="Nudista" w:cs="Proba Pro"/>
          <w:sz w:val="20"/>
          <w:szCs w:val="20"/>
        </w:rPr>
        <w:t>ú</w:t>
      </w:r>
      <w:r w:rsidRPr="00D57B39">
        <w:rPr>
          <w:rStyle w:val="FontStyle46"/>
          <w:rFonts w:ascii="Nudista" w:hAnsi="Nudista"/>
          <w:sz w:val="20"/>
          <w:szCs w:val="20"/>
        </w:rPr>
        <w:t>ceho na bezplatn</w:t>
      </w:r>
      <w:r w:rsidRPr="00D57B39">
        <w:rPr>
          <w:rStyle w:val="FontStyle46"/>
          <w:rFonts w:ascii="Nudista" w:hAnsi="Nudista" w:cs="Proba Pro"/>
          <w:sz w:val="20"/>
          <w:szCs w:val="20"/>
        </w:rPr>
        <w:t>é</w:t>
      </w:r>
      <w:r w:rsidRPr="00D57B39">
        <w:rPr>
          <w:rStyle w:val="FontStyle46"/>
          <w:rFonts w:ascii="Nudista" w:hAnsi="Nudista"/>
          <w:sz w:val="20"/>
          <w:szCs w:val="20"/>
        </w:rPr>
        <w:t xml:space="preserve"> odstr</w:t>
      </w:r>
      <w:r w:rsidRPr="00D57B39">
        <w:rPr>
          <w:rStyle w:val="FontStyle46"/>
          <w:rFonts w:ascii="Nudista" w:hAnsi="Nudista" w:cs="Proba Pro"/>
          <w:sz w:val="20"/>
          <w:szCs w:val="20"/>
        </w:rPr>
        <w:t>á</w:t>
      </w:r>
      <w:r w:rsidRPr="00D57B39">
        <w:rPr>
          <w:rStyle w:val="FontStyle46"/>
          <w:rFonts w:ascii="Nudista" w:hAnsi="Nudista"/>
          <w:sz w:val="20"/>
          <w:szCs w:val="20"/>
        </w:rPr>
        <w:t>nenie zistených vád dodania, resp. záručných vád.</w:t>
      </w:r>
    </w:p>
    <w:p w14:paraId="23301ECD" w14:textId="77777777" w:rsidR="00B90AB2" w:rsidRPr="00D57B39" w:rsidRDefault="00B90AB2" w:rsidP="00B90AB2">
      <w:pPr>
        <w:overflowPunct w:val="0"/>
        <w:autoSpaceDE w:val="0"/>
        <w:autoSpaceDN w:val="0"/>
        <w:adjustRightInd w:val="0"/>
        <w:spacing w:after="0" w:line="240" w:lineRule="auto"/>
        <w:jc w:val="center"/>
        <w:rPr>
          <w:rFonts w:ascii="Nudista" w:hAnsi="Nudista"/>
          <w:b/>
          <w:sz w:val="20"/>
          <w:szCs w:val="20"/>
        </w:rPr>
      </w:pPr>
      <w:r w:rsidRPr="00D57B39">
        <w:rPr>
          <w:rFonts w:ascii="Nudista" w:hAnsi="Nudista"/>
          <w:b/>
          <w:sz w:val="20"/>
          <w:szCs w:val="20"/>
        </w:rPr>
        <w:t>Čl. VIII</w:t>
      </w:r>
    </w:p>
    <w:p w14:paraId="081A6895" w14:textId="77777777" w:rsidR="00B90AB2" w:rsidRPr="00D57B39" w:rsidRDefault="00B90AB2" w:rsidP="00B90AB2">
      <w:pPr>
        <w:spacing w:after="0" w:line="240" w:lineRule="auto"/>
        <w:jc w:val="center"/>
        <w:rPr>
          <w:rFonts w:ascii="Nudista" w:hAnsi="Nudista"/>
          <w:b/>
          <w:bCs/>
          <w:sz w:val="20"/>
          <w:szCs w:val="20"/>
        </w:rPr>
      </w:pPr>
      <w:r w:rsidRPr="00D57B39">
        <w:rPr>
          <w:rFonts w:ascii="Nudista" w:hAnsi="Nudista"/>
          <w:b/>
          <w:bCs/>
          <w:sz w:val="20"/>
          <w:szCs w:val="20"/>
        </w:rPr>
        <w:t>Subdodávatelia</w:t>
      </w:r>
    </w:p>
    <w:p w14:paraId="782AC1E4" w14:textId="77777777" w:rsidR="0083782B" w:rsidRPr="00D57B39" w:rsidRDefault="0083782B" w:rsidP="00B90AB2">
      <w:pPr>
        <w:spacing w:after="0" w:line="240" w:lineRule="auto"/>
        <w:jc w:val="center"/>
        <w:rPr>
          <w:rFonts w:ascii="Nudista" w:hAnsi="Nudista"/>
          <w:b/>
          <w:bCs/>
          <w:sz w:val="20"/>
          <w:szCs w:val="20"/>
        </w:rPr>
      </w:pPr>
    </w:p>
    <w:p w14:paraId="1B5D36A6"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cs="Arial"/>
          <w:bCs/>
          <w:iCs/>
          <w:vanish/>
          <w:highlight w:val="yellow"/>
        </w:rPr>
      </w:pPr>
    </w:p>
    <w:p w14:paraId="62064AA8" w14:textId="4049E9EB"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iCs/>
        </w:rPr>
        <w:t>Predávajúci je oprávnený plnením vybraných častí tejto Zmluvy poveriť svojich subdodávateľov. Zoznam subdodávateľov tvorí Prílohu č. 3 – Zoznam subdodávateľov tejto Zmluvy. V</w:t>
      </w:r>
      <w:r w:rsidRPr="00D57B39">
        <w:rPr>
          <w:rFonts w:ascii="Nudista" w:eastAsiaTheme="minorEastAsia" w:hAnsi="Nudista" w:cs="Calibri"/>
          <w:bCs/>
          <w:iCs/>
        </w:rPr>
        <w:t> </w:t>
      </w:r>
      <w:r w:rsidRPr="00D57B39">
        <w:rPr>
          <w:rFonts w:ascii="Nudista" w:eastAsiaTheme="minorEastAsia" w:hAnsi="Nudista" w:cs="Arial"/>
          <w:bCs/>
          <w:iCs/>
        </w:rPr>
        <w:t>zozname subdod</w:t>
      </w:r>
      <w:r w:rsidRPr="00D57B39">
        <w:rPr>
          <w:rFonts w:ascii="Nudista" w:eastAsiaTheme="minorEastAsia" w:hAnsi="Nudista" w:cs="Proba Pro"/>
          <w:bCs/>
          <w:iCs/>
        </w:rPr>
        <w:t>á</w:t>
      </w:r>
      <w:r w:rsidRPr="00D57B39">
        <w:rPr>
          <w:rFonts w:ascii="Nudista" w:eastAsiaTheme="minorEastAsia" w:hAnsi="Nudista" w:cs="Arial"/>
          <w:bCs/>
          <w:iCs/>
        </w:rPr>
        <w:t>vate</w:t>
      </w:r>
      <w:r w:rsidRPr="00D57B39">
        <w:rPr>
          <w:rFonts w:ascii="Nudista" w:eastAsiaTheme="minorEastAsia" w:hAnsi="Nudista" w:cs="Proba Pro"/>
          <w:bCs/>
          <w:iCs/>
        </w:rPr>
        <w:t>ľ</w:t>
      </w:r>
      <w:r w:rsidRPr="00D57B39">
        <w:rPr>
          <w:rFonts w:ascii="Nudista" w:eastAsiaTheme="minorEastAsia" w:hAnsi="Nudista" w:cs="Arial"/>
          <w:bCs/>
          <w:iCs/>
        </w:rPr>
        <w:t>ov sa uvádza podiel plnenia každého subdodávateľa vo finančnom vyjadrení z</w:t>
      </w:r>
      <w:r w:rsidR="00FD60CE">
        <w:rPr>
          <w:rFonts w:ascii="Nudista" w:eastAsiaTheme="minorEastAsia" w:hAnsi="Nudista" w:cs="Arial"/>
          <w:bCs/>
          <w:iCs/>
        </w:rPr>
        <w:t> </w:t>
      </w:r>
      <w:r w:rsidRPr="00D57B39">
        <w:rPr>
          <w:rFonts w:ascii="Nudista" w:eastAsiaTheme="minorEastAsia" w:hAnsi="Nudista" w:cs="Arial"/>
          <w:bCs/>
          <w:iCs/>
        </w:rPr>
        <w:t>celkovej ceny plnenia a údaje o osobe oprávnenej konať za subdodávateľa v rozsahu meno a</w:t>
      </w:r>
      <w:r w:rsidR="00FD60CE">
        <w:rPr>
          <w:rFonts w:ascii="Nudista" w:eastAsiaTheme="minorEastAsia" w:hAnsi="Nudista" w:cs="Arial"/>
          <w:bCs/>
          <w:iCs/>
        </w:rPr>
        <w:t> </w:t>
      </w:r>
      <w:r w:rsidRPr="00D57B39">
        <w:rPr>
          <w:rFonts w:ascii="Nudista" w:eastAsiaTheme="minorEastAsia" w:hAnsi="Nudista" w:cs="Arial"/>
          <w:bCs/>
          <w:iCs/>
        </w:rPr>
        <w:t>priezvisko, adresa pobytu, dátum narodenia. Ak to vyplýva zákona č. 315/2016 Z. z. o registri partnerov verejného sektora a o zmene a doplnení niektorých zákonov (ďalej len „</w:t>
      </w:r>
      <w:r w:rsidRPr="00D57B39">
        <w:rPr>
          <w:rFonts w:ascii="Nudista" w:eastAsiaTheme="minorEastAsia" w:hAnsi="Nudista" w:cs="Arial"/>
          <w:b/>
          <w:bCs/>
          <w:iCs/>
        </w:rPr>
        <w:t>Zákon o</w:t>
      </w:r>
      <w:r w:rsidRPr="00D57B39">
        <w:rPr>
          <w:rFonts w:ascii="Nudista" w:eastAsiaTheme="minorEastAsia" w:hAnsi="Nudista" w:cs="Calibri"/>
          <w:b/>
          <w:bCs/>
          <w:iCs/>
        </w:rPr>
        <w:t> </w:t>
      </w:r>
      <w:r w:rsidRPr="00D57B39">
        <w:rPr>
          <w:rFonts w:ascii="Nudista" w:eastAsiaTheme="minorEastAsia" w:hAnsi="Nudista" w:cs="Arial"/>
          <w:b/>
          <w:bCs/>
          <w:iCs/>
        </w:rPr>
        <w:t>RPVS</w:t>
      </w:r>
      <w:r w:rsidRPr="00D57B39">
        <w:rPr>
          <w:rFonts w:ascii="Nudista" w:eastAsiaTheme="minorEastAsia" w:hAnsi="Nudista" w:cs="Arial"/>
          <w:bCs/>
          <w:iCs/>
        </w:rPr>
        <w:t xml:space="preserve">“), musí byť subdodávateľ zapísaný v registri partnerov verejného sektora. </w:t>
      </w:r>
    </w:p>
    <w:p w14:paraId="266AEC65" w14:textId="77777777" w:rsidR="00B90AB2" w:rsidRPr="00D57B39" w:rsidRDefault="00B90AB2" w:rsidP="00B90AB2">
      <w:pPr>
        <w:pStyle w:val="Odsekzoznamu"/>
        <w:spacing w:line="240" w:lineRule="auto"/>
        <w:ind w:left="360"/>
        <w:jc w:val="both"/>
        <w:rPr>
          <w:rFonts w:ascii="Nudista" w:eastAsiaTheme="minorEastAsia" w:hAnsi="Nudista"/>
        </w:rPr>
      </w:pPr>
    </w:p>
    <w:p w14:paraId="6EFB9E9A" w14:textId="099765AE" w:rsidR="00B90AB2" w:rsidRPr="002F449C" w:rsidRDefault="00B90AB2" w:rsidP="00626DA4">
      <w:pPr>
        <w:pStyle w:val="Odsekzoznamu"/>
        <w:numPr>
          <w:ilvl w:val="1"/>
          <w:numId w:val="142"/>
        </w:numPr>
        <w:spacing w:after="120" w:line="240" w:lineRule="auto"/>
        <w:ind w:left="567" w:hanging="567"/>
        <w:contextualSpacing w:val="0"/>
        <w:jc w:val="both"/>
        <w:rPr>
          <w:rFonts w:ascii="Nudista" w:eastAsiaTheme="minorEastAsia" w:hAnsi="Nudista"/>
        </w:rPr>
      </w:pPr>
      <w:r w:rsidRPr="002F449C">
        <w:rPr>
          <w:rFonts w:ascii="Nudista" w:eastAsiaTheme="minorEastAsia" w:hAnsi="Nudista" w:cs="Arial"/>
          <w:bCs/>
        </w:rPr>
        <w:t>V</w:t>
      </w:r>
      <w:r w:rsidRPr="002F449C">
        <w:rPr>
          <w:rFonts w:ascii="Nudista" w:eastAsiaTheme="minorEastAsia" w:hAnsi="Nudista" w:cs="Calibri"/>
          <w:bCs/>
        </w:rPr>
        <w:t> </w:t>
      </w:r>
      <w:r w:rsidRPr="002F449C">
        <w:rPr>
          <w:rFonts w:ascii="Nudista" w:eastAsiaTheme="minorEastAsia" w:hAnsi="Nudista" w:cs="Arial"/>
          <w:bCs/>
        </w:rPr>
        <w:t xml:space="preserve">prípade, ak má počas plnenia </w:t>
      </w:r>
      <w:r w:rsidR="002F449C">
        <w:rPr>
          <w:rFonts w:ascii="Nudista" w:eastAsiaTheme="minorEastAsia" w:hAnsi="Nudista" w:cs="Arial"/>
          <w:bCs/>
        </w:rPr>
        <w:t xml:space="preserve">tejto </w:t>
      </w:r>
      <w:r w:rsidRPr="002F449C">
        <w:rPr>
          <w:rFonts w:ascii="Nudista" w:eastAsiaTheme="minorEastAsia" w:hAnsi="Nudista" w:cs="Arial"/>
          <w:bCs/>
        </w:rPr>
        <w:t>Zmluvy Predávajúci záujem zmeniť alebo doplniť svojich subdodávateľov, je povinný rešpektovať nasledovné pravidlá:</w:t>
      </w:r>
    </w:p>
    <w:p w14:paraId="460077D3" w14:textId="77777777" w:rsidR="00B90AB2" w:rsidRPr="00D57B39" w:rsidRDefault="00B90AB2" w:rsidP="00626DA4">
      <w:pPr>
        <w:pStyle w:val="Odsekzoznamu"/>
        <w:numPr>
          <w:ilvl w:val="2"/>
          <w:numId w:val="142"/>
        </w:numPr>
        <w:spacing w:after="120" w:line="240" w:lineRule="auto"/>
        <w:ind w:left="1134" w:hanging="567"/>
        <w:contextualSpacing w:val="0"/>
        <w:jc w:val="both"/>
        <w:rPr>
          <w:rFonts w:ascii="Nudista" w:eastAsiaTheme="minorEastAsia" w:hAnsi="Nudista"/>
        </w:rPr>
      </w:pPr>
      <w:r w:rsidRPr="00D57B39">
        <w:rPr>
          <w:rFonts w:ascii="Nudista" w:eastAsiaTheme="minorHAnsi" w:hAnsi="Nudista" w:cstheme="minorBidi"/>
          <w:bCs/>
          <w:iCs/>
        </w:rPr>
        <w:t>subdodávateľ, ktorého sa týka návrh na zmenu, musí byť zapísaný v registri partnerov verejného sektora podľa Zákona o RPVS, ak táto povinnosť vyplýva z</w:t>
      </w:r>
      <w:r w:rsidRPr="00D57B39">
        <w:rPr>
          <w:rFonts w:ascii="Nudista" w:eastAsiaTheme="minorHAnsi" w:hAnsi="Nudista" w:cs="Calibri"/>
          <w:bCs/>
          <w:iCs/>
        </w:rPr>
        <w:t> </w:t>
      </w:r>
      <w:r w:rsidRPr="00D57B39">
        <w:rPr>
          <w:rFonts w:ascii="Nudista" w:eastAsiaTheme="minorHAnsi" w:hAnsi="Nudista" w:cstheme="minorBidi"/>
          <w:bCs/>
          <w:iCs/>
        </w:rPr>
        <w:t>uvedeného zákona,</w:t>
      </w:r>
    </w:p>
    <w:p w14:paraId="1B01B97D" w14:textId="77777777" w:rsidR="00B90AB2" w:rsidRPr="00D57B39" w:rsidRDefault="00B90AB2" w:rsidP="00626DA4">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subdodávateľ, ktorého sa týka návrh na zmenu, musí byť schopný realizovať príslušnú časť predmetu zákazky v</w:t>
      </w:r>
      <w:r w:rsidRPr="00D57B39">
        <w:rPr>
          <w:rFonts w:ascii="Nudista" w:eastAsiaTheme="minorHAnsi" w:hAnsi="Nudista" w:cs="Calibri"/>
          <w:bCs/>
          <w:iCs/>
        </w:rPr>
        <w:t> </w:t>
      </w:r>
      <w:r w:rsidRPr="00D57B39">
        <w:rPr>
          <w:rFonts w:ascii="Nudista" w:eastAsiaTheme="minorHAnsi" w:hAnsi="Nudista" w:cstheme="minorBidi"/>
          <w:bCs/>
          <w:iCs/>
        </w:rPr>
        <w:t>rovnakej kvalite,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w:t>
      </w:r>
      <w:r w:rsidRPr="00D57B39">
        <w:rPr>
          <w:rFonts w:ascii="Nudista" w:eastAsiaTheme="minorHAnsi" w:hAnsi="Nudista" w:cs="Calibri"/>
          <w:bCs/>
          <w:iCs/>
        </w:rPr>
        <w:t> </w:t>
      </w:r>
      <w:r w:rsidRPr="00D57B39">
        <w:rPr>
          <w:rFonts w:ascii="Nudista" w:eastAsiaTheme="minorHAnsi" w:hAnsi="Nudista" w:cstheme="minorBidi"/>
          <w:bCs/>
          <w:iCs/>
        </w:rPr>
        <w:t>mus</w:t>
      </w:r>
      <w:r w:rsidRPr="00D57B39">
        <w:rPr>
          <w:rFonts w:ascii="Nudista" w:eastAsiaTheme="minorHAnsi" w:hAnsi="Nudista" w:cs="Proba Pro"/>
          <w:bCs/>
          <w:iCs/>
        </w:rPr>
        <w:t>í</w:t>
      </w:r>
      <w:r w:rsidRPr="00D57B39">
        <w:rPr>
          <w:rFonts w:ascii="Nudista" w:eastAsiaTheme="minorHAnsi" w:hAnsi="Nudista" w:cstheme="minorBidi"/>
          <w:bCs/>
          <w:iCs/>
        </w:rPr>
        <w:t xml:space="preserve"> sp</w:t>
      </w:r>
      <w:r w:rsidRPr="00D57B39">
        <w:rPr>
          <w:rFonts w:ascii="Nudista" w:eastAsiaTheme="minorHAnsi" w:hAnsi="Nudista" w:cs="Proba Pro"/>
          <w:bCs/>
          <w:iCs/>
        </w:rPr>
        <w:t>ĺň</w:t>
      </w:r>
      <w:r w:rsidRPr="00D57B39">
        <w:rPr>
          <w:rFonts w:ascii="Nudista" w:eastAsiaTheme="minorHAnsi" w:hAnsi="Nudista" w:cstheme="minorBidi"/>
          <w:bCs/>
          <w:iCs/>
        </w:rPr>
        <w:t>a</w:t>
      </w:r>
      <w:r w:rsidRPr="00D57B39">
        <w:rPr>
          <w:rFonts w:ascii="Nudista" w:eastAsiaTheme="minorHAnsi" w:hAnsi="Nudista" w:cs="Proba Pro"/>
          <w:bCs/>
          <w:iCs/>
        </w:rPr>
        <w:t>ť</w:t>
      </w:r>
      <w:r w:rsidRPr="00D57B39">
        <w:rPr>
          <w:rFonts w:ascii="Nudista" w:eastAsiaTheme="minorHAnsi" w:hAnsi="Nudista" w:cstheme="minorBidi"/>
          <w:bCs/>
          <w:iCs/>
        </w:rPr>
        <w:t xml:space="preserve"> rovnak</w:t>
      </w:r>
      <w:r w:rsidRPr="00D57B39">
        <w:rPr>
          <w:rFonts w:ascii="Nudista" w:eastAsiaTheme="minorHAnsi" w:hAnsi="Nudista" w:cs="Proba Pro"/>
          <w:bCs/>
          <w:iCs/>
        </w:rPr>
        <w:t>é</w:t>
      </w:r>
      <w:r w:rsidRPr="00D57B39">
        <w:rPr>
          <w:rFonts w:ascii="Nudista" w:eastAsiaTheme="minorHAnsi" w:hAnsi="Nudista" w:cstheme="minorBidi"/>
          <w:bCs/>
          <w:iCs/>
        </w:rPr>
        <w:t xml:space="preserve"> podmienky, ako p</w:t>
      </w:r>
      <w:r w:rsidRPr="00D57B39">
        <w:rPr>
          <w:rFonts w:ascii="Nudista" w:eastAsiaTheme="minorHAnsi" w:hAnsi="Nudista" w:cs="Proba Pro"/>
          <w:bCs/>
          <w:iCs/>
        </w:rPr>
        <w:t>ô</w:t>
      </w:r>
      <w:r w:rsidRPr="00D57B39">
        <w:rPr>
          <w:rFonts w:ascii="Nudista" w:eastAsiaTheme="minorHAnsi" w:hAnsi="Nudista" w:cstheme="minorBidi"/>
          <w:bCs/>
          <w:iCs/>
        </w:rPr>
        <w:t>vodn</w:t>
      </w:r>
      <w:r w:rsidRPr="00D57B39">
        <w:rPr>
          <w:rFonts w:ascii="Nudista" w:eastAsiaTheme="minorHAnsi" w:hAnsi="Nudista" w:cs="Proba Pro"/>
          <w:bCs/>
          <w:iCs/>
        </w:rPr>
        <w:t>ý</w:t>
      </w:r>
      <w:r w:rsidRPr="00D57B39">
        <w:rPr>
          <w:rFonts w:ascii="Nudista" w:eastAsiaTheme="minorHAnsi" w:hAnsi="Nudista" w:cstheme="minorBidi"/>
          <w:bCs/>
          <w:iCs/>
        </w:rPr>
        <w:t xml:space="preserve"> subdod</w:t>
      </w:r>
      <w:r w:rsidRPr="00D57B39">
        <w:rPr>
          <w:rFonts w:ascii="Nudista" w:eastAsiaTheme="minorHAnsi" w:hAnsi="Nudista" w:cs="Proba Pro"/>
          <w:bCs/>
          <w:iCs/>
        </w:rPr>
        <w:t>á</w:t>
      </w:r>
      <w:r w:rsidRPr="00D57B39">
        <w:rPr>
          <w:rFonts w:ascii="Nudista" w:eastAsiaTheme="minorHAnsi" w:hAnsi="Nudista" w:cstheme="minorBidi"/>
          <w:bCs/>
          <w:iCs/>
        </w:rPr>
        <w:t>vate</w:t>
      </w:r>
      <w:r w:rsidRPr="00D57B39">
        <w:rPr>
          <w:rFonts w:ascii="Nudista" w:eastAsiaTheme="minorHAnsi" w:hAnsi="Nudista" w:cs="Proba Pro"/>
          <w:bCs/>
          <w:iCs/>
        </w:rPr>
        <w:t>ľ</w:t>
      </w:r>
      <w:r w:rsidRPr="00D57B39">
        <w:rPr>
          <w:rFonts w:ascii="Nudista" w:eastAsiaTheme="minorHAnsi" w:hAnsi="Nudista" w:cstheme="minorBidi"/>
          <w:bCs/>
          <w:iCs/>
        </w:rPr>
        <w:t xml:space="preserve"> (ak boli stanoven</w:t>
      </w:r>
      <w:r w:rsidRPr="00D57B39">
        <w:rPr>
          <w:rFonts w:ascii="Nudista" w:eastAsiaTheme="minorHAnsi" w:hAnsi="Nudista" w:cs="Proba Pro"/>
          <w:bCs/>
          <w:iCs/>
        </w:rPr>
        <w:t>é</w:t>
      </w:r>
      <w:r w:rsidRPr="00D57B39">
        <w:rPr>
          <w:rFonts w:ascii="Nudista" w:eastAsiaTheme="minorHAnsi" w:hAnsi="Nudista" w:cstheme="minorBidi"/>
          <w:bCs/>
          <w:iCs/>
        </w:rPr>
        <w:t>),</w:t>
      </w:r>
    </w:p>
    <w:p w14:paraId="2C35B01A" w14:textId="721BD956" w:rsidR="00B90AB2" w:rsidRDefault="00B90AB2" w:rsidP="00626DA4">
      <w:pPr>
        <w:pStyle w:val="Odsekzoznamu"/>
        <w:numPr>
          <w:ilvl w:val="2"/>
          <w:numId w:val="142"/>
        </w:numPr>
        <w:spacing w:after="120" w:line="240" w:lineRule="auto"/>
        <w:ind w:left="1134" w:hanging="567"/>
        <w:contextualSpacing w:val="0"/>
        <w:jc w:val="both"/>
        <w:rPr>
          <w:rFonts w:ascii="Nudista" w:eastAsiaTheme="minorHAnsi" w:hAnsi="Nudista" w:cstheme="minorBidi"/>
          <w:bCs/>
          <w:iCs/>
        </w:rPr>
      </w:pPr>
      <w:r w:rsidRPr="00D57B39">
        <w:rPr>
          <w:rFonts w:ascii="Nudista" w:eastAsiaTheme="minorHAnsi" w:hAnsi="Nudista" w:cstheme="minorBidi"/>
          <w:bCs/>
          <w:iCs/>
        </w:rPr>
        <w:t>Predávajúci oznámi Kupujúcemu návrh na zmenu subdodávateľa spolu s</w:t>
      </w:r>
      <w:r w:rsidRPr="00D57B39">
        <w:rPr>
          <w:rFonts w:ascii="Nudista" w:eastAsiaTheme="minorHAnsi" w:hAnsi="Nudista" w:cs="Calibri"/>
          <w:bCs/>
          <w:iCs/>
        </w:rPr>
        <w:t> </w:t>
      </w:r>
      <w:r w:rsidRPr="00D57B39">
        <w:rPr>
          <w:rFonts w:ascii="Nudista" w:eastAsiaTheme="minorHAnsi" w:hAnsi="Nudista" w:cstheme="minorBidi"/>
          <w:bCs/>
          <w:iCs/>
        </w:rPr>
        <w:t>predlo</w:t>
      </w:r>
      <w:r w:rsidRPr="00D57B39">
        <w:rPr>
          <w:rFonts w:ascii="Nudista" w:eastAsiaTheme="minorHAnsi" w:hAnsi="Nudista" w:cs="Proba Pro"/>
          <w:bCs/>
          <w:iCs/>
        </w:rPr>
        <w:t>ž</w:t>
      </w:r>
      <w:r w:rsidRPr="00D57B39">
        <w:rPr>
          <w:rFonts w:ascii="Nudista" w:eastAsiaTheme="minorHAnsi" w:hAnsi="Nudista" w:cstheme="minorBidi"/>
          <w:bCs/>
          <w:iCs/>
        </w:rPr>
        <w:t>en</w:t>
      </w:r>
      <w:r w:rsidRPr="00D57B39">
        <w:rPr>
          <w:rFonts w:ascii="Nudista" w:eastAsiaTheme="minorHAnsi" w:hAnsi="Nudista" w:cs="Proba Pro"/>
          <w:bCs/>
          <w:iCs/>
        </w:rPr>
        <w:t>í</w:t>
      </w:r>
      <w:r w:rsidRPr="00D57B39">
        <w:rPr>
          <w:rFonts w:ascii="Nudista" w:eastAsiaTheme="minorHAnsi" w:hAnsi="Nudista" w:cstheme="minorBidi"/>
          <w:bCs/>
          <w:iCs/>
        </w:rPr>
        <w:t>m dokladov preukazuj</w:t>
      </w:r>
      <w:r w:rsidRPr="00D57B39">
        <w:rPr>
          <w:rFonts w:ascii="Nudista" w:eastAsiaTheme="minorHAnsi" w:hAnsi="Nudista" w:cs="Proba Pro"/>
          <w:bCs/>
          <w:iCs/>
        </w:rPr>
        <w:t>ú</w:t>
      </w:r>
      <w:r w:rsidRPr="00D57B39">
        <w:rPr>
          <w:rFonts w:ascii="Nudista" w:eastAsiaTheme="minorHAnsi" w:hAnsi="Nudista" w:cstheme="minorBidi"/>
          <w:bCs/>
          <w:iCs/>
        </w:rPr>
        <w:t>cich splnenie podmienok uveden</w:t>
      </w:r>
      <w:r w:rsidRPr="00D57B39">
        <w:rPr>
          <w:rFonts w:ascii="Nudista" w:eastAsiaTheme="minorHAnsi" w:hAnsi="Nudista" w:cs="Proba Pro"/>
          <w:bCs/>
          <w:iCs/>
        </w:rPr>
        <w:t>ý</w:t>
      </w:r>
      <w:r w:rsidRPr="00D57B39">
        <w:rPr>
          <w:rFonts w:ascii="Nudista" w:eastAsiaTheme="minorHAnsi" w:hAnsi="Nudista" w:cstheme="minorBidi"/>
          <w:bCs/>
          <w:iCs/>
        </w:rPr>
        <w:t>ch vy</w:t>
      </w:r>
      <w:r w:rsidRPr="00D57B39">
        <w:rPr>
          <w:rFonts w:ascii="Nudista" w:eastAsiaTheme="minorHAnsi" w:hAnsi="Nudista" w:cs="Proba Pro"/>
          <w:bCs/>
          <w:iCs/>
        </w:rPr>
        <w:t>šš</w:t>
      </w:r>
      <w:r w:rsidRPr="00D57B39">
        <w:rPr>
          <w:rFonts w:ascii="Nudista" w:eastAsiaTheme="minorHAnsi" w:hAnsi="Nudista" w:cstheme="minorBidi"/>
          <w:bCs/>
          <w:iCs/>
        </w:rPr>
        <w:t>ie.</w:t>
      </w:r>
    </w:p>
    <w:p w14:paraId="22B1980F"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Návrh na zmenu subdodávateľa spolu s</w:t>
      </w:r>
      <w:r w:rsidRPr="00D57B39">
        <w:rPr>
          <w:rFonts w:ascii="Nudista" w:eastAsiaTheme="minorEastAsia" w:hAnsi="Nudista" w:cs="Calibri"/>
          <w:bCs/>
        </w:rPr>
        <w:t> </w:t>
      </w:r>
      <w:r w:rsidRPr="00D57B39">
        <w:rPr>
          <w:rFonts w:ascii="Nudista" w:eastAsiaTheme="minorEastAsia" w:hAnsi="Nudista" w:cs="Arial"/>
          <w:bCs/>
        </w:rPr>
        <w:t>dokladmi pod</w:t>
      </w:r>
      <w:r w:rsidRPr="00D57B39">
        <w:rPr>
          <w:rFonts w:ascii="Nudista" w:eastAsiaTheme="minorEastAsia" w:hAnsi="Nudista" w:cs="Proba Pro"/>
          <w:bCs/>
        </w:rPr>
        <w:t>ľ</w:t>
      </w:r>
      <w:r w:rsidRPr="00D57B39">
        <w:rPr>
          <w:rFonts w:ascii="Nudista" w:eastAsiaTheme="minorEastAsia" w:hAnsi="Nudista" w:cs="Arial"/>
          <w:bCs/>
        </w:rPr>
        <w:t>a bodu 8.2.3 tohto článku Zmluvy a</w:t>
      </w:r>
      <w:r w:rsidRPr="00D57B39">
        <w:rPr>
          <w:rFonts w:ascii="Nudista" w:eastAsiaTheme="minorEastAsia" w:hAnsi="Nudista" w:cs="Calibri"/>
          <w:bCs/>
        </w:rPr>
        <w:t> </w:t>
      </w:r>
      <w:r w:rsidRPr="00D57B39">
        <w:rPr>
          <w:rFonts w:ascii="Nudista" w:eastAsiaTheme="minorEastAsia" w:hAnsi="Nudista" w:cs="Arial"/>
          <w:bCs/>
        </w:rPr>
        <w:t>aktualizovan</w:t>
      </w:r>
      <w:r w:rsidRPr="00D57B39">
        <w:rPr>
          <w:rFonts w:ascii="Nudista" w:eastAsiaTheme="minorEastAsia" w:hAnsi="Nudista" w:cs="Proba Pro"/>
          <w:bCs/>
        </w:rPr>
        <w:t>ý</w:t>
      </w:r>
      <w:r w:rsidRPr="00D57B39">
        <w:rPr>
          <w:rFonts w:ascii="Nudista" w:eastAsiaTheme="minorEastAsia" w:hAnsi="Nudista" w:cs="Arial"/>
          <w:bCs/>
        </w:rPr>
        <w:t>m znen</w:t>
      </w:r>
      <w:r w:rsidRPr="00D57B39">
        <w:rPr>
          <w:rFonts w:ascii="Nudista" w:eastAsiaTheme="minorEastAsia" w:hAnsi="Nudista" w:cs="Proba Pro"/>
          <w:bCs/>
        </w:rPr>
        <w:t>í</w:t>
      </w:r>
      <w:r w:rsidRPr="00D57B39">
        <w:rPr>
          <w:rFonts w:ascii="Nudista" w:eastAsiaTheme="minorEastAsia" w:hAnsi="Nudista" w:cs="Arial"/>
          <w:bCs/>
        </w:rPr>
        <w:t>m Pr</w:t>
      </w:r>
      <w:r w:rsidRPr="00D57B39">
        <w:rPr>
          <w:rFonts w:ascii="Nudista" w:eastAsiaTheme="minorEastAsia" w:hAnsi="Nudista" w:cs="Proba Pro"/>
          <w:bCs/>
        </w:rPr>
        <w:t>í</w:t>
      </w:r>
      <w:r w:rsidRPr="00D57B39">
        <w:rPr>
          <w:rFonts w:ascii="Nudista" w:eastAsiaTheme="minorEastAsia" w:hAnsi="Nudista" w:cs="Arial"/>
          <w:bCs/>
        </w:rPr>
        <w:t xml:space="preserve">lohy </w:t>
      </w:r>
      <w:r w:rsidRPr="00D57B39">
        <w:rPr>
          <w:rFonts w:ascii="Nudista" w:eastAsiaTheme="minorEastAsia" w:hAnsi="Nudista" w:cs="Proba Pro"/>
          <w:bCs/>
        </w:rPr>
        <w:t>č</w:t>
      </w:r>
      <w:r w:rsidRPr="00D57B39">
        <w:rPr>
          <w:rFonts w:ascii="Nudista" w:eastAsiaTheme="minorEastAsia" w:hAnsi="Nudista" w:cs="Arial"/>
          <w:bCs/>
        </w:rPr>
        <w:t>. 3 Zoznam subdodávateľov musí Predávajúci predložiť Kupujúcemu najneskôr (3) tri pracovné dni pred začatím plánovanej subdodávky. Kupujúci má právo zmenu odmietnuť, ak nie sú splnené podmienky uvedené v</w:t>
      </w:r>
      <w:r w:rsidRPr="00D57B39">
        <w:rPr>
          <w:rFonts w:ascii="Nudista" w:eastAsiaTheme="minorEastAsia" w:hAnsi="Nudista" w:cs="Calibri"/>
          <w:bCs/>
        </w:rPr>
        <w:t> </w:t>
      </w:r>
      <w:r w:rsidRPr="00D57B39">
        <w:rPr>
          <w:rFonts w:ascii="Nudista" w:eastAsiaTheme="minorEastAsia" w:hAnsi="Nudista" w:cs="Arial"/>
          <w:bCs/>
        </w:rPr>
        <w:t>bode 8.2 vyššie.</w:t>
      </w:r>
    </w:p>
    <w:p w14:paraId="12233D49" w14:textId="77777777" w:rsidR="00B90AB2" w:rsidRPr="00D57B39" w:rsidRDefault="00B90AB2" w:rsidP="00B90AB2">
      <w:pPr>
        <w:pStyle w:val="Odsekzoznamu"/>
        <w:spacing w:line="240" w:lineRule="auto"/>
        <w:ind w:left="360"/>
        <w:jc w:val="both"/>
        <w:rPr>
          <w:rFonts w:ascii="Nudista" w:eastAsiaTheme="minorEastAsia" w:hAnsi="Nudista"/>
        </w:rPr>
      </w:pPr>
    </w:p>
    <w:p w14:paraId="6CF2D815"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Pre vylúčenie akýchkoľvek pochybností sa Zmluvné strany dohodli, že pre zmenu alebo doplnenie subdodávateľov nie je potrebné uzatvárať dodatok k</w:t>
      </w:r>
      <w:r w:rsidRPr="00D57B39">
        <w:rPr>
          <w:rFonts w:ascii="Nudista" w:eastAsiaTheme="minorEastAsia" w:hAnsi="Nudista" w:cs="Calibri"/>
          <w:bCs/>
        </w:rPr>
        <w:t> </w:t>
      </w:r>
      <w:r w:rsidRPr="00D57B39">
        <w:rPr>
          <w:rFonts w:ascii="Nudista" w:eastAsiaTheme="minorEastAsia" w:hAnsi="Nudista" w:cs="Arial"/>
          <w:bCs/>
        </w:rPr>
        <w:t>tejto Zmluve, pokia</w:t>
      </w:r>
      <w:r w:rsidRPr="00D57B39">
        <w:rPr>
          <w:rFonts w:ascii="Nudista" w:eastAsiaTheme="minorEastAsia" w:hAnsi="Nudista" w:cs="Proba Pro"/>
          <w:bCs/>
        </w:rPr>
        <w:t>ľ</w:t>
      </w:r>
      <w:r w:rsidRPr="00D57B39">
        <w:rPr>
          <w:rFonts w:ascii="Nudista" w:eastAsiaTheme="minorEastAsia" w:hAnsi="Nudista" w:cs="Arial"/>
          <w:bCs/>
        </w:rPr>
        <w:t xml:space="preserve"> bude dodr</w:t>
      </w:r>
      <w:r w:rsidRPr="00D57B39">
        <w:rPr>
          <w:rFonts w:ascii="Nudista" w:eastAsiaTheme="minorEastAsia" w:hAnsi="Nudista" w:cs="Proba Pro"/>
          <w:bCs/>
        </w:rPr>
        <w:t>ž</w:t>
      </w:r>
      <w:r w:rsidRPr="00D57B39">
        <w:rPr>
          <w:rFonts w:ascii="Nudista" w:eastAsiaTheme="minorEastAsia" w:hAnsi="Nudista" w:cs="Arial"/>
          <w:bCs/>
        </w:rPr>
        <w:t>an</w:t>
      </w:r>
      <w:r w:rsidRPr="00D57B39">
        <w:rPr>
          <w:rFonts w:ascii="Nudista" w:eastAsiaTheme="minorEastAsia" w:hAnsi="Nudista" w:cs="Proba Pro"/>
          <w:bCs/>
        </w:rPr>
        <w:t>ý</w:t>
      </w:r>
      <w:r w:rsidRPr="00D57B39">
        <w:rPr>
          <w:rFonts w:ascii="Nudista" w:eastAsiaTheme="minorEastAsia" w:hAnsi="Nudista" w:cs="Arial"/>
          <w:bCs/>
        </w:rPr>
        <w:t xml:space="preserve"> postup pod</w:t>
      </w:r>
      <w:r w:rsidRPr="00D57B39">
        <w:rPr>
          <w:rFonts w:ascii="Nudista" w:eastAsiaTheme="minorEastAsia" w:hAnsi="Nudista" w:cs="Proba Pro"/>
          <w:bCs/>
        </w:rPr>
        <w:t>ľ</w:t>
      </w:r>
      <w:r w:rsidRPr="00D57B39">
        <w:rPr>
          <w:rFonts w:ascii="Nudista" w:eastAsiaTheme="minorEastAsia" w:hAnsi="Nudista" w:cs="Arial"/>
          <w:bCs/>
        </w:rPr>
        <w:t>a tohto článku Zmluvy.</w:t>
      </w:r>
    </w:p>
    <w:p w14:paraId="3B58912B" w14:textId="77777777" w:rsidR="00B90AB2" w:rsidRPr="00D57B39" w:rsidRDefault="00B90AB2" w:rsidP="00B90AB2">
      <w:pPr>
        <w:pStyle w:val="Odsekzoznamu"/>
        <w:spacing w:after="0" w:line="240" w:lineRule="auto"/>
        <w:ind w:left="567"/>
        <w:jc w:val="both"/>
        <w:rPr>
          <w:rFonts w:ascii="Nudista" w:eastAsiaTheme="minorEastAsia" w:hAnsi="Nudista"/>
        </w:rPr>
      </w:pPr>
    </w:p>
    <w:p w14:paraId="4FC5FC0E" w14:textId="77777777" w:rsidR="00B90AB2" w:rsidRPr="00D57B39"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cs="Arial"/>
          <w:bCs/>
        </w:rPr>
        <w:t>V</w:t>
      </w:r>
      <w:r w:rsidRPr="00D57B39">
        <w:rPr>
          <w:rFonts w:ascii="Nudista" w:eastAsiaTheme="minorEastAsia" w:hAnsi="Nudista" w:cs="Calibri"/>
          <w:bCs/>
        </w:rPr>
        <w:t> </w:t>
      </w:r>
      <w:r w:rsidRPr="00D57B39">
        <w:rPr>
          <w:rFonts w:ascii="Nudista" w:eastAsiaTheme="minorEastAsia" w:hAnsi="Nudista" w:cs="Arial"/>
          <w:bCs/>
        </w:rPr>
        <w:t>pr</w:t>
      </w:r>
      <w:r w:rsidRPr="00D57B39">
        <w:rPr>
          <w:rFonts w:ascii="Nudista" w:eastAsiaTheme="minorEastAsia" w:hAnsi="Nudista" w:cs="Proba Pro"/>
          <w:bCs/>
        </w:rPr>
        <w:t>í</w:t>
      </w:r>
      <w:r w:rsidRPr="00D57B39">
        <w:rPr>
          <w:rFonts w:ascii="Nudista" w:eastAsiaTheme="minorEastAsia" w:hAnsi="Nudista" w:cs="Arial"/>
          <w:bCs/>
        </w:rPr>
        <w:t>pade, ak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vyu</w:t>
      </w:r>
      <w:r w:rsidRPr="00D57B39">
        <w:rPr>
          <w:rFonts w:ascii="Nudista" w:eastAsiaTheme="minorEastAsia" w:hAnsi="Nudista" w:cs="Proba Pro"/>
          <w:bCs/>
        </w:rPr>
        <w:t>ž</w:t>
      </w:r>
      <w:r w:rsidRPr="00D57B39">
        <w:rPr>
          <w:rFonts w:ascii="Nudista" w:eastAsiaTheme="minorEastAsia" w:hAnsi="Nudista" w:cs="Arial"/>
          <w:bCs/>
        </w:rPr>
        <w:t>ije na plnenie ktorejko</w:t>
      </w:r>
      <w:r w:rsidRPr="00D57B39">
        <w:rPr>
          <w:rFonts w:ascii="Nudista" w:eastAsiaTheme="minorEastAsia" w:hAnsi="Nudista" w:cs="Proba Pro"/>
          <w:bCs/>
        </w:rPr>
        <w:t>ľ</w:t>
      </w:r>
      <w:r w:rsidRPr="00D57B39">
        <w:rPr>
          <w:rFonts w:ascii="Nudista" w:eastAsiaTheme="minorEastAsia" w:hAnsi="Nudista" w:cs="Arial"/>
          <w:bCs/>
        </w:rPr>
        <w:t>vek povinnosti pod</w:t>
      </w:r>
      <w:r w:rsidRPr="00D57B39">
        <w:rPr>
          <w:rFonts w:ascii="Nudista" w:eastAsiaTheme="minorEastAsia" w:hAnsi="Nudista" w:cs="Proba Pro"/>
          <w:bCs/>
        </w:rPr>
        <w:t>ľ</w:t>
      </w:r>
      <w:r w:rsidRPr="00D57B39">
        <w:rPr>
          <w:rFonts w:ascii="Nudista" w:eastAsiaTheme="minorEastAsia" w:hAnsi="Nudista" w:cs="Arial"/>
          <w:bCs/>
        </w:rPr>
        <w:t>a tejto Zmluvy subdod</w:t>
      </w:r>
      <w:r w:rsidRPr="00D57B39">
        <w:rPr>
          <w:rFonts w:ascii="Nudista" w:eastAsiaTheme="minorEastAsia" w:hAnsi="Nudista" w:cs="Proba Pro"/>
          <w:bCs/>
        </w:rPr>
        <w:t>á</w:t>
      </w:r>
      <w:r w:rsidRPr="00D57B39">
        <w:rPr>
          <w:rFonts w:ascii="Nudista" w:eastAsiaTheme="minorEastAsia" w:hAnsi="Nudista" w:cs="Arial"/>
          <w:bCs/>
        </w:rPr>
        <w:t>vate</w:t>
      </w:r>
      <w:r w:rsidRPr="00D57B39">
        <w:rPr>
          <w:rFonts w:ascii="Nudista" w:eastAsiaTheme="minorEastAsia" w:hAnsi="Nudista" w:cs="Proba Pro"/>
          <w:bCs/>
        </w:rPr>
        <w:t>ľ</w:t>
      </w:r>
      <w:r w:rsidRPr="00D57B39">
        <w:rPr>
          <w:rFonts w:ascii="Nudista" w:eastAsiaTheme="minorEastAsia" w:hAnsi="Nudista" w:cs="Arial"/>
          <w:bCs/>
        </w:rPr>
        <w:t>a, Pred</w:t>
      </w:r>
      <w:r w:rsidRPr="00D57B39">
        <w:rPr>
          <w:rFonts w:ascii="Nudista" w:eastAsiaTheme="minorEastAsia" w:hAnsi="Nudista" w:cs="Proba Pro"/>
          <w:bCs/>
        </w:rPr>
        <w:t>á</w:t>
      </w:r>
      <w:r w:rsidRPr="00D57B39">
        <w:rPr>
          <w:rFonts w:ascii="Nudista" w:eastAsiaTheme="minorEastAsia" w:hAnsi="Nudista" w:cs="Arial"/>
          <w:bCs/>
        </w:rPr>
        <w:t>vaj</w:t>
      </w:r>
      <w:r w:rsidRPr="00D57B39">
        <w:rPr>
          <w:rFonts w:ascii="Nudista" w:eastAsiaTheme="minorEastAsia" w:hAnsi="Nudista" w:cs="Proba Pro"/>
          <w:bCs/>
        </w:rPr>
        <w:t>ú</w:t>
      </w:r>
      <w:r w:rsidRPr="00D57B39">
        <w:rPr>
          <w:rFonts w:ascii="Nudista" w:eastAsiaTheme="minorEastAsia" w:hAnsi="Nudista" w:cs="Arial"/>
          <w:bCs/>
        </w:rPr>
        <w:t>ci za konanie subdodávateľa voči Kupujúcemu zodpovedá, ako keby plnenie vykonával sám.</w:t>
      </w:r>
    </w:p>
    <w:p w14:paraId="79639254" w14:textId="77777777" w:rsidR="00B90AB2" w:rsidRPr="00D57B39" w:rsidRDefault="00B90AB2" w:rsidP="00B90AB2">
      <w:pPr>
        <w:pStyle w:val="Odsekzoznamu"/>
        <w:spacing w:after="0" w:line="240" w:lineRule="auto"/>
        <w:ind w:left="567"/>
        <w:jc w:val="both"/>
        <w:rPr>
          <w:rFonts w:ascii="Nudista" w:eastAsiaTheme="minorEastAsia" w:hAnsi="Nudista"/>
        </w:rPr>
      </w:pPr>
    </w:p>
    <w:p w14:paraId="7BF19A45" w14:textId="12E8E6DA" w:rsidR="00B90AB2" w:rsidRDefault="00B90AB2" w:rsidP="00B82495">
      <w:pPr>
        <w:pStyle w:val="Odsekzoznamu"/>
        <w:numPr>
          <w:ilvl w:val="1"/>
          <w:numId w:val="142"/>
        </w:numPr>
        <w:spacing w:after="0" w:line="240" w:lineRule="auto"/>
        <w:ind w:left="567" w:hanging="567"/>
        <w:jc w:val="both"/>
        <w:rPr>
          <w:rFonts w:ascii="Nudista" w:eastAsiaTheme="minorEastAsia" w:hAnsi="Nudista"/>
        </w:rPr>
      </w:pPr>
      <w:r w:rsidRPr="00D57B39">
        <w:rPr>
          <w:rFonts w:ascii="Nudista" w:eastAsiaTheme="minorEastAsia" w:hAnsi="Nudista"/>
        </w:rPr>
        <w:t>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 xml:space="preserve">pade </w:t>
      </w:r>
      <w:r w:rsidRPr="00D57B39">
        <w:rPr>
          <w:rFonts w:ascii="Nudista" w:eastAsiaTheme="minorEastAsia" w:hAnsi="Nudista"/>
          <w:bCs/>
        </w:rPr>
        <w:t>porušenia niektorej z povinností Predávajúceho podľa bodov 8.1 až 8.3 tohto článku Zmluvy (napr. neodovzdanie zoznamu subdodávateľov, neoznámenie prípadnej z</w:t>
      </w:r>
      <w:r w:rsidRPr="00D57B39">
        <w:rPr>
          <w:rFonts w:ascii="Nudista" w:eastAsiaTheme="minorEastAsia" w:hAnsi="Nudista"/>
        </w:rPr>
        <w:t>m</w:t>
      </w:r>
      <w:r w:rsidRPr="00D57B39">
        <w:rPr>
          <w:rFonts w:ascii="Nudista" w:eastAsiaTheme="minorEastAsia" w:hAnsi="Nudista"/>
          <w:bCs/>
        </w:rPr>
        <w:t>eny</w:t>
      </w:r>
      <w:r w:rsidRPr="00D57B39">
        <w:rPr>
          <w:rFonts w:ascii="Nudista" w:eastAsiaTheme="minorEastAsia" w:hAnsi="Nudista"/>
        </w:rPr>
        <w:t xml:space="preserve"> subdodávateľa, nenahradenie subdodávateľa v</w:t>
      </w:r>
      <w:r w:rsidRPr="00D57B39">
        <w:rPr>
          <w:rFonts w:ascii="Nudista" w:eastAsiaTheme="minorEastAsia" w:hAnsi="Nudista" w:cs="Calibri"/>
        </w:rPr>
        <w:t> </w:t>
      </w:r>
      <w:r w:rsidRPr="00D57B39">
        <w:rPr>
          <w:rFonts w:ascii="Nudista" w:eastAsiaTheme="minorEastAsia" w:hAnsi="Nudista"/>
        </w:rPr>
        <w:t>pr</w:t>
      </w:r>
      <w:r w:rsidRPr="00D57B39">
        <w:rPr>
          <w:rFonts w:ascii="Nudista" w:eastAsiaTheme="minorEastAsia" w:hAnsi="Nudista" w:cs="Proba Pro"/>
        </w:rPr>
        <w:t>í</w:t>
      </w:r>
      <w:r w:rsidRPr="00D57B39">
        <w:rPr>
          <w:rFonts w:ascii="Nudista" w:eastAsiaTheme="minorEastAsia" w:hAnsi="Nudista"/>
        </w:rPr>
        <w:t>pade v</w:t>
      </w:r>
      <w:r w:rsidRPr="00D57B39">
        <w:rPr>
          <w:rFonts w:ascii="Nudista" w:eastAsiaTheme="minorEastAsia" w:hAnsi="Nudista" w:cs="Proba Pro"/>
        </w:rPr>
        <w:t>ý</w:t>
      </w:r>
      <w:r w:rsidRPr="00D57B39">
        <w:rPr>
          <w:rFonts w:ascii="Nudista" w:eastAsiaTheme="minorEastAsia" w:hAnsi="Nudista"/>
        </w:rPr>
        <w:t>mazu subdod</w:t>
      </w:r>
      <w:r w:rsidRPr="00D57B39">
        <w:rPr>
          <w:rFonts w:ascii="Nudista" w:eastAsiaTheme="minorEastAsia" w:hAnsi="Nudista" w:cs="Proba Pro"/>
        </w:rPr>
        <w:t>á</w:t>
      </w:r>
      <w:r w:rsidRPr="00D57B39">
        <w:rPr>
          <w:rFonts w:ascii="Nudista" w:eastAsiaTheme="minorEastAsia" w:hAnsi="Nudista"/>
        </w:rPr>
        <w:t>vate</w:t>
      </w:r>
      <w:r w:rsidRPr="00D57B39">
        <w:rPr>
          <w:rFonts w:ascii="Nudista" w:eastAsiaTheme="minorEastAsia" w:hAnsi="Nudista" w:cs="Proba Pro"/>
        </w:rPr>
        <w:t>ľ</w:t>
      </w:r>
      <w:r w:rsidRPr="00D57B39">
        <w:rPr>
          <w:rFonts w:ascii="Nudista" w:eastAsiaTheme="minorEastAsia" w:hAnsi="Nudista"/>
        </w:rPr>
        <w:t>a z r</w:t>
      </w:r>
      <w:r w:rsidRPr="00D57B39">
        <w:rPr>
          <w:rFonts w:ascii="Nudista" w:eastAsiaTheme="minorEastAsia" w:hAnsi="Nudista"/>
          <w:bCs/>
        </w:rPr>
        <w:t xml:space="preserve">egistra partnerov verejného sektora </w:t>
      </w:r>
      <w:r w:rsidRPr="00D57B39">
        <w:rPr>
          <w:rFonts w:ascii="Nudista" w:eastAsiaTheme="minorEastAsia" w:hAnsi="Nudista"/>
        </w:rPr>
        <w:t xml:space="preserve">počas trvania tejto Zmluvy) je Kupujúci oprávnený požadovať od Predávajúceho zmluvnú pokutu vo výške </w:t>
      </w:r>
      <w:r w:rsidR="00B036EF" w:rsidRPr="00D57B39">
        <w:rPr>
          <w:rFonts w:ascii="Nudista" w:eastAsiaTheme="minorEastAsia" w:hAnsi="Nudista"/>
        </w:rPr>
        <w:t>10 % zo zmluvnej ceny</w:t>
      </w:r>
      <w:r w:rsidRPr="00D57B39">
        <w:rPr>
          <w:rFonts w:ascii="Nudista" w:eastAsiaTheme="minorEastAsia" w:hAnsi="Nudista"/>
        </w:rPr>
        <w:t xml:space="preserve"> za každé jednotlivé porušenie týchto povinností, a to aj opakovane.</w:t>
      </w:r>
    </w:p>
    <w:p w14:paraId="0BECE9C1" w14:textId="77777777" w:rsidR="00D164D0" w:rsidRPr="00D57B39" w:rsidRDefault="00D164D0" w:rsidP="00D164D0">
      <w:pPr>
        <w:pStyle w:val="Odsekzoznamu"/>
        <w:spacing w:after="0" w:line="240" w:lineRule="auto"/>
        <w:ind w:left="567"/>
        <w:jc w:val="both"/>
        <w:rPr>
          <w:rFonts w:ascii="Nudista" w:eastAsiaTheme="minorEastAsia" w:hAnsi="Nudista"/>
        </w:rPr>
      </w:pPr>
    </w:p>
    <w:p w14:paraId="7EB84FB6" w14:textId="7EE2B780"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Čl. IX</w:t>
      </w:r>
    </w:p>
    <w:p w14:paraId="7FD6E2B0" w14:textId="77777777" w:rsidR="00B90AB2" w:rsidRPr="00D57B39" w:rsidRDefault="00B90AB2" w:rsidP="00B90AB2">
      <w:pPr>
        <w:spacing w:after="0" w:line="240" w:lineRule="auto"/>
        <w:ind w:left="360"/>
        <w:jc w:val="center"/>
        <w:rPr>
          <w:rFonts w:ascii="Nudista" w:hAnsi="Nudista"/>
          <w:b/>
          <w:bCs/>
          <w:sz w:val="20"/>
          <w:szCs w:val="20"/>
        </w:rPr>
      </w:pPr>
      <w:r w:rsidRPr="00D57B39">
        <w:rPr>
          <w:rFonts w:ascii="Nudista" w:hAnsi="Nudista"/>
          <w:b/>
          <w:bCs/>
          <w:sz w:val="20"/>
          <w:szCs w:val="20"/>
        </w:rPr>
        <w:t xml:space="preserve">Záverečné ustanovenia </w:t>
      </w:r>
    </w:p>
    <w:p w14:paraId="71C37797" w14:textId="77777777" w:rsidR="00B90AB2" w:rsidRPr="00D57B39" w:rsidRDefault="00B90AB2" w:rsidP="00B90AB2">
      <w:pPr>
        <w:spacing w:after="0" w:line="240" w:lineRule="auto"/>
        <w:ind w:left="360"/>
        <w:jc w:val="center"/>
        <w:rPr>
          <w:rFonts w:ascii="Nudista" w:hAnsi="Nudista"/>
          <w:b/>
          <w:bCs/>
          <w:sz w:val="20"/>
          <w:szCs w:val="20"/>
        </w:rPr>
      </w:pPr>
    </w:p>
    <w:p w14:paraId="72CFCD38" w14:textId="77777777" w:rsidR="00B90AB2" w:rsidRPr="00D57B39" w:rsidRDefault="00B90AB2" w:rsidP="00B82495">
      <w:pPr>
        <w:pStyle w:val="Odsekzoznamu"/>
        <w:numPr>
          <w:ilvl w:val="0"/>
          <w:numId w:val="142"/>
        </w:numPr>
        <w:spacing w:after="0" w:line="240" w:lineRule="auto"/>
        <w:jc w:val="both"/>
        <w:rPr>
          <w:rFonts w:ascii="Nudista" w:eastAsiaTheme="minorEastAsia" w:hAnsi="Nudista"/>
          <w:vanish/>
        </w:rPr>
      </w:pPr>
    </w:p>
    <w:p w14:paraId="2900D6CE" w14:textId="1299D6FE"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rPr>
      </w:pPr>
      <w:r w:rsidRPr="00D57B39">
        <w:rPr>
          <w:rFonts w:ascii="Nudista" w:eastAsiaTheme="minorEastAsia" w:hAnsi="Nudista"/>
        </w:rPr>
        <w:t>Táto</w:t>
      </w:r>
      <w:r w:rsidRPr="00D57B39">
        <w:rPr>
          <w:rFonts w:ascii="Nudista" w:eastAsiaTheme="minorHAnsi" w:hAnsi="Nudista"/>
        </w:rPr>
        <w:t xml:space="preserve"> zmluva nadobúda platnosť dňom jej podpísania oboma Zmluvnými stranami a</w:t>
      </w:r>
      <w:r w:rsidRPr="00D57B39">
        <w:rPr>
          <w:rFonts w:ascii="Nudista" w:eastAsiaTheme="minorHAnsi" w:hAnsi="Nudista" w:cs="Calibri"/>
        </w:rPr>
        <w:t> </w:t>
      </w:r>
      <w:r w:rsidRPr="00D57B39">
        <w:rPr>
          <w:rFonts w:ascii="Nudista" w:eastAsiaTheme="minorHAnsi" w:hAnsi="Nudista" w:cs="Proba Pro"/>
        </w:rPr>
        <w:t>úč</w:t>
      </w:r>
      <w:r w:rsidRPr="00D57B39">
        <w:rPr>
          <w:rFonts w:ascii="Nudista" w:eastAsiaTheme="minorHAnsi" w:hAnsi="Nudista"/>
        </w:rPr>
        <w:t>innosť dňom nasledujúcim po dni jej zverejnenia v</w:t>
      </w:r>
      <w:r w:rsidRPr="00D57B39">
        <w:rPr>
          <w:rFonts w:ascii="Nudista" w:eastAsiaTheme="minorHAnsi" w:hAnsi="Nudista" w:cs="Calibri"/>
        </w:rPr>
        <w:t> </w:t>
      </w:r>
      <w:r w:rsidRPr="00D57B39">
        <w:rPr>
          <w:rFonts w:ascii="Nudista" w:eastAsiaTheme="minorHAnsi" w:hAnsi="Nudista"/>
        </w:rPr>
        <w:t>centrálnom registri zmlúv, vedenom Úradom vlády Slovenskej republiky v</w:t>
      </w:r>
      <w:r w:rsidRPr="00D57B39">
        <w:rPr>
          <w:rFonts w:ascii="Nudista" w:eastAsiaTheme="minorHAnsi" w:hAnsi="Nudista" w:cs="Calibri"/>
        </w:rPr>
        <w:t> </w:t>
      </w:r>
      <w:r w:rsidRPr="00D57B39">
        <w:rPr>
          <w:rFonts w:ascii="Nudista" w:eastAsiaTheme="minorHAnsi" w:hAnsi="Nudista"/>
        </w:rPr>
        <w:t xml:space="preserve">súlade s </w:t>
      </w:r>
      <w:r w:rsidRPr="00D57B39">
        <w:rPr>
          <w:rFonts w:ascii="Nudista" w:hAnsi="Nudista"/>
          <w:bCs/>
          <w:iCs/>
        </w:rPr>
        <w:t>§ 47a zákona č. 40/1964 Zb. Občiansky zákonník v znení neskorších predpisov</w:t>
      </w:r>
      <w:r w:rsidR="00B079D1">
        <w:rPr>
          <w:rFonts w:ascii="Nudista" w:hAnsi="Nudista"/>
          <w:bCs/>
          <w:iCs/>
        </w:rPr>
        <w:t> </w:t>
      </w:r>
      <w:r w:rsidRPr="00D57B39">
        <w:rPr>
          <w:rFonts w:ascii="Nudista" w:hAnsi="Nudista"/>
          <w:bCs/>
          <w:iCs/>
        </w:rPr>
        <w:t>a § 5a zákona č. 211/2000 Z. z. o slobodnom prístupe k informáciám a</w:t>
      </w:r>
      <w:r w:rsidR="00B079D1">
        <w:rPr>
          <w:rFonts w:ascii="Nudista" w:hAnsi="Nudista"/>
          <w:bCs/>
          <w:iCs/>
        </w:rPr>
        <w:t> </w:t>
      </w:r>
      <w:r w:rsidRPr="00D57B39">
        <w:rPr>
          <w:rFonts w:ascii="Nudista" w:hAnsi="Nudista"/>
          <w:bCs/>
          <w:iCs/>
        </w:rPr>
        <w:t>o</w:t>
      </w:r>
      <w:r w:rsidR="00B079D1">
        <w:rPr>
          <w:rFonts w:ascii="Nudista" w:hAnsi="Nudista"/>
          <w:bCs/>
          <w:iCs/>
        </w:rPr>
        <w:t> </w:t>
      </w:r>
      <w:r w:rsidRPr="00D57B39">
        <w:rPr>
          <w:rFonts w:ascii="Nudista" w:hAnsi="Nudista"/>
          <w:bCs/>
          <w:iCs/>
        </w:rPr>
        <w:t>zmene a doplnení niektorých zákonov (zákon o slobode informácií) v znení neskorších predpisov.</w:t>
      </w:r>
    </w:p>
    <w:p w14:paraId="203D613F"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6DC8818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Práva a</w:t>
      </w:r>
      <w:r w:rsidRPr="00D57B39">
        <w:rPr>
          <w:rFonts w:ascii="Nudista" w:eastAsiaTheme="minorHAnsi" w:hAnsi="Nudista" w:cs="Calibri"/>
          <w:bCs/>
        </w:rPr>
        <w:t> </w:t>
      </w:r>
      <w:r w:rsidRPr="00D57B39">
        <w:rPr>
          <w:rFonts w:ascii="Nudista" w:eastAsiaTheme="minorHAnsi" w:hAnsi="Nudista" w:cs="Arial"/>
          <w:bCs/>
        </w:rPr>
        <w:t>povinnosti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neupraven</w:t>
      </w:r>
      <w:r w:rsidRPr="00D57B39">
        <w:rPr>
          <w:rFonts w:ascii="Nudista" w:eastAsiaTheme="minorHAnsi" w:hAnsi="Nudista" w:cs="Proba Pro"/>
          <w:bCs/>
        </w:rPr>
        <w:t>é</w:t>
      </w:r>
      <w:r w:rsidRPr="00D57B39">
        <w:rPr>
          <w:rFonts w:ascii="Nudista" w:eastAsiaTheme="minorHAnsi" w:hAnsi="Nudista" w:cs="Arial"/>
          <w:bCs/>
        </w:rPr>
        <w:t xml:space="preserve"> v</w:t>
      </w:r>
      <w:r w:rsidRPr="00D57B39">
        <w:rPr>
          <w:rFonts w:ascii="Nudista" w:eastAsiaTheme="minorHAnsi" w:hAnsi="Nudista" w:cs="Calibri"/>
          <w:bCs/>
        </w:rPr>
        <w:t> </w:t>
      </w:r>
      <w:r w:rsidRPr="00D57B39">
        <w:rPr>
          <w:rFonts w:ascii="Nudista" w:eastAsiaTheme="minorHAnsi" w:hAnsi="Nudista" w:cs="Arial"/>
          <w:bCs/>
        </w:rPr>
        <w:t>tejto Zmluve sa riadia pr</w:t>
      </w:r>
      <w:r w:rsidRPr="00D57B39">
        <w:rPr>
          <w:rFonts w:ascii="Nudista" w:eastAsiaTheme="minorHAnsi" w:hAnsi="Nudista" w:cs="Proba Pro"/>
          <w:bCs/>
        </w:rPr>
        <w:t>í</w:t>
      </w:r>
      <w:r w:rsidRPr="00D57B39">
        <w:rPr>
          <w:rFonts w:ascii="Nudista" w:eastAsiaTheme="minorHAnsi" w:hAnsi="Nudista" w:cs="Arial"/>
          <w:bCs/>
        </w:rPr>
        <w:t>slu</w:t>
      </w:r>
      <w:r w:rsidRPr="00D57B39">
        <w:rPr>
          <w:rFonts w:ascii="Nudista" w:eastAsiaTheme="minorHAnsi" w:hAnsi="Nudista" w:cs="Proba Pro"/>
          <w:bCs/>
        </w:rPr>
        <w:t>š</w:t>
      </w:r>
      <w:r w:rsidRPr="00D57B39">
        <w:rPr>
          <w:rFonts w:ascii="Nudista" w:eastAsiaTheme="minorHAnsi" w:hAnsi="Nudista" w:cs="Arial"/>
          <w:bCs/>
        </w:rPr>
        <w:t>n</w:t>
      </w:r>
      <w:r w:rsidRPr="00D57B39">
        <w:rPr>
          <w:rFonts w:ascii="Nudista" w:eastAsiaTheme="minorHAnsi" w:hAnsi="Nudista" w:cs="Proba Pro"/>
          <w:bCs/>
        </w:rPr>
        <w:t>ý</w:t>
      </w:r>
      <w:r w:rsidRPr="00D57B39">
        <w:rPr>
          <w:rFonts w:ascii="Nudista" w:eastAsiaTheme="minorHAnsi" w:hAnsi="Nudista" w:cs="Arial"/>
          <w:bCs/>
        </w:rPr>
        <w:t>mi ustanoveniami Obchodn</w:t>
      </w:r>
      <w:r w:rsidRPr="00D57B39">
        <w:rPr>
          <w:rFonts w:ascii="Nudista" w:eastAsiaTheme="minorHAnsi" w:hAnsi="Nudista" w:cs="Proba Pro"/>
          <w:bCs/>
        </w:rPr>
        <w:t>é</w:t>
      </w:r>
      <w:r w:rsidRPr="00D57B39">
        <w:rPr>
          <w:rFonts w:ascii="Nudista" w:eastAsiaTheme="minorHAnsi" w:hAnsi="Nudista" w:cs="Arial"/>
          <w:bCs/>
        </w:rPr>
        <w:t>ho zákonníka a</w:t>
      </w:r>
      <w:r w:rsidRPr="00D57B39">
        <w:rPr>
          <w:rFonts w:ascii="Nudista" w:eastAsiaTheme="minorHAnsi" w:hAnsi="Nudista" w:cs="Calibri"/>
          <w:bCs/>
        </w:rPr>
        <w:t> </w:t>
      </w:r>
      <w:r w:rsidRPr="00D57B39">
        <w:rPr>
          <w:rFonts w:ascii="Nudista" w:eastAsiaTheme="minorHAnsi" w:hAnsi="Nudista" w:cs="Arial"/>
          <w:bCs/>
        </w:rPr>
        <w:t>ostatn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Proba Pro"/>
          <w:bCs/>
        </w:rPr>
        <w:t>š</w:t>
      </w:r>
      <w:r w:rsidRPr="00D57B39">
        <w:rPr>
          <w:rFonts w:ascii="Nudista" w:eastAsiaTheme="minorHAnsi" w:hAnsi="Nudista" w:cs="Arial"/>
          <w:bCs/>
        </w:rPr>
        <w:t>eobecne z</w:t>
      </w:r>
      <w:r w:rsidRPr="00D57B39">
        <w:rPr>
          <w:rFonts w:ascii="Nudista" w:eastAsiaTheme="minorHAnsi" w:hAnsi="Nudista" w:cs="Proba Pro"/>
          <w:bCs/>
        </w:rPr>
        <w:t>á</w:t>
      </w:r>
      <w:r w:rsidRPr="00D57B39">
        <w:rPr>
          <w:rFonts w:ascii="Nudista" w:eastAsiaTheme="minorHAnsi" w:hAnsi="Nudista" w:cs="Arial"/>
          <w:bCs/>
        </w:rPr>
        <w:t>v</w:t>
      </w:r>
      <w:r w:rsidRPr="00D57B39">
        <w:rPr>
          <w:rFonts w:ascii="Nudista" w:eastAsiaTheme="minorHAnsi" w:hAnsi="Nudista" w:cs="Proba Pro"/>
          <w:bCs/>
        </w:rPr>
        <w:t>ä</w:t>
      </w:r>
      <w:r w:rsidRPr="00D57B39">
        <w:rPr>
          <w:rFonts w:ascii="Nudista" w:eastAsiaTheme="minorHAnsi" w:hAnsi="Nudista" w:cs="Arial"/>
          <w:bCs/>
        </w:rPr>
        <w:t>zn</w:t>
      </w:r>
      <w:r w:rsidRPr="00D57B39">
        <w:rPr>
          <w:rFonts w:ascii="Nudista" w:eastAsiaTheme="minorHAnsi" w:hAnsi="Nudista" w:cs="Proba Pro"/>
          <w:bCs/>
        </w:rPr>
        <w:t>ý</w:t>
      </w:r>
      <w:r w:rsidRPr="00D57B39">
        <w:rPr>
          <w:rFonts w:ascii="Nudista" w:eastAsiaTheme="minorHAnsi" w:hAnsi="Nudista" w:cs="Arial"/>
          <w:bCs/>
        </w:rPr>
        <w:t>ch pr</w:t>
      </w:r>
      <w:r w:rsidRPr="00D57B39">
        <w:rPr>
          <w:rFonts w:ascii="Nudista" w:eastAsiaTheme="minorHAnsi" w:hAnsi="Nudista" w:cs="Proba Pro"/>
          <w:bCs/>
        </w:rPr>
        <w:t>á</w:t>
      </w:r>
      <w:r w:rsidRPr="00D57B39">
        <w:rPr>
          <w:rFonts w:ascii="Nudista" w:eastAsiaTheme="minorHAnsi" w:hAnsi="Nudista" w:cs="Arial"/>
          <w:bCs/>
        </w:rPr>
        <w:t>vnych predpisov platn</w:t>
      </w:r>
      <w:r w:rsidRPr="00D57B39">
        <w:rPr>
          <w:rFonts w:ascii="Nudista" w:eastAsiaTheme="minorHAnsi" w:hAnsi="Nudista" w:cs="Proba Pro"/>
          <w:bCs/>
        </w:rPr>
        <w:t>ý</w:t>
      </w:r>
      <w:r w:rsidRPr="00D57B39">
        <w:rPr>
          <w:rFonts w:ascii="Nudista" w:eastAsiaTheme="minorHAnsi" w:hAnsi="Nudista" w:cs="Arial"/>
          <w:bCs/>
        </w:rPr>
        <w:t xml:space="preserve">ch a </w:t>
      </w:r>
      <w:r w:rsidRPr="00D57B39">
        <w:rPr>
          <w:rFonts w:ascii="Nudista" w:eastAsiaTheme="minorHAnsi" w:hAnsi="Nudista" w:cs="Proba Pro"/>
          <w:bCs/>
        </w:rPr>
        <w:t>úč</w:t>
      </w:r>
      <w:r w:rsidRPr="00D57B39">
        <w:rPr>
          <w:rFonts w:ascii="Nudista" w:eastAsiaTheme="minorHAnsi" w:hAnsi="Nudista" w:cs="Arial"/>
          <w:bCs/>
        </w:rPr>
        <w:t>inn</w:t>
      </w:r>
      <w:r w:rsidRPr="00D57B39">
        <w:rPr>
          <w:rFonts w:ascii="Nudista" w:eastAsiaTheme="minorHAnsi" w:hAnsi="Nudista" w:cs="Proba Pro"/>
          <w:bCs/>
        </w:rPr>
        <w:t>ý</w:t>
      </w:r>
      <w:r w:rsidRPr="00D57B39">
        <w:rPr>
          <w:rFonts w:ascii="Nudista" w:eastAsiaTheme="minorHAnsi" w:hAnsi="Nudista" w:cs="Arial"/>
          <w:bCs/>
        </w:rPr>
        <w:t>ch v</w:t>
      </w:r>
      <w:r w:rsidRPr="00D57B39">
        <w:rPr>
          <w:rFonts w:ascii="Nudista" w:eastAsiaTheme="minorHAnsi" w:hAnsi="Nudista" w:cs="Calibri"/>
          <w:bCs/>
        </w:rPr>
        <w:t> </w:t>
      </w:r>
      <w:r w:rsidRPr="00D57B39">
        <w:rPr>
          <w:rFonts w:ascii="Nudista" w:eastAsiaTheme="minorHAnsi" w:hAnsi="Nudista" w:cs="Arial"/>
          <w:bCs/>
        </w:rPr>
        <w:t>Slovenskej republike. Zmluvné strany sa dohodli, že v</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í</w:t>
      </w:r>
      <w:r w:rsidRPr="00D57B39">
        <w:rPr>
          <w:rFonts w:ascii="Nudista" w:eastAsiaTheme="minorHAnsi" w:hAnsi="Nudista" w:cs="Arial"/>
          <w:bCs/>
        </w:rPr>
        <w:t>pade vzniku sporov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t</w:t>
      </w:r>
      <w:r w:rsidRPr="00D57B39">
        <w:rPr>
          <w:rFonts w:ascii="Nudista" w:eastAsiaTheme="minorHAnsi" w:hAnsi="Nudista" w:cs="Proba Pro"/>
          <w:bCs/>
        </w:rPr>
        <w:t>ý</w:t>
      </w:r>
      <w:r w:rsidRPr="00D57B39">
        <w:rPr>
          <w:rFonts w:ascii="Nudista" w:eastAsiaTheme="minorHAnsi" w:hAnsi="Nudista" w:cs="Arial"/>
          <w:bCs/>
        </w:rPr>
        <w:t>kaj</w:t>
      </w:r>
      <w:r w:rsidRPr="00D57B39">
        <w:rPr>
          <w:rFonts w:ascii="Nudista" w:eastAsiaTheme="minorHAnsi" w:hAnsi="Nudista" w:cs="Proba Pro"/>
          <w:bCs/>
        </w:rPr>
        <w:t>ú</w:t>
      </w:r>
      <w:r w:rsidRPr="00D57B39">
        <w:rPr>
          <w:rFonts w:ascii="Nudista" w:eastAsiaTheme="minorHAnsi" w:hAnsi="Nudista" w:cs="Arial"/>
          <w:bCs/>
        </w:rPr>
        <w:t xml:space="preserve">cich </w:t>
      </w:r>
      <w:r w:rsidRPr="00D57B39">
        <w:rPr>
          <w:rFonts w:ascii="Nudista" w:eastAsiaTheme="minorHAnsi" w:hAnsi="Nudista" w:cs="Calibri"/>
          <w:bCs/>
        </w:rPr>
        <w:t> </w:t>
      </w:r>
      <w:r w:rsidRPr="00D57B39">
        <w:rPr>
          <w:rFonts w:ascii="Nudista" w:eastAsiaTheme="minorHAnsi" w:hAnsi="Nudista" w:cs="Arial"/>
          <w:bCs/>
        </w:rPr>
        <w:t>sa tejto Zmluvy a</w:t>
      </w:r>
      <w:r w:rsidRPr="00D57B39">
        <w:rPr>
          <w:rFonts w:ascii="Nudista" w:eastAsiaTheme="minorHAnsi" w:hAnsi="Nudista" w:cs="Calibri"/>
          <w:bCs/>
        </w:rPr>
        <w:t> </w:t>
      </w:r>
      <w:r w:rsidRPr="00D57B39">
        <w:rPr>
          <w:rFonts w:ascii="Nudista" w:eastAsiaTheme="minorHAnsi" w:hAnsi="Nudista" w:cs="Arial"/>
          <w:bCs/>
        </w:rPr>
        <w:t>jej aplik</w:t>
      </w:r>
      <w:r w:rsidRPr="00D57B39">
        <w:rPr>
          <w:rFonts w:ascii="Nudista" w:eastAsiaTheme="minorHAnsi" w:hAnsi="Nudista" w:cs="Proba Pro"/>
          <w:bCs/>
        </w:rPr>
        <w:t>á</w:t>
      </w:r>
      <w:r w:rsidRPr="00D57B39">
        <w:rPr>
          <w:rFonts w:ascii="Nudista" w:eastAsiaTheme="minorHAnsi" w:hAnsi="Nudista" w:cs="Arial"/>
          <w:bCs/>
        </w:rPr>
        <w:t>cie, ak sa ich nepodar</w:t>
      </w:r>
      <w:r w:rsidRPr="00D57B39">
        <w:rPr>
          <w:rFonts w:ascii="Nudista" w:eastAsiaTheme="minorHAnsi" w:hAnsi="Nudista" w:cs="Proba Pro"/>
          <w:bCs/>
        </w:rPr>
        <w:t>í</w:t>
      </w:r>
      <w:r w:rsidRPr="00D57B39">
        <w:rPr>
          <w:rFonts w:ascii="Nudista" w:eastAsiaTheme="minorHAnsi" w:hAnsi="Nudista" w:cs="Arial"/>
          <w:bCs/>
        </w:rPr>
        <w:t xml:space="preserve"> urovna</w:t>
      </w:r>
      <w:r w:rsidRPr="00D57B39">
        <w:rPr>
          <w:rFonts w:ascii="Nudista" w:eastAsiaTheme="minorHAnsi" w:hAnsi="Nudista" w:cs="Proba Pro"/>
          <w:bCs/>
        </w:rPr>
        <w:t>ť</w:t>
      </w:r>
      <w:r w:rsidRPr="00D57B39">
        <w:rPr>
          <w:rFonts w:ascii="Nudista" w:eastAsiaTheme="minorHAnsi" w:hAnsi="Nudista" w:cs="Arial"/>
          <w:bCs/>
        </w:rPr>
        <w:t xml:space="preserve"> in</w:t>
      </w:r>
      <w:r w:rsidRPr="00D57B39">
        <w:rPr>
          <w:rFonts w:ascii="Nudista" w:eastAsiaTheme="minorHAnsi" w:hAnsi="Nudista" w:cs="Proba Pro"/>
          <w:bCs/>
        </w:rPr>
        <w:t>ý</w:t>
      </w:r>
      <w:r w:rsidRPr="00D57B39">
        <w:rPr>
          <w:rFonts w:ascii="Nudista" w:eastAsiaTheme="minorHAnsi" w:hAnsi="Nudista" w:cs="Arial"/>
          <w:bCs/>
        </w:rPr>
        <w:t>m sp</w:t>
      </w:r>
      <w:r w:rsidRPr="00D57B39">
        <w:rPr>
          <w:rFonts w:ascii="Nudista" w:eastAsiaTheme="minorHAnsi" w:hAnsi="Nudista" w:cs="Proba Pro"/>
          <w:bCs/>
        </w:rPr>
        <w:t>ô</w:t>
      </w:r>
      <w:r w:rsidRPr="00D57B39">
        <w:rPr>
          <w:rFonts w:ascii="Nudista" w:eastAsiaTheme="minorHAnsi" w:hAnsi="Nudista" w:cs="Arial"/>
          <w:bCs/>
        </w:rPr>
        <w:t>sobom a</w:t>
      </w:r>
      <w:r w:rsidRPr="00D57B39">
        <w:rPr>
          <w:rFonts w:ascii="Nudista" w:eastAsiaTheme="minorHAnsi" w:hAnsi="Nudista" w:cs="Calibri"/>
          <w:bCs/>
        </w:rPr>
        <w:t> </w:t>
      </w:r>
      <w:r w:rsidRPr="00D57B39">
        <w:rPr>
          <w:rFonts w:ascii="Nudista" w:eastAsiaTheme="minorHAnsi" w:hAnsi="Nudista" w:cs="Arial"/>
          <w:bCs/>
        </w:rPr>
        <w:t>jednou zo</w:t>
      </w:r>
      <w:r w:rsidRPr="00D57B39">
        <w:rPr>
          <w:rFonts w:ascii="Nudista" w:eastAsiaTheme="minorHAnsi" w:hAnsi="Nudista" w:cs="Calibri"/>
          <w:bCs/>
        </w:rPr>
        <w:t> </w:t>
      </w:r>
      <w:r w:rsidRPr="00D57B39">
        <w:rPr>
          <w:rFonts w:ascii="Nudista" w:eastAsiaTheme="minorHAnsi" w:hAnsi="Nudista" w:cs="Arial"/>
          <w:bCs/>
        </w:rPr>
        <w:t xml:space="preserve">Zmluvných strán je zahraničný subjekt, je daná právomoc súdov Slovenskej republiky. </w:t>
      </w:r>
    </w:p>
    <w:p w14:paraId="401D26FA"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96D1B10" w14:textId="77777777" w:rsidR="00B90AB2" w:rsidRPr="00D57B39" w:rsidRDefault="00B90AB2" w:rsidP="00B82495">
      <w:pPr>
        <w:pStyle w:val="Odsekzoznamu"/>
        <w:numPr>
          <w:ilvl w:val="1"/>
          <w:numId w:val="142"/>
        </w:numPr>
        <w:spacing w:after="0" w:line="240" w:lineRule="auto"/>
        <w:ind w:left="532" w:hanging="532"/>
        <w:jc w:val="both"/>
        <w:rPr>
          <w:rStyle w:val="FontStyle46"/>
          <w:rFonts w:ascii="Nudista" w:hAnsi="Nudista"/>
          <w:sz w:val="20"/>
          <w:szCs w:val="20"/>
        </w:rPr>
      </w:pPr>
      <w:r w:rsidRPr="00D57B39">
        <w:rPr>
          <w:rStyle w:val="FontStyle46"/>
          <w:rFonts w:ascii="Nudista" w:hAnsi="Nudista"/>
          <w:sz w:val="20"/>
          <w:szCs w:val="20"/>
        </w:rPr>
        <w:t>Zmluvné strany pre účely tejto Zmluvy určujú kontaktné osoby zodpovedné za komunikáciu v</w:t>
      </w:r>
      <w:r w:rsidRPr="00D57B39">
        <w:rPr>
          <w:rStyle w:val="FontStyle46"/>
          <w:rFonts w:ascii="Nudista" w:hAnsi="Nudista" w:cs="Calibri"/>
          <w:sz w:val="20"/>
          <w:szCs w:val="20"/>
        </w:rPr>
        <w:t> </w:t>
      </w:r>
      <w:r w:rsidRPr="00D57B39">
        <w:rPr>
          <w:rStyle w:val="FontStyle46"/>
          <w:rFonts w:ascii="Nudista" w:hAnsi="Nudista"/>
          <w:sz w:val="20"/>
          <w:szCs w:val="20"/>
        </w:rPr>
        <w:t>súvislosti s touto zmluvou takto:</w:t>
      </w:r>
    </w:p>
    <w:p w14:paraId="29B41147"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C0789CF"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483ED32B" w14:textId="77777777" w:rsidR="00B90AB2" w:rsidRPr="00D57B39" w:rsidRDefault="00B90AB2" w:rsidP="00B82495">
      <w:pPr>
        <w:pStyle w:val="Odsekzoznamu"/>
        <w:widowControl w:val="0"/>
        <w:numPr>
          <w:ilvl w:val="1"/>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2D37F3F6"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5696E7F4"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764D4F55" w14:textId="77777777" w:rsidR="00B90AB2" w:rsidRPr="00D57B39" w:rsidRDefault="00B90AB2" w:rsidP="00B82495">
      <w:pPr>
        <w:pStyle w:val="Odsekzoznamu"/>
        <w:widowControl w:val="0"/>
        <w:numPr>
          <w:ilvl w:val="2"/>
          <w:numId w:val="137"/>
        </w:numPr>
        <w:overflowPunct w:val="0"/>
        <w:autoSpaceDE w:val="0"/>
        <w:autoSpaceDN w:val="0"/>
        <w:adjustRightInd w:val="0"/>
        <w:spacing w:before="240" w:after="0" w:line="240" w:lineRule="auto"/>
        <w:contextualSpacing w:val="0"/>
        <w:jc w:val="both"/>
        <w:outlineLvl w:val="1"/>
        <w:rPr>
          <w:rStyle w:val="FontStyle46"/>
          <w:rFonts w:ascii="Nudista" w:hAnsi="Nudista"/>
          <w:b/>
          <w:caps/>
          <w:vanish/>
          <w:color w:val="008998"/>
          <w:spacing w:val="30"/>
          <w:sz w:val="20"/>
          <w:szCs w:val="20"/>
          <w:lang w:val="en-US"/>
        </w:rPr>
      </w:pPr>
    </w:p>
    <w:p w14:paraId="0EE96BF7"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Predávajúceho:</w:t>
      </w:r>
    </w:p>
    <w:p w14:paraId="2BDF8E6A"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highlight w:val="lightGray"/>
        </w:rPr>
        <w:t>[doplní úspešný uchádzač najneskôr pri podpise Zmluvy]</w:t>
      </w:r>
    </w:p>
    <w:p w14:paraId="3A674E60"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i/>
          <w:sz w:val="20"/>
          <w:szCs w:val="20"/>
          <w:highlight w:val="lightGray"/>
        </w:rPr>
        <w:t>[doplní úspešný uchádzač najneskôr pri podpise Zmluvy]</w:t>
      </w:r>
    </w:p>
    <w:p w14:paraId="283698DC"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úspešný uchádzač najneskôr pri podpise Zmluvy]</w:t>
      </w:r>
    </w:p>
    <w:p w14:paraId="5192FD8C" w14:textId="53613C4C" w:rsidR="00B90AB2" w:rsidRDefault="00B90AB2" w:rsidP="00B90AB2">
      <w:pPr>
        <w:pStyle w:val="Style8"/>
        <w:widowControl/>
        <w:spacing w:line="240" w:lineRule="auto"/>
        <w:ind w:left="993"/>
        <w:rPr>
          <w:rFonts w:ascii="Nudista" w:hAnsi="Nudista" w:cs="Times New Roman"/>
          <w:sz w:val="20"/>
          <w:szCs w:val="20"/>
        </w:rPr>
      </w:pPr>
      <w:r w:rsidRPr="00D57B39">
        <w:rPr>
          <w:rFonts w:ascii="Nudista" w:hAnsi="Nudista" w:cs="Times New Roman"/>
          <w:sz w:val="20"/>
          <w:szCs w:val="20"/>
        </w:rPr>
        <w:t xml:space="preserve"> </w:t>
      </w:r>
    </w:p>
    <w:p w14:paraId="0F15C498" w14:textId="77777777" w:rsidR="00B90AB2" w:rsidRPr="00D57B39" w:rsidRDefault="00B90AB2" w:rsidP="00B82495">
      <w:pPr>
        <w:pStyle w:val="Odsekzoznamu"/>
        <w:numPr>
          <w:ilvl w:val="3"/>
          <w:numId w:val="137"/>
        </w:numPr>
        <w:spacing w:after="0"/>
        <w:ind w:left="1134" w:hanging="566"/>
        <w:rPr>
          <w:rStyle w:val="FontStyle46"/>
          <w:rFonts w:ascii="Nudista" w:hAnsi="Nudista"/>
          <w:sz w:val="20"/>
          <w:szCs w:val="20"/>
        </w:rPr>
      </w:pPr>
      <w:r w:rsidRPr="00D57B39">
        <w:rPr>
          <w:rStyle w:val="FontStyle46"/>
          <w:rFonts w:ascii="Nudista" w:hAnsi="Nudista"/>
          <w:sz w:val="20"/>
          <w:szCs w:val="20"/>
        </w:rPr>
        <w:t>za Kupujúceho:</w:t>
      </w:r>
    </w:p>
    <w:p w14:paraId="5123C1CD" w14:textId="77777777" w:rsidR="00B90AB2" w:rsidRPr="00D57B39" w:rsidRDefault="00B90AB2" w:rsidP="00B90AB2">
      <w:pPr>
        <w:pStyle w:val="Style8"/>
        <w:widowControl/>
        <w:spacing w:line="240" w:lineRule="auto"/>
        <w:ind w:left="993" w:firstLine="141"/>
        <w:rPr>
          <w:rStyle w:val="FontStyle46"/>
          <w:rFonts w:ascii="Nudista" w:hAnsi="Nudista" w:cs="Times New Roman"/>
          <w:sz w:val="20"/>
          <w:szCs w:val="20"/>
        </w:rPr>
      </w:pPr>
      <w:r w:rsidRPr="00D57B39">
        <w:rPr>
          <w:rStyle w:val="FontStyle46"/>
          <w:rFonts w:ascii="Nudista" w:hAnsi="Nudista" w:cs="Times New Roman"/>
          <w:sz w:val="20"/>
          <w:szCs w:val="20"/>
        </w:rPr>
        <w:t xml:space="preserve">meno:   </w:t>
      </w:r>
      <w:r w:rsidRPr="00D57B39">
        <w:rPr>
          <w:rStyle w:val="FontStyle46"/>
          <w:rFonts w:ascii="Nudista" w:hAnsi="Nudista" w:cs="Times New Roman"/>
          <w:i/>
          <w:sz w:val="20"/>
          <w:szCs w:val="20"/>
        </w:rPr>
        <w:t xml:space="preserve"> </w:t>
      </w:r>
      <w:r w:rsidRPr="00D57B39">
        <w:rPr>
          <w:rStyle w:val="FontStyle46"/>
          <w:rFonts w:ascii="Nudista" w:hAnsi="Nudista" w:cs="Times New Roman"/>
          <w:i/>
          <w:sz w:val="20"/>
          <w:szCs w:val="20"/>
          <w:highlight w:val="lightGray"/>
        </w:rPr>
        <w:t>[doplní Kupujúci najneskôr pri podpise Zmluvy]</w:t>
      </w:r>
    </w:p>
    <w:p w14:paraId="63CEB35B" w14:textId="77777777" w:rsidR="00B90AB2" w:rsidRPr="00D57B39" w:rsidRDefault="00B90AB2" w:rsidP="00B90AB2">
      <w:pPr>
        <w:pStyle w:val="Style8"/>
        <w:widowControl/>
        <w:tabs>
          <w:tab w:val="left" w:pos="1843"/>
        </w:tabs>
        <w:spacing w:line="240" w:lineRule="auto"/>
        <w:ind w:left="993" w:firstLine="141"/>
        <w:rPr>
          <w:rStyle w:val="FontStyle46"/>
          <w:rFonts w:ascii="Nudista" w:hAnsi="Nudista" w:cs="Times New Roman"/>
          <w:sz w:val="20"/>
          <w:szCs w:val="20"/>
        </w:rPr>
      </w:pPr>
      <w:proofErr w:type="spellStart"/>
      <w:r w:rsidRPr="00D57B39">
        <w:rPr>
          <w:rStyle w:val="FontStyle46"/>
          <w:rFonts w:ascii="Nudista" w:hAnsi="Nudista" w:cs="Times New Roman"/>
          <w:sz w:val="20"/>
          <w:szCs w:val="20"/>
        </w:rPr>
        <w:t>tel</w:t>
      </w:r>
      <w:proofErr w:type="spellEnd"/>
      <w:r w:rsidRPr="00D57B39">
        <w:rPr>
          <w:rStyle w:val="FontStyle46"/>
          <w:rFonts w:ascii="Nudista" w:hAnsi="Nudista" w:cs="Times New Roman"/>
          <w:sz w:val="20"/>
          <w:szCs w:val="20"/>
        </w:rPr>
        <w:t xml:space="preserve">:  </w:t>
      </w:r>
      <w:r w:rsidRPr="00D57B39">
        <w:rPr>
          <w:rStyle w:val="FontStyle46"/>
          <w:rFonts w:ascii="Nudista" w:hAnsi="Nudista" w:cs="Times New Roman"/>
          <w:sz w:val="20"/>
          <w:szCs w:val="20"/>
        </w:rPr>
        <w:tab/>
      </w:r>
      <w:r w:rsidRPr="00D57B39">
        <w:rPr>
          <w:rStyle w:val="FontStyle46"/>
          <w:rFonts w:ascii="Nudista" w:hAnsi="Nudista" w:cs="Times New Roman"/>
          <w:i/>
          <w:sz w:val="20"/>
          <w:szCs w:val="20"/>
          <w:highlight w:val="lightGray"/>
        </w:rPr>
        <w:t>[doplní Kupujúci najneskôr pri podpise Zmluvy]</w:t>
      </w:r>
    </w:p>
    <w:p w14:paraId="0BC39AC1" w14:textId="77777777" w:rsidR="00B90AB2" w:rsidRPr="00D57B39" w:rsidRDefault="00B90AB2" w:rsidP="00B90AB2">
      <w:pPr>
        <w:pStyle w:val="Style8"/>
        <w:widowControl/>
        <w:spacing w:line="240" w:lineRule="auto"/>
        <w:ind w:left="993" w:firstLine="141"/>
        <w:rPr>
          <w:rFonts w:ascii="Nudista" w:eastAsiaTheme="minorHAnsi" w:hAnsi="Nudista"/>
          <w:sz w:val="20"/>
          <w:szCs w:val="20"/>
        </w:rPr>
      </w:pPr>
      <w:r w:rsidRPr="00D57B39">
        <w:rPr>
          <w:rStyle w:val="FontStyle46"/>
          <w:rFonts w:ascii="Nudista" w:hAnsi="Nudista" w:cs="Times New Roman"/>
          <w:sz w:val="20"/>
          <w:szCs w:val="20"/>
        </w:rPr>
        <w:t xml:space="preserve">e-mail:   </w:t>
      </w:r>
      <w:r w:rsidRPr="00D57B39">
        <w:rPr>
          <w:rStyle w:val="FontStyle46"/>
          <w:rFonts w:ascii="Nudista" w:hAnsi="Nudista" w:cs="Times New Roman"/>
          <w:i/>
          <w:sz w:val="20"/>
          <w:szCs w:val="20"/>
          <w:highlight w:val="lightGray"/>
        </w:rPr>
        <w:t>[doplní Kupujúci najneskôr pri podpise Zmluvy]</w:t>
      </w:r>
    </w:p>
    <w:p w14:paraId="6A1498C8" w14:textId="77777777" w:rsidR="00B90AB2" w:rsidRPr="00D57B39" w:rsidRDefault="00B90AB2" w:rsidP="00B90AB2">
      <w:pPr>
        <w:overflowPunct w:val="0"/>
        <w:autoSpaceDE w:val="0"/>
        <w:autoSpaceDN w:val="0"/>
        <w:adjustRightInd w:val="0"/>
        <w:spacing w:after="0" w:line="240" w:lineRule="auto"/>
        <w:jc w:val="both"/>
        <w:rPr>
          <w:rFonts w:ascii="Nudista" w:eastAsiaTheme="minorHAnsi" w:hAnsi="Nudista"/>
          <w:sz w:val="20"/>
          <w:szCs w:val="20"/>
        </w:rPr>
      </w:pPr>
    </w:p>
    <w:p w14:paraId="3336131D" w14:textId="2ADB2803" w:rsidR="00B90AB2" w:rsidRPr="00D57B39" w:rsidRDefault="00B90AB2" w:rsidP="00B82495">
      <w:pPr>
        <w:pStyle w:val="Odsekzoznamu"/>
        <w:numPr>
          <w:ilvl w:val="1"/>
          <w:numId w:val="142"/>
        </w:numPr>
        <w:spacing w:after="0" w:line="240" w:lineRule="auto"/>
        <w:ind w:left="532" w:hanging="532"/>
        <w:jc w:val="both"/>
        <w:rPr>
          <w:rStyle w:val="FontStyle46"/>
          <w:rFonts w:ascii="Nudista" w:eastAsiaTheme="minorHAnsi" w:hAnsi="Nudista"/>
          <w:bCs/>
          <w:sz w:val="20"/>
          <w:szCs w:val="20"/>
        </w:rPr>
      </w:pPr>
      <w:r w:rsidRPr="00D57B39">
        <w:rPr>
          <w:rStyle w:val="FontStyle46"/>
          <w:rFonts w:ascii="Nudista" w:hAnsi="Nudista"/>
          <w:sz w:val="20"/>
          <w:szCs w:val="20"/>
        </w:rPr>
        <w:t>Zmluvné strany sa dohodli, že ich vzájomná komunikácia súvisiaca s touto Zmluvou, tzn.</w:t>
      </w:r>
      <w:r w:rsidR="00FD60CE">
        <w:rPr>
          <w:rStyle w:val="FontStyle46"/>
          <w:rFonts w:ascii="Nudista" w:hAnsi="Nudista"/>
          <w:sz w:val="20"/>
          <w:szCs w:val="20"/>
        </w:rPr>
        <w:t> </w:t>
      </w:r>
      <w:r w:rsidRPr="00D57B39">
        <w:rPr>
          <w:rStyle w:val="FontStyle46"/>
          <w:rFonts w:ascii="Nudista" w:hAnsi="Nudista"/>
          <w:sz w:val="20"/>
          <w:szCs w:val="20"/>
        </w:rPr>
        <w:t>akákoľvek písomnosť alebo iné správy, ktoré sa doručujú v</w:t>
      </w:r>
      <w:r w:rsidRPr="00D57B39">
        <w:rPr>
          <w:rStyle w:val="FontStyle46"/>
          <w:rFonts w:ascii="Nudista" w:hAnsi="Nudista" w:cs="Calibri"/>
          <w:sz w:val="20"/>
          <w:szCs w:val="20"/>
        </w:rPr>
        <w:t> </w:t>
      </w:r>
      <w:r w:rsidRPr="00D57B39">
        <w:rPr>
          <w:rStyle w:val="FontStyle46"/>
          <w:rFonts w:ascii="Nudista" w:hAnsi="Nudista"/>
          <w:sz w:val="20"/>
          <w:szCs w:val="20"/>
        </w:rPr>
        <w:t>súvislosti s</w:t>
      </w:r>
      <w:r w:rsidRPr="00D57B39">
        <w:rPr>
          <w:rStyle w:val="FontStyle46"/>
          <w:rFonts w:ascii="Nudista" w:hAnsi="Nudista" w:cs="Calibri"/>
          <w:sz w:val="20"/>
          <w:szCs w:val="20"/>
        </w:rPr>
        <w:t> </w:t>
      </w:r>
      <w:r w:rsidRPr="00D57B39">
        <w:rPr>
          <w:rStyle w:val="FontStyle46"/>
          <w:rFonts w:ascii="Nudista" w:hAnsi="Nudista"/>
          <w:sz w:val="20"/>
          <w:szCs w:val="20"/>
        </w:rPr>
        <w:t>touto Zmluvou, si pre svoju záväznosť vyžaduje písomnú formu. Zmluvné strany sa zaväzujú, že budú pre vzájomnú písomnú komunikáciu používať poštové adresy uvedené v</w:t>
      </w:r>
      <w:r w:rsidRPr="00D57B39">
        <w:rPr>
          <w:rStyle w:val="FontStyle46"/>
          <w:rFonts w:ascii="Nudista" w:hAnsi="Nudista" w:cs="Calibri"/>
          <w:sz w:val="20"/>
          <w:szCs w:val="20"/>
        </w:rPr>
        <w:t> </w:t>
      </w:r>
      <w:r w:rsidRPr="00D57B39">
        <w:rPr>
          <w:rStyle w:val="FontStyle46"/>
          <w:rFonts w:ascii="Nudista" w:hAnsi="Nudista"/>
          <w:sz w:val="20"/>
          <w:szCs w:val="20"/>
        </w:rPr>
        <w:t>záhlaví tejto zmluvy. Zmluvné strany sa dohodli, že písomná forma komunikácie sa bude uskutočňovať prostredníctvom doporučenej zásielky. V prípade, že si Zmluvná strana neprevezme písomnosť zasielanú doporučenou poštou a uloženú na pošte v odbernej lehote, písomnosť sa považuje za doručenú tretím dňom po vrátení písomnosti odosielateľovi, aj keď sa adresát o obsahu uloženej písomnosti nedozvedel. Pre</w:t>
      </w:r>
      <w:r w:rsidR="002139D9">
        <w:rPr>
          <w:rStyle w:val="FontStyle46"/>
          <w:rFonts w:ascii="Nudista" w:hAnsi="Nudista"/>
          <w:sz w:val="20"/>
          <w:szCs w:val="20"/>
        </w:rPr>
        <w:t> </w:t>
      </w:r>
      <w:r w:rsidRPr="00D57B39">
        <w:rPr>
          <w:rStyle w:val="FontStyle46"/>
          <w:rFonts w:ascii="Nudista" w:hAnsi="Nudista"/>
          <w:sz w:val="20"/>
          <w:szCs w:val="20"/>
        </w:rPr>
        <w:t>operatívnu komunikáciu Zmluvných strán sa môže využívať forma elektronickej komunikácie, napr. v podobe emailu, pričom platia údaje určené pre elektronickú komunikáciu podľa bodu</w:t>
      </w:r>
      <w:r w:rsidRPr="00D57B39">
        <w:rPr>
          <w:rStyle w:val="FontStyle46"/>
          <w:rFonts w:ascii="Nudista" w:hAnsi="Nudista" w:cs="Calibri"/>
          <w:sz w:val="20"/>
          <w:szCs w:val="20"/>
        </w:rPr>
        <w:t> </w:t>
      </w:r>
      <w:r w:rsidR="0031647A" w:rsidRPr="00D57B39">
        <w:rPr>
          <w:rStyle w:val="FontStyle46"/>
          <w:rFonts w:ascii="Nudista" w:hAnsi="Nudista"/>
          <w:sz w:val="20"/>
          <w:szCs w:val="20"/>
        </w:rPr>
        <w:t>9</w:t>
      </w:r>
      <w:r w:rsidRPr="00D57B39">
        <w:rPr>
          <w:rStyle w:val="FontStyle46"/>
          <w:rFonts w:ascii="Nudista" w:hAnsi="Nudista"/>
          <w:sz w:val="20"/>
          <w:szCs w:val="20"/>
        </w:rPr>
        <w:t>.3., pre odstránenie pochybností takouto formou nie je prípustná komunikácia týkajúca sa ukončenia platnosti tejto Zmluvy. Zmluvné strany si zároveň dohodli ako mimoriadny spôsob doručovania písomných zásielok doručovanie osobne alebo prostredníctvom kuriéra, takéto doručenie je možné výlučne v</w:t>
      </w:r>
      <w:r w:rsidRPr="00D57B39">
        <w:rPr>
          <w:rStyle w:val="FontStyle46"/>
          <w:rFonts w:ascii="Nudista" w:hAnsi="Nudista" w:cs="Calibri"/>
          <w:sz w:val="20"/>
          <w:szCs w:val="20"/>
        </w:rPr>
        <w:t> </w:t>
      </w:r>
      <w:r w:rsidRPr="00D57B39">
        <w:rPr>
          <w:rStyle w:val="FontStyle46"/>
          <w:rFonts w:ascii="Nudista" w:hAnsi="Nudista"/>
          <w:sz w:val="20"/>
          <w:szCs w:val="20"/>
        </w:rPr>
        <w:t>bežných úradných hodinách.</w:t>
      </w:r>
    </w:p>
    <w:p w14:paraId="3C880CF0" w14:textId="77777777" w:rsidR="00B90AB2" w:rsidRPr="00D57B39" w:rsidRDefault="00B90AB2" w:rsidP="00B90AB2">
      <w:pPr>
        <w:pStyle w:val="Odsekzoznamu"/>
        <w:overflowPunct w:val="0"/>
        <w:autoSpaceDE w:val="0"/>
        <w:autoSpaceDN w:val="0"/>
        <w:adjustRightInd w:val="0"/>
        <w:spacing w:after="0" w:line="240" w:lineRule="auto"/>
        <w:ind w:left="567"/>
        <w:jc w:val="both"/>
        <w:rPr>
          <w:rFonts w:ascii="Nudista" w:eastAsiaTheme="minorHAnsi" w:hAnsi="Nudista" w:cs="Arial"/>
          <w:bCs/>
        </w:rPr>
      </w:pPr>
    </w:p>
    <w:p w14:paraId="4A651F04"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EastAsia" w:hAnsi="Nudista"/>
        </w:rPr>
        <w:t>Predávajúci</w:t>
      </w:r>
      <w:r w:rsidRPr="00D57B39">
        <w:rPr>
          <w:rFonts w:ascii="Nudista" w:eastAsiaTheme="minorHAnsi" w:hAnsi="Nudista" w:cs="Arial"/>
          <w:bCs/>
        </w:rPr>
        <w:t xml:space="preserve"> nie je oprávnený dohodnúť sa s treťou osobou na prevzatí jeho záväzkov (povinností) vyplývajúcich z</w:t>
      </w:r>
      <w:r w:rsidRPr="00D57B39">
        <w:rPr>
          <w:rFonts w:ascii="Nudista" w:eastAsiaTheme="minorHAnsi" w:hAnsi="Nudista" w:cs="Calibri"/>
          <w:bCs/>
        </w:rPr>
        <w:t> </w:t>
      </w:r>
      <w:r w:rsidRPr="00D57B39">
        <w:rPr>
          <w:rFonts w:ascii="Nudista" w:eastAsiaTheme="minorHAnsi" w:hAnsi="Nudista" w:cs="Arial"/>
          <w:bCs/>
        </w:rPr>
        <w:t>tejto Zmluvy bez predch</w:t>
      </w:r>
      <w:r w:rsidRPr="00D57B39">
        <w:rPr>
          <w:rFonts w:ascii="Nudista" w:eastAsiaTheme="minorHAnsi" w:hAnsi="Nudista" w:cs="Proba Pro"/>
          <w:bCs/>
        </w:rPr>
        <w:t>á</w:t>
      </w:r>
      <w:r w:rsidRPr="00D57B39">
        <w:rPr>
          <w:rFonts w:ascii="Nudista" w:eastAsiaTheme="minorHAnsi" w:hAnsi="Nudista" w:cs="Arial"/>
          <w:bCs/>
        </w:rPr>
        <w:t>dzaj</w:t>
      </w:r>
      <w:r w:rsidRPr="00D57B39">
        <w:rPr>
          <w:rFonts w:ascii="Nudista" w:eastAsiaTheme="minorHAnsi" w:hAnsi="Nudista" w:cs="Proba Pro"/>
          <w:bCs/>
        </w:rPr>
        <w:t>ú</w:t>
      </w:r>
      <w:r w:rsidRPr="00D57B39">
        <w:rPr>
          <w:rFonts w:ascii="Nudista" w:eastAsiaTheme="minorHAnsi" w:hAnsi="Nudista" w:cs="Arial"/>
          <w:bCs/>
        </w:rPr>
        <w:t>ceho písomného súhlasu Kupujúceho.</w:t>
      </w:r>
    </w:p>
    <w:p w14:paraId="2463AF67"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23DBC922" w14:textId="43373365" w:rsidR="00E9707D" w:rsidRPr="00FC76F8" w:rsidRDefault="00E9707D" w:rsidP="00E9707D">
      <w:pPr>
        <w:pStyle w:val="Odsekzoznamu"/>
        <w:numPr>
          <w:ilvl w:val="1"/>
          <w:numId w:val="142"/>
        </w:numPr>
        <w:spacing w:after="0" w:line="240" w:lineRule="auto"/>
        <w:ind w:left="532" w:hanging="532"/>
        <w:jc w:val="both"/>
        <w:rPr>
          <w:rFonts w:ascii="Nudista" w:hAnsi="Nudista" w:cs="Arial"/>
          <w:bCs/>
        </w:rPr>
      </w:pPr>
      <w:bookmarkStart w:id="7" w:name="_Hlk47359675"/>
      <w:r w:rsidRPr="00FC76F8">
        <w:rPr>
          <w:rFonts w:ascii="Nudista" w:hAnsi="Nudista" w:cs="Arial"/>
          <w:bCs/>
        </w:rPr>
        <w:t>Z dôvodu, že predmet plnenia bude čiastočne financovaný z prostriedkov poskytnutých Kupujúcemu na základe zmluvy o</w:t>
      </w:r>
      <w:r w:rsidRPr="00FC76F8">
        <w:rPr>
          <w:rFonts w:ascii="Nudista" w:hAnsi="Nudista" w:cs="Calibri"/>
          <w:bCs/>
        </w:rPr>
        <w:t> </w:t>
      </w:r>
      <w:r w:rsidRPr="00FC76F8">
        <w:rPr>
          <w:rFonts w:ascii="Nudista" w:hAnsi="Nudista" w:cs="Arial"/>
          <w:bCs/>
        </w:rPr>
        <w:t>poskytnutí nenávratného finančného prostriedku s</w:t>
      </w:r>
      <w:r w:rsidRPr="00FC76F8">
        <w:rPr>
          <w:rFonts w:ascii="Nudista" w:hAnsi="Nudista" w:cs="Calibri"/>
          <w:bCs/>
        </w:rPr>
        <w:t> </w:t>
      </w:r>
      <w:r w:rsidRPr="00FC76F8">
        <w:rPr>
          <w:rFonts w:ascii="Nudista" w:hAnsi="Nudista" w:cs="Arial"/>
          <w:bCs/>
        </w:rPr>
        <w:t>Poskytovateľom NFP (ďalej len „</w:t>
      </w:r>
      <w:r w:rsidRPr="00FC76F8">
        <w:rPr>
          <w:rFonts w:ascii="Nudista" w:hAnsi="Nudista" w:cs="Arial"/>
          <w:b/>
          <w:bCs/>
        </w:rPr>
        <w:t>Zmluva o</w:t>
      </w:r>
      <w:r w:rsidRPr="00FC76F8">
        <w:rPr>
          <w:rFonts w:ascii="Nudista" w:hAnsi="Nudista" w:cs="Calibri"/>
          <w:b/>
          <w:bCs/>
        </w:rPr>
        <w:t> </w:t>
      </w:r>
      <w:r w:rsidRPr="00FC76F8">
        <w:rPr>
          <w:rFonts w:ascii="Nudista" w:hAnsi="Nudista" w:cs="Arial"/>
          <w:b/>
          <w:bCs/>
        </w:rPr>
        <w:t>NFP</w:t>
      </w:r>
      <w:r w:rsidRPr="00FC76F8">
        <w:rPr>
          <w:rFonts w:ascii="Nudista" w:hAnsi="Nudista" w:cs="Arial"/>
          <w:bCs/>
        </w:rPr>
        <w:t>“), Zmluvné strany sú povinné strpieť výkon kontroly/auditu súvisiaceho s</w:t>
      </w:r>
      <w:r w:rsidRPr="00FC76F8">
        <w:rPr>
          <w:rFonts w:ascii="Nudista" w:hAnsi="Nudista" w:cs="Calibri"/>
          <w:bCs/>
        </w:rPr>
        <w:t xml:space="preserve"> plnením </w:t>
      </w:r>
      <w:r w:rsidRPr="00FC76F8">
        <w:rPr>
          <w:rFonts w:ascii="Nudista" w:hAnsi="Nudista" w:cs="Arial"/>
          <w:bCs/>
        </w:rPr>
        <w:t>predmetu Zmluvy kedykoľvek počas platnosti a</w:t>
      </w:r>
      <w:r w:rsidRPr="00FC76F8">
        <w:rPr>
          <w:rFonts w:ascii="Nudista" w:hAnsi="Nudista" w:cs="Calibri"/>
          <w:bCs/>
        </w:rPr>
        <w:t> </w:t>
      </w:r>
      <w:r w:rsidRPr="00FC76F8">
        <w:rPr>
          <w:rFonts w:ascii="Nudista" w:hAnsi="Nudista" w:cs="Proba Pro"/>
          <w:bCs/>
        </w:rPr>
        <w:t>úč</w:t>
      </w:r>
      <w:r w:rsidRPr="00FC76F8">
        <w:rPr>
          <w:rFonts w:ascii="Nudista" w:hAnsi="Nudista" w:cs="Arial"/>
          <w:bCs/>
        </w:rPr>
        <w:t>innosti tejto Zmluvy, ako aj počas platnosti a</w:t>
      </w:r>
      <w:r w:rsidRPr="00FC76F8">
        <w:rPr>
          <w:rFonts w:ascii="Nudista" w:hAnsi="Nudista" w:cs="Calibri"/>
          <w:bCs/>
        </w:rPr>
        <w:t> </w:t>
      </w:r>
      <w:r w:rsidRPr="00FC76F8">
        <w:rPr>
          <w:rFonts w:ascii="Nudista" w:hAnsi="Nudista" w:cs="Arial"/>
          <w:bCs/>
        </w:rPr>
        <w:t>účinnosti Zmluvy o</w:t>
      </w:r>
      <w:r w:rsidRPr="00FC76F8">
        <w:rPr>
          <w:rFonts w:ascii="Nudista" w:hAnsi="Nudista" w:cs="Calibri"/>
          <w:bCs/>
        </w:rPr>
        <w:t> </w:t>
      </w:r>
      <w:r w:rsidRPr="00FC76F8">
        <w:rPr>
          <w:rFonts w:ascii="Nudista" w:hAnsi="Nudista" w:cs="Arial"/>
          <w:bCs/>
        </w:rPr>
        <w:t>NFP, a to opr</w:t>
      </w:r>
      <w:r w:rsidRPr="00FC76F8">
        <w:rPr>
          <w:rFonts w:ascii="Nudista" w:hAnsi="Nudista" w:cs="Proba Pro"/>
          <w:bCs/>
        </w:rPr>
        <w:t>á</w:t>
      </w:r>
      <w:r w:rsidRPr="00FC76F8">
        <w:rPr>
          <w:rFonts w:ascii="Nudista" w:hAnsi="Nudista" w:cs="Arial"/>
          <w:bCs/>
        </w:rPr>
        <w:t>vnen</w:t>
      </w:r>
      <w:r w:rsidRPr="00FC76F8">
        <w:rPr>
          <w:rFonts w:ascii="Nudista" w:hAnsi="Nudista" w:cs="Proba Pro"/>
          <w:bCs/>
        </w:rPr>
        <w:t>ý</w:t>
      </w:r>
      <w:r w:rsidRPr="00FC76F8">
        <w:rPr>
          <w:rFonts w:ascii="Nudista" w:hAnsi="Nudista" w:cs="Arial"/>
          <w:bCs/>
        </w:rPr>
        <w:t>mi osobami a</w:t>
      </w:r>
      <w:r w:rsidRPr="00FC76F8">
        <w:rPr>
          <w:rFonts w:ascii="Nudista" w:hAnsi="Nudista" w:cs="Calibri"/>
          <w:bCs/>
        </w:rPr>
        <w:t> </w:t>
      </w:r>
      <w:r w:rsidRPr="00FC76F8">
        <w:rPr>
          <w:rFonts w:ascii="Nudista" w:hAnsi="Nudista" w:cs="Arial"/>
          <w:bCs/>
        </w:rPr>
        <w:t>poskytn</w:t>
      </w:r>
      <w:r w:rsidRPr="00FC76F8">
        <w:rPr>
          <w:rFonts w:ascii="Nudista" w:hAnsi="Nudista" w:cs="Proba Pro"/>
          <w:bCs/>
        </w:rPr>
        <w:t>úť</w:t>
      </w:r>
      <w:r w:rsidRPr="00FC76F8">
        <w:rPr>
          <w:rFonts w:ascii="Nudista" w:hAnsi="Nudista" w:cs="Arial"/>
          <w:bCs/>
        </w:rPr>
        <w:t xml:space="preserve"> im v</w:t>
      </w:r>
      <w:r w:rsidRPr="00FC76F8">
        <w:rPr>
          <w:rFonts w:ascii="Nudista" w:hAnsi="Nudista" w:cs="Proba Pro"/>
          <w:bCs/>
        </w:rPr>
        <w:t>š</w:t>
      </w:r>
      <w:r w:rsidRPr="00FC76F8">
        <w:rPr>
          <w:rFonts w:ascii="Nudista" w:hAnsi="Nudista" w:cs="Arial"/>
          <w:bCs/>
        </w:rPr>
        <w:t>etku s</w:t>
      </w:r>
      <w:r w:rsidRPr="00FC76F8">
        <w:rPr>
          <w:rFonts w:ascii="Nudista" w:hAnsi="Nudista" w:cs="Proba Pro"/>
          <w:bCs/>
        </w:rPr>
        <w:t>úč</w:t>
      </w:r>
      <w:r w:rsidRPr="00FC76F8">
        <w:rPr>
          <w:rFonts w:ascii="Nudista" w:hAnsi="Nudista" w:cs="Arial"/>
          <w:bCs/>
        </w:rPr>
        <w:t>innos</w:t>
      </w:r>
      <w:r w:rsidRPr="00FC76F8">
        <w:rPr>
          <w:rFonts w:ascii="Nudista" w:hAnsi="Nudista" w:cs="Proba Pro"/>
          <w:bCs/>
        </w:rPr>
        <w:t>ť</w:t>
      </w:r>
      <w:r w:rsidRPr="00FC76F8">
        <w:rPr>
          <w:rFonts w:ascii="Nudista" w:hAnsi="Nudista" w:cs="Arial"/>
          <w:bCs/>
        </w:rPr>
        <w:t>. Opr</w:t>
      </w:r>
      <w:r w:rsidRPr="00FC76F8">
        <w:rPr>
          <w:rFonts w:ascii="Nudista" w:hAnsi="Nudista" w:cs="Proba Pro"/>
          <w:bCs/>
        </w:rPr>
        <w:t>á</w:t>
      </w:r>
      <w:r w:rsidRPr="00FC76F8">
        <w:rPr>
          <w:rFonts w:ascii="Nudista" w:hAnsi="Nudista" w:cs="Arial"/>
          <w:bCs/>
        </w:rPr>
        <w:t>vnenými osobami sú najm</w:t>
      </w:r>
      <w:r w:rsidRPr="00FC76F8">
        <w:rPr>
          <w:rFonts w:ascii="Nudista" w:hAnsi="Nudista" w:cs="Proba Pro"/>
          <w:bCs/>
        </w:rPr>
        <w:t>ä</w:t>
      </w:r>
      <w:r w:rsidRPr="00FC76F8">
        <w:rPr>
          <w:rFonts w:ascii="Nudista" w:hAnsi="Nudista" w:cs="Arial"/>
          <w:bCs/>
        </w:rPr>
        <w:t>:</w:t>
      </w:r>
    </w:p>
    <w:p w14:paraId="41BFD480"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7748005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0424BF9" w14:textId="77777777" w:rsidR="00E9707D" w:rsidRPr="00D57B39" w:rsidRDefault="00E9707D" w:rsidP="00E9707D">
      <w:pPr>
        <w:pStyle w:val="Odsekzoznamu"/>
        <w:widowControl w:val="0"/>
        <w:numPr>
          <w:ilvl w:val="2"/>
          <w:numId w:val="137"/>
        </w:numPr>
        <w:overflowPunct w:val="0"/>
        <w:autoSpaceDE w:val="0"/>
        <w:autoSpaceDN w:val="0"/>
        <w:adjustRightInd w:val="0"/>
        <w:spacing w:before="240" w:after="120" w:line="240" w:lineRule="auto"/>
        <w:contextualSpacing w:val="0"/>
        <w:jc w:val="both"/>
        <w:outlineLvl w:val="1"/>
        <w:rPr>
          <w:rFonts w:ascii="Nudista" w:hAnsi="Nudista" w:cs="Arial"/>
          <w:b/>
          <w:bCs/>
          <w:caps/>
          <w:vanish/>
          <w:color w:val="008998"/>
          <w:spacing w:val="30"/>
          <w:lang w:val="en-US"/>
        </w:rPr>
      </w:pPr>
    </w:p>
    <w:p w14:paraId="2A6949D4" w14:textId="77777777" w:rsidR="00E9707D" w:rsidRPr="00D57B39" w:rsidRDefault="00E9707D" w:rsidP="00626DA4">
      <w:pPr>
        <w:pStyle w:val="Odsekzoznamu"/>
        <w:numPr>
          <w:ilvl w:val="3"/>
          <w:numId w:val="137"/>
        </w:numPr>
        <w:ind w:left="1431"/>
        <w:rPr>
          <w:rFonts w:ascii="Nudista" w:hAnsi="Nudista"/>
        </w:rPr>
      </w:pPr>
      <w:r w:rsidRPr="00D57B39">
        <w:rPr>
          <w:rFonts w:ascii="Nudista" w:hAnsi="Nudista"/>
        </w:rPr>
        <w:t>Ministerstvo dopravy a</w:t>
      </w:r>
      <w:r w:rsidRPr="00D57B39">
        <w:rPr>
          <w:rFonts w:ascii="Nudista" w:hAnsi="Nudista" w:cs="Calibri"/>
        </w:rPr>
        <w:t> </w:t>
      </w:r>
      <w:r w:rsidRPr="00D57B39">
        <w:rPr>
          <w:rFonts w:ascii="Nudista" w:hAnsi="Nudista"/>
        </w:rPr>
        <w:t>výstavby Slovenskej republiky a</w:t>
      </w:r>
      <w:r w:rsidRPr="00D57B39">
        <w:rPr>
          <w:rFonts w:ascii="Nudista" w:hAnsi="Nudista" w:cs="Calibri"/>
        </w:rPr>
        <w:t> </w:t>
      </w:r>
      <w:r w:rsidRPr="00D57B39">
        <w:rPr>
          <w:rFonts w:ascii="Nudista" w:hAnsi="Nudista"/>
        </w:rPr>
        <w:t>ním poverené osoby (auditné útvary),</w:t>
      </w:r>
    </w:p>
    <w:p w14:paraId="2442109A" w14:textId="77777777" w:rsidR="00E9707D" w:rsidRPr="00D57B39" w:rsidRDefault="00E9707D" w:rsidP="00626DA4">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Ministerstvo školstva, vedy, výskumu a</w:t>
      </w:r>
      <w:r w:rsidRPr="00D57B39">
        <w:rPr>
          <w:rFonts w:ascii="Nudista" w:hAnsi="Nudista" w:cs="Calibri"/>
          <w:bCs/>
        </w:rPr>
        <w:t> </w:t>
      </w:r>
      <w:r w:rsidRPr="00D57B39">
        <w:rPr>
          <w:rFonts w:ascii="Nudista" w:hAnsi="Nudista" w:cs="Arial"/>
          <w:bCs/>
        </w:rPr>
        <w:t>športu Slovenskej republiky a</w:t>
      </w:r>
      <w:r w:rsidRPr="00D57B39">
        <w:rPr>
          <w:rFonts w:ascii="Nudista" w:hAnsi="Nudista" w:cs="Calibri"/>
          <w:bCs/>
        </w:rPr>
        <w:t> </w:t>
      </w:r>
      <w:r w:rsidRPr="00D57B39">
        <w:rPr>
          <w:rFonts w:ascii="Nudista" w:hAnsi="Nudista" w:cs="Arial"/>
          <w:bCs/>
        </w:rPr>
        <w:t>ním poverené osoby (auditné útvary),</w:t>
      </w:r>
    </w:p>
    <w:p w14:paraId="15839B78" w14:textId="77777777" w:rsidR="00E9707D" w:rsidRPr="00D57B39" w:rsidRDefault="00E9707D" w:rsidP="00626DA4">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Najvyšší kontrolný úrad SR, Úrad vládneho auditu, Certifikačný orgán a</w:t>
      </w:r>
      <w:r w:rsidRPr="00D57B39">
        <w:rPr>
          <w:rFonts w:ascii="Nudista" w:hAnsi="Nudista" w:cs="Calibri"/>
          <w:bCs/>
        </w:rPr>
        <w:t> </w:t>
      </w:r>
      <w:r w:rsidRPr="00D57B39">
        <w:rPr>
          <w:rFonts w:ascii="Nudista" w:hAnsi="Nudista" w:cs="Arial"/>
          <w:bCs/>
        </w:rPr>
        <w:t>nimi poverené osoby,</w:t>
      </w:r>
    </w:p>
    <w:p w14:paraId="74F014EB" w14:textId="77777777" w:rsidR="00E9707D" w:rsidRPr="00D57B39" w:rsidRDefault="00E9707D" w:rsidP="00626DA4">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Orgán auditu, jeho spolupracujúce orgány a</w:t>
      </w:r>
      <w:r w:rsidRPr="00D57B39">
        <w:rPr>
          <w:rFonts w:ascii="Nudista" w:hAnsi="Nudista" w:cs="Calibri"/>
          <w:bCs/>
        </w:rPr>
        <w:t> </w:t>
      </w:r>
      <w:r w:rsidRPr="00D57B39">
        <w:rPr>
          <w:rFonts w:ascii="Nudista" w:hAnsi="Nudista" w:cs="Arial"/>
          <w:bCs/>
        </w:rPr>
        <w:t>osoby poverené na výkon kontroly/auditu,</w:t>
      </w:r>
    </w:p>
    <w:p w14:paraId="395F82C4" w14:textId="77777777" w:rsidR="00E9707D" w:rsidRPr="00D57B39" w:rsidRDefault="00E9707D" w:rsidP="00626DA4">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splnomocnení zástupcovia Európskej Komisie a Európskeho dvora audítorov,</w:t>
      </w:r>
    </w:p>
    <w:p w14:paraId="20287BBC" w14:textId="77777777" w:rsidR="00E9707D" w:rsidRPr="00D57B39" w:rsidRDefault="00E9707D" w:rsidP="00E9707D">
      <w:pPr>
        <w:pStyle w:val="Odsekzoznamu"/>
        <w:numPr>
          <w:ilvl w:val="3"/>
          <w:numId w:val="137"/>
        </w:numPr>
        <w:overflowPunct w:val="0"/>
        <w:autoSpaceDE w:val="0"/>
        <w:autoSpaceDN w:val="0"/>
        <w:adjustRightInd w:val="0"/>
        <w:spacing w:after="120" w:line="240" w:lineRule="auto"/>
        <w:ind w:left="1429" w:hanging="862"/>
        <w:contextualSpacing w:val="0"/>
        <w:jc w:val="both"/>
        <w:rPr>
          <w:rFonts w:ascii="Nudista" w:hAnsi="Nudista" w:cs="Arial"/>
          <w:bCs/>
        </w:rPr>
      </w:pPr>
      <w:r w:rsidRPr="00D57B39">
        <w:rPr>
          <w:rFonts w:ascii="Nudista" w:hAnsi="Nudista" w:cs="Arial"/>
          <w:bCs/>
        </w:rPr>
        <w:t>osoby prizvané orgánmi uvedenými v</w:t>
      </w:r>
      <w:r w:rsidRPr="00D57B39">
        <w:rPr>
          <w:rFonts w:ascii="Nudista" w:hAnsi="Nudista" w:cs="Calibri"/>
          <w:bCs/>
        </w:rPr>
        <w:t> </w:t>
      </w:r>
      <w:r w:rsidRPr="00D57B39">
        <w:rPr>
          <w:rFonts w:ascii="Nudista" w:hAnsi="Nudista" w:cs="Arial"/>
          <w:bCs/>
        </w:rPr>
        <w:t>bod 9.6.1 až 9.6.5 v súlade s príslušnými Právnymi predpismi SR a EÚ.</w:t>
      </w:r>
    </w:p>
    <w:bookmarkEnd w:id="7"/>
    <w:p w14:paraId="5B8BBB7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Zmluva je vyhotovená v</w:t>
      </w:r>
      <w:r w:rsidRPr="00D57B39">
        <w:rPr>
          <w:rFonts w:ascii="Nudista" w:eastAsiaTheme="minorHAnsi" w:hAnsi="Nudista" w:cs="Calibri"/>
          <w:bCs/>
        </w:rPr>
        <w:t> </w:t>
      </w:r>
      <w:r w:rsidRPr="00D57B39">
        <w:rPr>
          <w:rFonts w:ascii="Nudista" w:eastAsiaTheme="minorHAnsi" w:hAnsi="Nudista" w:cs="Proba Pro"/>
          <w:bCs/>
        </w:rPr>
        <w:t>š</w:t>
      </w:r>
      <w:r w:rsidRPr="00D57B39">
        <w:rPr>
          <w:rFonts w:ascii="Nudista" w:eastAsiaTheme="minorHAnsi" w:hAnsi="Nudista" w:cs="Arial"/>
          <w:bCs/>
        </w:rPr>
        <w:t>tyroch (4) rovnopisoch, pričom Kupujúci obdrží dva (2) rovnopisy a</w:t>
      </w:r>
      <w:r w:rsidRPr="00D57B39">
        <w:rPr>
          <w:rFonts w:ascii="Nudista" w:eastAsiaTheme="minorHAnsi" w:hAnsi="Nudista" w:cs="Calibri"/>
          <w:bCs/>
        </w:rPr>
        <w:t> </w:t>
      </w:r>
      <w:r w:rsidRPr="00D57B39">
        <w:rPr>
          <w:rFonts w:ascii="Nudista" w:eastAsiaTheme="minorEastAsia" w:hAnsi="Nudista"/>
        </w:rPr>
        <w:t>Predávajúci</w:t>
      </w:r>
      <w:r w:rsidRPr="00D57B39">
        <w:rPr>
          <w:rFonts w:ascii="Nudista" w:eastAsiaTheme="minorHAnsi" w:hAnsi="Nudista" w:cs="Arial"/>
          <w:bCs/>
        </w:rPr>
        <w:t xml:space="preserve"> obdrží dva (2) rovnopisy.</w:t>
      </w:r>
    </w:p>
    <w:p w14:paraId="1AA2B977" w14:textId="77777777" w:rsidR="00B90AB2" w:rsidRPr="00D57B39" w:rsidRDefault="00B90AB2" w:rsidP="00B90AB2">
      <w:pPr>
        <w:pStyle w:val="Odsekzoznamu"/>
        <w:overflowPunct w:val="0"/>
        <w:autoSpaceDE w:val="0"/>
        <w:autoSpaceDN w:val="0"/>
        <w:adjustRightInd w:val="0"/>
        <w:spacing w:line="240" w:lineRule="auto"/>
        <w:ind w:left="360"/>
        <w:jc w:val="both"/>
        <w:rPr>
          <w:rFonts w:ascii="Nudista" w:hAnsi="Nudista"/>
          <w:bCs/>
          <w:iCs/>
        </w:rPr>
      </w:pPr>
    </w:p>
    <w:p w14:paraId="6FB1D4C8"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Prípadná zmena tejto Zmluvy je možná len písomnou dohodou Zmluvných strán, a</w:t>
      </w:r>
      <w:r w:rsidRPr="00D57B39">
        <w:rPr>
          <w:rFonts w:ascii="Nudista" w:eastAsiaTheme="minorHAnsi" w:hAnsi="Nudista" w:cs="Calibri"/>
          <w:bCs/>
        </w:rPr>
        <w:t> </w:t>
      </w:r>
      <w:r w:rsidRPr="00D57B39">
        <w:rPr>
          <w:rFonts w:ascii="Nudista" w:eastAsiaTheme="minorHAnsi" w:hAnsi="Nudista" w:cs="Arial"/>
          <w:bCs/>
        </w:rPr>
        <w:t>to</w:t>
      </w:r>
      <w:r w:rsidRPr="00D57B39">
        <w:rPr>
          <w:rFonts w:ascii="Nudista" w:eastAsiaTheme="minorHAnsi" w:hAnsi="Nudista" w:cs="Calibri"/>
          <w:bCs/>
        </w:rPr>
        <w:t> </w:t>
      </w:r>
      <w:r w:rsidRPr="00D57B39">
        <w:rPr>
          <w:rFonts w:ascii="Nudista" w:eastAsiaTheme="minorHAnsi" w:hAnsi="Nudista" w:cs="Arial"/>
          <w:bCs/>
        </w:rPr>
        <w:t xml:space="preserve">vo forme </w:t>
      </w:r>
      <w:r w:rsidRPr="00D57B39">
        <w:rPr>
          <w:rFonts w:ascii="Nudista" w:eastAsiaTheme="minorHAnsi" w:hAnsi="Nudista" w:cs="Proba Pro"/>
          <w:bCs/>
        </w:rPr>
        <w:t>čí</w:t>
      </w:r>
      <w:r w:rsidRPr="00D57B39">
        <w:rPr>
          <w:rFonts w:ascii="Nudista" w:eastAsiaTheme="minorHAnsi" w:hAnsi="Nudista" w:cs="Arial"/>
          <w:bCs/>
        </w:rPr>
        <w:t>slovan</w:t>
      </w:r>
      <w:r w:rsidRPr="00D57B39">
        <w:rPr>
          <w:rFonts w:ascii="Nudista" w:eastAsiaTheme="minorHAnsi" w:hAnsi="Nudista" w:cs="Proba Pro"/>
          <w:bCs/>
        </w:rPr>
        <w:t>ý</w:t>
      </w:r>
      <w:r w:rsidRPr="00D57B39">
        <w:rPr>
          <w:rFonts w:ascii="Nudista" w:eastAsiaTheme="minorHAnsi" w:hAnsi="Nudista" w:cs="Arial"/>
          <w:bCs/>
        </w:rPr>
        <w:t>ch dodatkov podp</w:t>
      </w:r>
      <w:r w:rsidRPr="00D57B39">
        <w:rPr>
          <w:rFonts w:ascii="Nudista" w:eastAsiaTheme="minorHAnsi" w:hAnsi="Nudista" w:cs="Proba Pro"/>
          <w:bCs/>
        </w:rPr>
        <w:t>í</w:t>
      </w:r>
      <w:r w:rsidRPr="00D57B39">
        <w:rPr>
          <w:rFonts w:ascii="Nudista" w:eastAsiaTheme="minorHAnsi" w:hAnsi="Nudista" w:cs="Arial"/>
          <w:bCs/>
        </w:rPr>
        <w:t>san</w:t>
      </w:r>
      <w:r w:rsidRPr="00D57B39">
        <w:rPr>
          <w:rFonts w:ascii="Nudista" w:eastAsiaTheme="minorHAnsi" w:hAnsi="Nudista" w:cs="Proba Pro"/>
          <w:bCs/>
        </w:rPr>
        <w:t>ý</w:t>
      </w:r>
      <w:r w:rsidRPr="00D57B39">
        <w:rPr>
          <w:rFonts w:ascii="Nudista" w:eastAsiaTheme="minorHAnsi" w:hAnsi="Nudista" w:cs="Arial"/>
          <w:bCs/>
        </w:rPr>
        <w:t>ch opr</w:t>
      </w:r>
      <w:r w:rsidRPr="00D57B39">
        <w:rPr>
          <w:rFonts w:ascii="Nudista" w:eastAsiaTheme="minorHAnsi" w:hAnsi="Nudista" w:cs="Proba Pro"/>
          <w:bCs/>
        </w:rPr>
        <w:t>á</w:t>
      </w:r>
      <w:r w:rsidRPr="00D57B39">
        <w:rPr>
          <w:rFonts w:ascii="Nudista" w:eastAsiaTheme="minorHAnsi" w:hAnsi="Nudista" w:cs="Arial"/>
          <w:bCs/>
        </w:rPr>
        <w:t>vnen</w:t>
      </w:r>
      <w:r w:rsidRPr="00D57B39">
        <w:rPr>
          <w:rFonts w:ascii="Nudista" w:eastAsiaTheme="minorHAnsi" w:hAnsi="Nudista" w:cs="Proba Pro"/>
          <w:bCs/>
        </w:rPr>
        <w:t>ý</w:t>
      </w:r>
      <w:r w:rsidRPr="00D57B39">
        <w:rPr>
          <w:rFonts w:ascii="Nudista" w:eastAsiaTheme="minorHAnsi" w:hAnsi="Nudista" w:cs="Arial"/>
          <w:bCs/>
        </w:rPr>
        <w:t>mi z</w:t>
      </w:r>
      <w:r w:rsidRPr="00D57B39">
        <w:rPr>
          <w:rFonts w:ascii="Nudista" w:eastAsiaTheme="minorHAnsi" w:hAnsi="Nudista" w:cs="Proba Pro"/>
          <w:bCs/>
        </w:rPr>
        <w:t>á</w:t>
      </w:r>
      <w:r w:rsidRPr="00D57B39">
        <w:rPr>
          <w:rFonts w:ascii="Nudista" w:eastAsiaTheme="minorHAnsi" w:hAnsi="Nudista" w:cs="Arial"/>
          <w:bCs/>
        </w:rPr>
        <w:t>stupcami oboch Zmluvn</w:t>
      </w:r>
      <w:r w:rsidRPr="00D57B39">
        <w:rPr>
          <w:rFonts w:ascii="Nudista" w:eastAsiaTheme="minorHAnsi" w:hAnsi="Nudista" w:cs="Proba Pro"/>
          <w:bCs/>
        </w:rPr>
        <w:t>ý</w:t>
      </w:r>
      <w:r w:rsidRPr="00D57B39">
        <w:rPr>
          <w:rFonts w:ascii="Nudista" w:eastAsiaTheme="minorHAnsi" w:hAnsi="Nudista" w:cs="Arial"/>
          <w:bCs/>
        </w:rPr>
        <w:t>ch str</w:t>
      </w:r>
      <w:r w:rsidRPr="00D57B39">
        <w:rPr>
          <w:rFonts w:ascii="Nudista" w:eastAsiaTheme="minorHAnsi" w:hAnsi="Nudista" w:cs="Proba Pro"/>
          <w:bCs/>
        </w:rPr>
        <w:t>á</w:t>
      </w:r>
      <w:r w:rsidRPr="00D57B39">
        <w:rPr>
          <w:rFonts w:ascii="Nudista" w:eastAsiaTheme="minorHAnsi" w:hAnsi="Nudista" w:cs="Arial"/>
          <w:bCs/>
        </w:rPr>
        <w:t>n, ak v</w:t>
      </w:r>
      <w:r w:rsidRPr="00D57B39">
        <w:rPr>
          <w:rFonts w:ascii="Nudista" w:eastAsiaTheme="minorHAnsi" w:hAnsi="Nudista" w:cs="Calibri"/>
          <w:bCs/>
        </w:rPr>
        <w:t> </w:t>
      </w:r>
      <w:r w:rsidRPr="00D57B39">
        <w:rPr>
          <w:rFonts w:ascii="Nudista" w:eastAsiaTheme="minorHAnsi" w:hAnsi="Nudista" w:cs="Arial"/>
          <w:bCs/>
        </w:rPr>
        <w:t xml:space="preserve">tejto Zmluve nie </w:t>
      </w:r>
      <w:r w:rsidRPr="00D57B39">
        <w:rPr>
          <w:rFonts w:ascii="Nudista" w:eastAsiaTheme="minorEastAsia" w:hAnsi="Nudista"/>
        </w:rPr>
        <w:t>je</w:t>
      </w:r>
      <w:r w:rsidRPr="00D57B39">
        <w:rPr>
          <w:rFonts w:ascii="Nudista" w:eastAsiaTheme="minorHAnsi" w:hAnsi="Nudista" w:cs="Arial"/>
          <w:bCs/>
        </w:rPr>
        <w:t xml:space="preserve"> ustanovené inak. </w:t>
      </w:r>
    </w:p>
    <w:p w14:paraId="143CF29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0133877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Ak niektoré ustanovenia tejto Zmluvy nie sú celkom alebo sčasti účinné alebo platné alebo neskôr stratia účinnosť alebo platnosť, nie je tým dotknutá účinnosť a</w:t>
      </w:r>
      <w:r w:rsidRPr="00D57B39">
        <w:rPr>
          <w:rFonts w:ascii="Nudista" w:eastAsiaTheme="minorHAnsi" w:hAnsi="Nudista" w:cs="Calibri"/>
          <w:bCs/>
        </w:rPr>
        <w:t> </w:t>
      </w:r>
      <w:r w:rsidRPr="00D57B39">
        <w:rPr>
          <w:rFonts w:ascii="Nudista" w:eastAsiaTheme="minorHAnsi" w:hAnsi="Nudista" w:cs="Arial"/>
          <w:bCs/>
        </w:rPr>
        <w:t>platnos</w:t>
      </w:r>
      <w:r w:rsidRPr="00D57B39">
        <w:rPr>
          <w:rFonts w:ascii="Nudista" w:eastAsiaTheme="minorHAnsi" w:hAnsi="Nudista" w:cs="Proba Pro"/>
          <w:bCs/>
        </w:rPr>
        <w:t>ť</w:t>
      </w:r>
      <w:r w:rsidRPr="00D57B39">
        <w:rPr>
          <w:rFonts w:ascii="Nudista" w:eastAsiaTheme="minorHAnsi" w:hAnsi="Nudista" w:cs="Arial"/>
          <w:bCs/>
        </w:rPr>
        <w:t xml:space="preserve"> ostatn</w:t>
      </w:r>
      <w:r w:rsidRPr="00D57B39">
        <w:rPr>
          <w:rFonts w:ascii="Nudista" w:eastAsiaTheme="minorHAnsi" w:hAnsi="Nudista" w:cs="Proba Pro"/>
          <w:bCs/>
        </w:rPr>
        <w:t>ý</w:t>
      </w:r>
      <w:r w:rsidRPr="00D57B39">
        <w:rPr>
          <w:rFonts w:ascii="Nudista" w:eastAsiaTheme="minorHAnsi" w:hAnsi="Nudista" w:cs="Arial"/>
          <w:bCs/>
        </w:rPr>
        <w:t>ch ustanoven</w:t>
      </w:r>
      <w:r w:rsidRPr="00D57B39">
        <w:rPr>
          <w:rFonts w:ascii="Nudista" w:eastAsiaTheme="minorHAnsi" w:hAnsi="Nudista" w:cs="Proba Pro"/>
          <w:bCs/>
        </w:rPr>
        <w:t>í</w:t>
      </w:r>
      <w:r w:rsidRPr="00D57B39">
        <w:rPr>
          <w:rFonts w:ascii="Nudista" w:eastAsiaTheme="minorHAnsi" w:hAnsi="Nudista" w:cs="Arial"/>
          <w:bCs/>
        </w:rPr>
        <w:t>. Ak sa niektor</w:t>
      </w:r>
      <w:r w:rsidRPr="00D57B39">
        <w:rPr>
          <w:rFonts w:ascii="Nudista" w:eastAsiaTheme="minorHAnsi" w:hAnsi="Nudista" w:cs="Proba Pro"/>
          <w:bCs/>
        </w:rPr>
        <w:t>é</w:t>
      </w:r>
      <w:r w:rsidRPr="00D57B39">
        <w:rPr>
          <w:rFonts w:ascii="Nudista" w:eastAsiaTheme="minorHAnsi" w:hAnsi="Nudista" w:cs="Arial"/>
          <w:bCs/>
        </w:rPr>
        <w:t xml:space="preserve"> z</w:t>
      </w:r>
      <w:r w:rsidRPr="00D57B39">
        <w:rPr>
          <w:rFonts w:ascii="Nudista" w:eastAsiaTheme="minorHAnsi" w:hAnsi="Nudista" w:cs="Calibri"/>
          <w:bCs/>
        </w:rPr>
        <w:t> </w:t>
      </w:r>
      <w:r w:rsidRPr="00D57B39">
        <w:rPr>
          <w:rFonts w:ascii="Nudista" w:eastAsiaTheme="minorHAnsi" w:hAnsi="Nudista" w:cs="Arial"/>
          <w:bCs/>
        </w:rPr>
        <w:t>ustanoven</w:t>
      </w:r>
      <w:r w:rsidRPr="00D57B39">
        <w:rPr>
          <w:rFonts w:ascii="Nudista" w:eastAsiaTheme="minorHAnsi" w:hAnsi="Nudista" w:cs="Proba Pro"/>
          <w:bCs/>
        </w:rPr>
        <w:t>í</w:t>
      </w:r>
      <w:r w:rsidRPr="00D57B39">
        <w:rPr>
          <w:rFonts w:ascii="Nudista" w:eastAsiaTheme="minorHAnsi" w:hAnsi="Nudista" w:cs="Arial"/>
          <w:bCs/>
        </w:rPr>
        <w:t xml:space="preserve"> tejto Zmluvy stane neplatn</w:t>
      </w:r>
      <w:r w:rsidRPr="00D57B39">
        <w:rPr>
          <w:rFonts w:ascii="Nudista" w:eastAsiaTheme="minorHAnsi" w:hAnsi="Nudista" w:cs="Proba Pro"/>
          <w:bCs/>
        </w:rPr>
        <w:t>ý</w:t>
      </w:r>
      <w:r w:rsidRPr="00D57B39">
        <w:rPr>
          <w:rFonts w:ascii="Nudista" w:eastAsiaTheme="minorHAnsi" w:hAnsi="Nudista" w:cs="Arial"/>
          <w:bCs/>
        </w:rPr>
        <w:t>m z</w:t>
      </w:r>
      <w:r w:rsidRPr="00D57B39">
        <w:rPr>
          <w:rFonts w:ascii="Nudista" w:eastAsiaTheme="minorHAnsi" w:hAnsi="Nudista" w:cs="Calibri"/>
          <w:bCs/>
        </w:rPr>
        <w:t> </w:t>
      </w:r>
      <w:r w:rsidRPr="00D57B39">
        <w:rPr>
          <w:rFonts w:ascii="Nudista" w:eastAsiaTheme="minorHAnsi" w:hAnsi="Nudista" w:cs="Arial"/>
          <w:bCs/>
        </w:rPr>
        <w:t>d</w:t>
      </w:r>
      <w:r w:rsidRPr="00D57B39">
        <w:rPr>
          <w:rFonts w:ascii="Nudista" w:eastAsiaTheme="minorHAnsi" w:hAnsi="Nudista" w:cs="Proba Pro"/>
          <w:bCs/>
        </w:rPr>
        <w:t>ô</w:t>
      </w:r>
      <w:r w:rsidRPr="00D57B39">
        <w:rPr>
          <w:rFonts w:ascii="Nudista" w:eastAsiaTheme="minorHAnsi" w:hAnsi="Nudista" w:cs="Arial"/>
          <w:bCs/>
        </w:rPr>
        <w:t>vodu rozporu s</w:t>
      </w:r>
      <w:r w:rsidRPr="00D57B39">
        <w:rPr>
          <w:rFonts w:ascii="Nudista" w:eastAsiaTheme="minorHAnsi" w:hAnsi="Nudista" w:cs="Calibri"/>
          <w:bCs/>
        </w:rPr>
        <w:t> </w:t>
      </w:r>
      <w:r w:rsidRPr="00D57B39">
        <w:rPr>
          <w:rFonts w:ascii="Nudista" w:eastAsiaTheme="minorHAnsi" w:hAnsi="Nudista" w:cs="Arial"/>
          <w:bCs/>
        </w:rPr>
        <w:t>pr</w:t>
      </w:r>
      <w:r w:rsidRPr="00D57B39">
        <w:rPr>
          <w:rFonts w:ascii="Nudista" w:eastAsiaTheme="minorHAnsi" w:hAnsi="Nudista" w:cs="Proba Pro"/>
          <w:bCs/>
        </w:rPr>
        <w:t>á</w:t>
      </w:r>
      <w:r w:rsidRPr="00D57B39">
        <w:rPr>
          <w:rFonts w:ascii="Nudista" w:eastAsiaTheme="minorHAnsi" w:hAnsi="Nudista" w:cs="Arial"/>
          <w:bCs/>
        </w:rPr>
        <w:t>vnymi predpismi, zav</w:t>
      </w:r>
      <w:r w:rsidRPr="00D57B39">
        <w:rPr>
          <w:rFonts w:ascii="Nudista" w:eastAsiaTheme="minorHAnsi" w:hAnsi="Nudista" w:cs="Proba Pro"/>
          <w:bCs/>
        </w:rPr>
        <w:t>ä</w:t>
      </w:r>
      <w:r w:rsidRPr="00D57B39">
        <w:rPr>
          <w:rFonts w:ascii="Nudista" w:eastAsiaTheme="minorHAnsi" w:hAnsi="Nudista" w:cs="Arial"/>
          <w:bCs/>
        </w:rPr>
        <w:t>zuj</w:t>
      </w:r>
      <w:r w:rsidRPr="00D57B39">
        <w:rPr>
          <w:rFonts w:ascii="Nudista" w:eastAsiaTheme="minorHAnsi" w:hAnsi="Nudista" w:cs="Proba Pro"/>
          <w:bCs/>
        </w:rPr>
        <w:t>ú</w:t>
      </w:r>
      <w:r w:rsidRPr="00D57B39">
        <w:rPr>
          <w:rFonts w:ascii="Nudista" w:eastAsiaTheme="minorHAnsi" w:hAnsi="Nudista" w:cs="Arial"/>
          <w:bCs/>
        </w:rPr>
        <w:t xml:space="preserve"> sa Zmluvy strany tak</w:t>
      </w:r>
      <w:r w:rsidRPr="00D57B39">
        <w:rPr>
          <w:rFonts w:ascii="Nudista" w:eastAsiaTheme="minorHAnsi" w:hAnsi="Nudista" w:cs="Proba Pro"/>
          <w:bCs/>
        </w:rPr>
        <w:t>é</w:t>
      </w:r>
      <w:r w:rsidRPr="00D57B39">
        <w:rPr>
          <w:rFonts w:ascii="Nudista" w:eastAsiaTheme="minorHAnsi" w:hAnsi="Nudista" w:cs="Arial"/>
          <w:bCs/>
        </w:rPr>
        <w:t>to ustanovenie nahradi</w:t>
      </w:r>
      <w:r w:rsidRPr="00D57B39">
        <w:rPr>
          <w:rFonts w:ascii="Nudista" w:eastAsiaTheme="minorHAnsi" w:hAnsi="Nudista" w:cs="Proba Pro"/>
          <w:bCs/>
        </w:rPr>
        <w:t>ť</w:t>
      </w:r>
      <w:r w:rsidRPr="00D57B39">
        <w:rPr>
          <w:rFonts w:ascii="Nudista" w:eastAsiaTheme="minorHAnsi" w:hAnsi="Nudista" w:cs="Arial"/>
          <w:bCs/>
        </w:rPr>
        <w:t xml:space="preserve"> iným, primerane zodpovedajúcim právnemu významu pôvodného ustanovenia a</w:t>
      </w:r>
      <w:r w:rsidRPr="00D57B39">
        <w:rPr>
          <w:rFonts w:ascii="Nudista" w:eastAsiaTheme="minorHAnsi" w:hAnsi="Nudista" w:cs="Calibri"/>
          <w:bCs/>
        </w:rPr>
        <w:t> </w:t>
      </w:r>
      <w:r w:rsidRPr="00D57B39">
        <w:rPr>
          <w:rFonts w:ascii="Nudista" w:eastAsiaTheme="minorHAnsi" w:hAnsi="Nudista" w:cs="Arial"/>
          <w:bCs/>
        </w:rPr>
        <w:t>zmyslu a</w:t>
      </w:r>
      <w:r w:rsidRPr="00D57B39">
        <w:rPr>
          <w:rFonts w:ascii="Nudista" w:eastAsiaTheme="minorHAnsi" w:hAnsi="Nudista" w:cs="Calibri"/>
          <w:bCs/>
        </w:rPr>
        <w:t> </w:t>
      </w:r>
      <w:r w:rsidRPr="00D57B39">
        <w:rPr>
          <w:rFonts w:ascii="Nudista" w:eastAsiaTheme="minorHAnsi" w:hAnsi="Nudista" w:cs="Proba Pro"/>
          <w:bCs/>
        </w:rPr>
        <w:t>úč</w:t>
      </w:r>
      <w:r w:rsidRPr="00D57B39">
        <w:rPr>
          <w:rFonts w:ascii="Nudista" w:eastAsiaTheme="minorHAnsi" w:hAnsi="Nudista" w:cs="Arial"/>
          <w:bCs/>
        </w:rPr>
        <w:t>elu tejto Zmluvy.</w:t>
      </w:r>
    </w:p>
    <w:p w14:paraId="30E09654"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32F3F3E7"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Zmluvné strany vyhlasujú, že sa s</w:t>
      </w:r>
      <w:r w:rsidRPr="00D57B39">
        <w:rPr>
          <w:rFonts w:ascii="Nudista" w:eastAsiaTheme="minorHAnsi" w:hAnsi="Nudista" w:cs="Calibri"/>
          <w:bCs/>
        </w:rPr>
        <w:t> </w:t>
      </w:r>
      <w:r w:rsidRPr="00D57B39">
        <w:rPr>
          <w:rFonts w:ascii="Nudista" w:eastAsiaTheme="minorHAnsi" w:hAnsi="Nudista" w:cs="Arial"/>
          <w:bCs/>
        </w:rPr>
        <w:t>obsahom Zmluvy</w:t>
      </w:r>
      <w:r w:rsidRPr="00D57B39" w:rsidDel="0037585F">
        <w:rPr>
          <w:rFonts w:ascii="Nudista" w:eastAsiaTheme="minorHAnsi" w:hAnsi="Nudista" w:cs="Arial"/>
          <w:bCs/>
        </w:rPr>
        <w:t xml:space="preserve"> </w:t>
      </w:r>
      <w:r w:rsidRPr="00D57B39">
        <w:rPr>
          <w:rFonts w:ascii="Nudista" w:eastAsiaTheme="minorHAnsi" w:hAnsi="Nudista" w:cs="Arial"/>
          <w:bCs/>
        </w:rPr>
        <w:t>oboznámili, túto uzatvorili slobodne a</w:t>
      </w:r>
      <w:r w:rsidRPr="00D57B39">
        <w:rPr>
          <w:rFonts w:ascii="Nudista" w:eastAsiaTheme="minorHAnsi" w:hAnsi="Nudista" w:cs="Calibri"/>
          <w:bCs/>
        </w:rPr>
        <w:t> </w:t>
      </w:r>
      <w:r w:rsidRPr="00D57B39">
        <w:rPr>
          <w:rFonts w:ascii="Nudista" w:eastAsiaTheme="minorHAnsi" w:hAnsi="Nudista" w:cs="Arial"/>
          <w:bCs/>
        </w:rPr>
        <w:t>v</w:t>
      </w:r>
      <w:r w:rsidRPr="00D57B39">
        <w:rPr>
          <w:rFonts w:ascii="Nudista" w:eastAsiaTheme="minorHAnsi" w:hAnsi="Nudista" w:cs="Proba Pro"/>
          <w:bCs/>
        </w:rPr>
        <w:t>áž</w:t>
      </w:r>
      <w:r w:rsidRPr="00D57B39">
        <w:rPr>
          <w:rFonts w:ascii="Nudista" w:eastAsiaTheme="minorHAnsi" w:hAnsi="Nudista" w:cs="Arial"/>
          <w:bCs/>
        </w:rPr>
        <w:t xml:space="preserve">ne, </w:t>
      </w:r>
      <w:r w:rsidRPr="00D57B39">
        <w:rPr>
          <w:rFonts w:ascii="Nudista" w:eastAsiaTheme="minorHAnsi" w:hAnsi="Nudista" w:cs="Proba Pro"/>
          <w:bCs/>
        </w:rPr>
        <w:t>ž</w:t>
      </w:r>
      <w:r w:rsidRPr="00D57B39">
        <w:rPr>
          <w:rFonts w:ascii="Nudista" w:eastAsiaTheme="minorHAnsi" w:hAnsi="Nudista" w:cs="Arial"/>
          <w:bCs/>
        </w:rPr>
        <w:t xml:space="preserve">e sa </w:t>
      </w:r>
      <w:r w:rsidRPr="00D57B39">
        <w:rPr>
          <w:rFonts w:ascii="Nudista" w:eastAsiaTheme="minorEastAsia" w:hAnsi="Nudista"/>
        </w:rPr>
        <w:t>zhoduje</w:t>
      </w:r>
      <w:r w:rsidRPr="00D57B39">
        <w:rPr>
          <w:rFonts w:ascii="Nudista" w:eastAsiaTheme="minorHAnsi" w:hAnsi="Nudista" w:cs="Arial"/>
          <w:bCs/>
        </w:rPr>
        <w:t xml:space="preserve"> s</w:t>
      </w:r>
      <w:r w:rsidRPr="00D57B39">
        <w:rPr>
          <w:rFonts w:ascii="Nudista" w:eastAsiaTheme="minorHAnsi" w:hAnsi="Nudista" w:cs="Calibri"/>
          <w:bCs/>
        </w:rPr>
        <w:t> </w:t>
      </w:r>
      <w:r w:rsidRPr="00D57B39">
        <w:rPr>
          <w:rFonts w:ascii="Nudista" w:eastAsiaTheme="minorHAnsi" w:hAnsi="Nudista" w:cs="Arial"/>
          <w:bCs/>
        </w:rPr>
        <w:t>ich prejavom v</w:t>
      </w:r>
      <w:r w:rsidRPr="00D57B39">
        <w:rPr>
          <w:rFonts w:ascii="Nudista" w:eastAsiaTheme="minorHAnsi" w:hAnsi="Nudista" w:cs="Proba Pro"/>
          <w:bCs/>
        </w:rPr>
        <w:t>ô</w:t>
      </w:r>
      <w:r w:rsidRPr="00D57B39">
        <w:rPr>
          <w:rFonts w:ascii="Nudista" w:eastAsiaTheme="minorHAnsi" w:hAnsi="Nudista" w:cs="Arial"/>
          <w:bCs/>
        </w:rPr>
        <w:t>le a</w:t>
      </w:r>
      <w:r w:rsidRPr="00D57B39">
        <w:rPr>
          <w:rFonts w:ascii="Nudista" w:eastAsiaTheme="minorHAnsi" w:hAnsi="Nudista" w:cs="Calibri"/>
          <w:bCs/>
        </w:rPr>
        <w:t> </w:t>
      </w:r>
      <w:r w:rsidRPr="00D57B39">
        <w:rPr>
          <w:rFonts w:ascii="Nudista" w:eastAsiaTheme="minorHAnsi" w:hAnsi="Nudista" w:cs="Arial"/>
          <w:bCs/>
        </w:rPr>
        <w:t>svoj s</w:t>
      </w:r>
      <w:r w:rsidRPr="00D57B39">
        <w:rPr>
          <w:rFonts w:ascii="Nudista" w:eastAsiaTheme="minorHAnsi" w:hAnsi="Nudista" w:cs="Proba Pro"/>
          <w:bCs/>
        </w:rPr>
        <w:t>ú</w:t>
      </w:r>
      <w:r w:rsidRPr="00D57B39">
        <w:rPr>
          <w:rFonts w:ascii="Nudista" w:eastAsiaTheme="minorHAnsi" w:hAnsi="Nudista" w:cs="Arial"/>
          <w:bCs/>
        </w:rPr>
        <w:t>hlas s</w:t>
      </w:r>
      <w:r w:rsidRPr="00D57B39">
        <w:rPr>
          <w:rFonts w:ascii="Nudista" w:eastAsiaTheme="minorHAnsi" w:hAnsi="Nudista" w:cs="Calibri"/>
          <w:bCs/>
        </w:rPr>
        <w:t> </w:t>
      </w:r>
      <w:r w:rsidRPr="00D57B39">
        <w:rPr>
          <w:rFonts w:ascii="Nudista" w:eastAsiaTheme="minorHAnsi" w:hAnsi="Nudista" w:cs="Arial"/>
          <w:bCs/>
        </w:rPr>
        <w:t>jej obsahom potvrdzujú vlastnoručným podpisom.</w:t>
      </w:r>
    </w:p>
    <w:p w14:paraId="53E0ACA9" w14:textId="77777777" w:rsidR="00B90AB2" w:rsidRPr="00D57B39" w:rsidRDefault="00B90AB2" w:rsidP="00B90AB2">
      <w:pPr>
        <w:pStyle w:val="Odsekzoznamu"/>
        <w:overflowPunct w:val="0"/>
        <w:autoSpaceDE w:val="0"/>
        <w:autoSpaceDN w:val="0"/>
        <w:adjustRightInd w:val="0"/>
        <w:spacing w:line="240" w:lineRule="auto"/>
        <w:ind w:left="567"/>
        <w:jc w:val="both"/>
        <w:rPr>
          <w:rFonts w:ascii="Nudista" w:eastAsiaTheme="minorHAnsi" w:hAnsi="Nudista" w:cs="Arial"/>
          <w:bCs/>
        </w:rPr>
      </w:pPr>
    </w:p>
    <w:p w14:paraId="6D4CB961" w14:textId="77777777" w:rsidR="00B90AB2" w:rsidRPr="00D57B39" w:rsidRDefault="00B90AB2" w:rsidP="00B82495">
      <w:pPr>
        <w:pStyle w:val="Odsekzoznamu"/>
        <w:numPr>
          <w:ilvl w:val="1"/>
          <w:numId w:val="142"/>
        </w:numPr>
        <w:spacing w:after="0" w:line="240" w:lineRule="auto"/>
        <w:ind w:left="532" w:hanging="532"/>
        <w:jc w:val="both"/>
        <w:rPr>
          <w:rFonts w:ascii="Nudista" w:eastAsiaTheme="minorHAnsi" w:hAnsi="Nudista" w:cs="Arial"/>
          <w:bCs/>
        </w:rPr>
      </w:pPr>
      <w:r w:rsidRPr="00D57B39">
        <w:rPr>
          <w:rFonts w:ascii="Nudista" w:eastAsiaTheme="minorHAnsi" w:hAnsi="Nudista" w:cs="Arial"/>
          <w:bCs/>
        </w:rPr>
        <w:t>Neoddeliteľnou súčasťou Zmluvy sú prílohy:</w:t>
      </w:r>
    </w:p>
    <w:p w14:paraId="3370A8A3" w14:textId="77777777" w:rsidR="00B90AB2" w:rsidRPr="00D57B39" w:rsidRDefault="00B90AB2" w:rsidP="00B90AB2">
      <w:pPr>
        <w:pStyle w:val="Odsekzoznamu"/>
        <w:spacing w:line="240" w:lineRule="auto"/>
        <w:rPr>
          <w:rFonts w:ascii="Nudista" w:hAnsi="Nudista"/>
          <w:bCs/>
          <w:iCs/>
        </w:rPr>
      </w:pPr>
    </w:p>
    <w:p w14:paraId="04024C5C"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1</w:t>
      </w:r>
      <w:r w:rsidRPr="00D57B39">
        <w:rPr>
          <w:rFonts w:ascii="Nudista" w:hAnsi="Nudista"/>
          <w:bCs/>
          <w:iCs/>
        </w:rPr>
        <w:tab/>
        <w:t xml:space="preserve">Špecifikácia Predmetu kúpy </w:t>
      </w:r>
      <w:r w:rsidRPr="00D57B39">
        <w:rPr>
          <w:rFonts w:ascii="Nudista" w:hAnsi="Nudista"/>
          <w:bCs/>
          <w:i/>
          <w:iCs/>
          <w:highlight w:val="lightGray"/>
        </w:rPr>
        <w:t>[predloží úspešný uchádzač - bude v</w:t>
      </w:r>
      <w:r w:rsidRPr="00D57B39">
        <w:rPr>
          <w:rFonts w:ascii="Nudista" w:hAnsi="Nudista" w:cs="Calibri"/>
          <w:bCs/>
          <w:i/>
          <w:iCs/>
          <w:highlight w:val="lightGray"/>
        </w:rPr>
        <w:t> </w:t>
      </w:r>
      <w:r w:rsidRPr="00D57B39">
        <w:rPr>
          <w:rFonts w:ascii="Nudista" w:hAnsi="Nudista"/>
          <w:bCs/>
          <w:i/>
          <w:iCs/>
          <w:highlight w:val="lightGray"/>
        </w:rPr>
        <w:t>s</w:t>
      </w:r>
      <w:r w:rsidRPr="00D57B39">
        <w:rPr>
          <w:rFonts w:ascii="Nudista" w:hAnsi="Nudista" w:cs="Proba Pro"/>
          <w:bCs/>
          <w:i/>
          <w:iCs/>
          <w:highlight w:val="lightGray"/>
        </w:rPr>
        <w:t>ú</w:t>
      </w:r>
      <w:r w:rsidRPr="00D57B39">
        <w:rPr>
          <w:rFonts w:ascii="Nudista" w:hAnsi="Nudista"/>
          <w:bCs/>
          <w:i/>
          <w:iCs/>
          <w:highlight w:val="lightGray"/>
        </w:rPr>
        <w:t>lade s</w:t>
      </w:r>
      <w:r w:rsidRPr="00D57B39">
        <w:rPr>
          <w:rFonts w:ascii="Nudista" w:hAnsi="Nudista" w:cs="Calibri"/>
          <w:bCs/>
          <w:i/>
          <w:iCs/>
          <w:highlight w:val="lightGray"/>
        </w:rPr>
        <w:t> </w:t>
      </w:r>
      <w:r w:rsidRPr="00D57B39">
        <w:rPr>
          <w:rFonts w:ascii="Nudista" w:hAnsi="Nudista"/>
          <w:bCs/>
          <w:i/>
          <w:iCs/>
          <w:highlight w:val="lightGray"/>
        </w:rPr>
        <w:t>jeho ponukou a</w:t>
      </w:r>
      <w:r w:rsidRPr="00D57B39">
        <w:rPr>
          <w:rFonts w:ascii="Nudista" w:hAnsi="Nudista" w:cs="Calibri"/>
          <w:bCs/>
          <w:i/>
          <w:iCs/>
          <w:highlight w:val="lightGray"/>
        </w:rPr>
        <w:t> </w:t>
      </w:r>
      <w:r w:rsidRPr="00D57B39">
        <w:rPr>
          <w:rFonts w:ascii="Nudista" w:hAnsi="Nudista"/>
          <w:bCs/>
          <w:i/>
          <w:iCs/>
          <w:highlight w:val="lightGray"/>
        </w:rPr>
        <w:t>Časťou B. Opis predmetu z</w:t>
      </w:r>
      <w:r w:rsidRPr="00D57B39">
        <w:rPr>
          <w:rFonts w:ascii="Nudista" w:hAnsi="Nudista" w:cs="Proba Pro"/>
          <w:bCs/>
          <w:i/>
          <w:iCs/>
          <w:highlight w:val="lightGray"/>
        </w:rPr>
        <w:t>á</w:t>
      </w:r>
      <w:r w:rsidRPr="00D57B39">
        <w:rPr>
          <w:rFonts w:ascii="Nudista" w:hAnsi="Nudista"/>
          <w:bCs/>
          <w:i/>
          <w:iCs/>
          <w:highlight w:val="lightGray"/>
        </w:rPr>
        <w:t>kazky s</w:t>
      </w:r>
      <w:r w:rsidRPr="00D57B39">
        <w:rPr>
          <w:rFonts w:ascii="Nudista" w:hAnsi="Nudista" w:cs="Proba Pro"/>
          <w:bCs/>
          <w:i/>
          <w:iCs/>
          <w:highlight w:val="lightGray"/>
        </w:rPr>
        <w:t>úť</w:t>
      </w:r>
      <w:r w:rsidRPr="00D57B39">
        <w:rPr>
          <w:rFonts w:ascii="Nudista" w:hAnsi="Nudista"/>
          <w:bCs/>
          <w:i/>
          <w:iCs/>
          <w:highlight w:val="lightGray"/>
        </w:rPr>
        <w:t>a</w:t>
      </w:r>
      <w:r w:rsidRPr="00D57B39">
        <w:rPr>
          <w:rFonts w:ascii="Nudista" w:hAnsi="Nudista" w:cs="Proba Pro"/>
          <w:bCs/>
          <w:i/>
          <w:iCs/>
          <w:highlight w:val="lightGray"/>
        </w:rPr>
        <w:t>ž</w:t>
      </w:r>
      <w:r w:rsidRPr="00D57B39">
        <w:rPr>
          <w:rFonts w:ascii="Nudista" w:hAnsi="Nudista"/>
          <w:bCs/>
          <w:i/>
          <w:iCs/>
          <w:highlight w:val="lightGray"/>
        </w:rPr>
        <w:t>n</w:t>
      </w:r>
      <w:r w:rsidRPr="00D57B39">
        <w:rPr>
          <w:rFonts w:ascii="Nudista" w:hAnsi="Nudista" w:cs="Proba Pro"/>
          <w:bCs/>
          <w:i/>
          <w:iCs/>
          <w:highlight w:val="lightGray"/>
        </w:rPr>
        <w:t>ý</w:t>
      </w:r>
      <w:r w:rsidRPr="00D57B39">
        <w:rPr>
          <w:rFonts w:ascii="Nudista" w:hAnsi="Nudista"/>
          <w:bCs/>
          <w:i/>
          <w:iCs/>
          <w:highlight w:val="lightGray"/>
        </w:rPr>
        <w:t>ch podkladov]</w:t>
      </w:r>
    </w:p>
    <w:p w14:paraId="67382269"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r w:rsidRPr="00D57B39">
        <w:rPr>
          <w:rFonts w:ascii="Nudista" w:hAnsi="Nudista"/>
          <w:bCs/>
          <w:iCs/>
        </w:rPr>
        <w:t>Príloha č. 2</w:t>
      </w:r>
      <w:r w:rsidRPr="00D57B39">
        <w:rPr>
          <w:rFonts w:ascii="Nudista" w:hAnsi="Nudista"/>
          <w:bCs/>
          <w:iCs/>
        </w:rPr>
        <w:tab/>
        <w:t xml:space="preserve">Cenová tabuľka </w:t>
      </w:r>
      <w:r w:rsidRPr="00D57B39">
        <w:rPr>
          <w:rFonts w:ascii="Nudista" w:hAnsi="Nudista"/>
          <w:bCs/>
          <w:i/>
          <w:iCs/>
          <w:highlight w:val="lightGray"/>
        </w:rPr>
        <w:t>[predloží uchádzač vo svojej ponuke]</w:t>
      </w:r>
    </w:p>
    <w:p w14:paraId="6F8D10CD" w14:textId="21B354E9" w:rsidR="00B90AB2"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
          <w:iCs/>
        </w:rPr>
      </w:pPr>
      <w:r w:rsidRPr="00D57B39">
        <w:rPr>
          <w:rFonts w:ascii="Nudista" w:hAnsi="Nudista"/>
        </w:rPr>
        <w:t>Príloha č. 3</w:t>
      </w:r>
      <w:r w:rsidRPr="00D57B39">
        <w:rPr>
          <w:rFonts w:ascii="Nudista" w:hAnsi="Nudista"/>
        </w:rPr>
        <w:tab/>
        <w:t xml:space="preserve">Zoznam subdodávateľov </w:t>
      </w:r>
      <w:r w:rsidRPr="00D57B39">
        <w:rPr>
          <w:rFonts w:ascii="Nudista" w:hAnsi="Nudista"/>
          <w:bCs/>
          <w:i/>
          <w:iCs/>
          <w:highlight w:val="lightGray"/>
        </w:rPr>
        <w:t>[predloží úspešný uchádzač najneskôr pri podpise Zmluvy]</w:t>
      </w:r>
    </w:p>
    <w:p w14:paraId="11CA6F94" w14:textId="77777777" w:rsidR="00B90AB2" w:rsidRPr="00D57B39" w:rsidRDefault="00B90AB2" w:rsidP="00B90AB2">
      <w:pPr>
        <w:pStyle w:val="Odsekzoznamu"/>
        <w:tabs>
          <w:tab w:val="left" w:pos="1701"/>
        </w:tabs>
        <w:overflowPunct w:val="0"/>
        <w:autoSpaceDE w:val="0"/>
        <w:autoSpaceDN w:val="0"/>
        <w:adjustRightInd w:val="0"/>
        <w:spacing w:line="240" w:lineRule="auto"/>
        <w:ind w:left="1692" w:hanging="1125"/>
        <w:jc w:val="both"/>
        <w:rPr>
          <w:rFonts w:ascii="Nudista" w:hAnsi="Nudista"/>
          <w:bCs/>
          <w:iCs/>
        </w:rPr>
      </w:pPr>
    </w:p>
    <w:p w14:paraId="1E2731D9" w14:textId="77777777" w:rsidR="00B90AB2" w:rsidRPr="00D57B39" w:rsidRDefault="00B90AB2" w:rsidP="00B90AB2">
      <w:pPr>
        <w:spacing w:line="240" w:lineRule="auto"/>
        <w:ind w:left="360"/>
        <w:jc w:val="center"/>
        <w:rPr>
          <w:rFonts w:ascii="Nudista" w:hAnsi="Nudista"/>
          <w:sz w:val="20"/>
          <w:szCs w:val="20"/>
        </w:rPr>
      </w:pPr>
    </w:p>
    <w:p w14:paraId="77CD42C9" w14:textId="77777777" w:rsidR="00886BE1" w:rsidRPr="00626DA4" w:rsidRDefault="00886BE1" w:rsidP="00534CEE">
      <w:pPr>
        <w:pStyle w:val="Odsekzoznamu"/>
        <w:tabs>
          <w:tab w:val="left" w:pos="1701"/>
        </w:tabs>
        <w:overflowPunct w:val="0"/>
        <w:autoSpaceDE w:val="0"/>
        <w:autoSpaceDN w:val="0"/>
        <w:adjustRightInd w:val="0"/>
        <w:spacing w:line="240" w:lineRule="auto"/>
        <w:ind w:left="1692" w:hanging="1125"/>
        <w:jc w:val="both"/>
        <w:rPr>
          <w:rFonts w:ascii="Nudista" w:hAnsi="Nudista"/>
        </w:rPr>
      </w:pPr>
    </w:p>
    <w:tbl>
      <w:tblPr>
        <w:tblStyle w:val="Mriekatabuky"/>
        <w:tblW w:w="908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21"/>
        <w:gridCol w:w="3967"/>
      </w:tblGrid>
      <w:tr w:rsidR="002139D9" w:rsidRPr="005F6F16" w14:paraId="45FE4BF8" w14:textId="77777777" w:rsidTr="00534CEE">
        <w:trPr>
          <w:trHeight w:val="1727"/>
        </w:trPr>
        <w:tc>
          <w:tcPr>
            <w:tcW w:w="5121" w:type="dxa"/>
          </w:tcPr>
          <w:p w14:paraId="737AB17F" w14:textId="49F79836" w:rsidR="002139D9" w:rsidRPr="005F6F16" w:rsidRDefault="00B079D1" w:rsidP="00B55005">
            <w:pPr>
              <w:pStyle w:val="Zkladntext"/>
              <w:spacing w:after="0"/>
              <w:jc w:val="both"/>
              <w:rPr>
                <w:rFonts w:ascii="Nudista" w:hAnsi="Nudista"/>
                <w:b/>
                <w:bCs/>
                <w:iCs/>
                <w:sz w:val="20"/>
                <w:szCs w:val="20"/>
              </w:rPr>
            </w:pPr>
            <w:r>
              <w:rPr>
                <w:rFonts w:ascii="Nudista" w:hAnsi="Nudista"/>
                <w:b/>
                <w:bCs/>
                <w:iCs/>
                <w:sz w:val="20"/>
                <w:szCs w:val="20"/>
              </w:rPr>
              <w:t>Kupujúci</w:t>
            </w:r>
          </w:p>
          <w:p w14:paraId="44F84408" w14:textId="77777777" w:rsidR="002139D9"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V</w:t>
            </w:r>
            <w:r>
              <w:rPr>
                <w:rFonts w:ascii="Nudista" w:hAnsi="Nudista"/>
                <w:bCs/>
                <w:iCs/>
                <w:sz w:val="20"/>
                <w:szCs w:val="20"/>
              </w:rPr>
              <w:t> Banskej Bystrici</w:t>
            </w:r>
          </w:p>
          <w:p w14:paraId="0356BA28" w14:textId="77777777" w:rsidR="002139D9" w:rsidRPr="005F6F16" w:rsidRDefault="002139D9" w:rsidP="00B55005">
            <w:pPr>
              <w:pStyle w:val="Zkladntext"/>
              <w:spacing w:after="0"/>
              <w:jc w:val="both"/>
              <w:rPr>
                <w:rFonts w:ascii="Nudista" w:hAnsi="Nudista"/>
                <w:bCs/>
                <w:iCs/>
                <w:sz w:val="20"/>
                <w:szCs w:val="20"/>
              </w:rPr>
            </w:pPr>
          </w:p>
          <w:p w14:paraId="31303C71" w14:textId="35497E45"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p>
          <w:p w14:paraId="228B7F76"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 </w:t>
            </w:r>
          </w:p>
          <w:p w14:paraId="408E2336" w14:textId="24B515AB" w:rsidR="00CF266F" w:rsidRDefault="00CF266F" w:rsidP="00B55005">
            <w:pPr>
              <w:pStyle w:val="Zkladntext"/>
              <w:spacing w:after="0"/>
              <w:jc w:val="both"/>
              <w:rPr>
                <w:rFonts w:ascii="Nudista" w:hAnsi="Nudista"/>
                <w:bCs/>
                <w:iCs/>
                <w:sz w:val="20"/>
                <w:szCs w:val="20"/>
              </w:rPr>
            </w:pPr>
          </w:p>
          <w:p w14:paraId="520D0EAC" w14:textId="77777777" w:rsidR="00CF266F" w:rsidRDefault="00CF266F" w:rsidP="00B55005">
            <w:pPr>
              <w:pStyle w:val="Zkladntext"/>
              <w:spacing w:after="0"/>
              <w:jc w:val="both"/>
              <w:rPr>
                <w:rFonts w:ascii="Nudista" w:hAnsi="Nudista"/>
                <w:bCs/>
                <w:iCs/>
                <w:sz w:val="20"/>
                <w:szCs w:val="20"/>
              </w:rPr>
            </w:pPr>
          </w:p>
          <w:p w14:paraId="2E62B8D7" w14:textId="77777777" w:rsidR="00CF266F" w:rsidRDefault="00CF266F" w:rsidP="00B55005">
            <w:pPr>
              <w:pStyle w:val="Zkladntext"/>
              <w:spacing w:after="0"/>
              <w:jc w:val="both"/>
              <w:rPr>
                <w:rFonts w:ascii="Nudista" w:hAnsi="Nudista"/>
                <w:bCs/>
                <w:iCs/>
                <w:sz w:val="20"/>
                <w:szCs w:val="20"/>
              </w:rPr>
            </w:pPr>
          </w:p>
          <w:p w14:paraId="3CDDBDD6" w14:textId="5AFBB617" w:rsidR="00CF266F" w:rsidRDefault="00CF266F" w:rsidP="00B55005">
            <w:pPr>
              <w:pStyle w:val="Zkladntext"/>
              <w:spacing w:after="0"/>
              <w:jc w:val="both"/>
              <w:rPr>
                <w:rFonts w:ascii="Nudista" w:hAnsi="Nudista"/>
                <w:bCs/>
                <w:iCs/>
                <w:sz w:val="20"/>
                <w:szCs w:val="20"/>
              </w:rPr>
            </w:pPr>
          </w:p>
          <w:p w14:paraId="058570F1" w14:textId="77777777" w:rsidR="00CF266F" w:rsidRDefault="00CF266F" w:rsidP="00B55005">
            <w:pPr>
              <w:pStyle w:val="Zkladntext"/>
              <w:spacing w:after="0"/>
              <w:jc w:val="both"/>
              <w:rPr>
                <w:rFonts w:ascii="Nudista" w:hAnsi="Nudista"/>
                <w:bCs/>
                <w:iCs/>
                <w:sz w:val="20"/>
                <w:szCs w:val="20"/>
              </w:rPr>
            </w:pPr>
          </w:p>
          <w:p w14:paraId="5CA5A57C" w14:textId="7A34397B"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ab/>
              <w:t xml:space="preserve"> </w:t>
            </w:r>
            <w:r w:rsidRPr="005F6F16">
              <w:rPr>
                <w:rFonts w:ascii="Nudista" w:hAnsi="Nudista"/>
                <w:bCs/>
                <w:iCs/>
                <w:sz w:val="20"/>
                <w:szCs w:val="20"/>
              </w:rPr>
              <w:tab/>
            </w:r>
          </w:p>
          <w:p w14:paraId="59CA7B29"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w:t>
            </w:r>
          </w:p>
        </w:tc>
        <w:tc>
          <w:tcPr>
            <w:tcW w:w="3967" w:type="dxa"/>
          </w:tcPr>
          <w:p w14:paraId="70995F23" w14:textId="77777777" w:rsidR="00B079D1" w:rsidRDefault="00B079D1" w:rsidP="00B079D1">
            <w:pPr>
              <w:pStyle w:val="Zkladntext"/>
              <w:spacing w:after="0"/>
              <w:jc w:val="both"/>
              <w:rPr>
                <w:rFonts w:ascii="Nudista" w:hAnsi="Nudista"/>
                <w:b/>
                <w:bCs/>
                <w:iCs/>
                <w:sz w:val="20"/>
                <w:szCs w:val="20"/>
              </w:rPr>
            </w:pPr>
            <w:r>
              <w:rPr>
                <w:rFonts w:ascii="Nudista" w:hAnsi="Nudista"/>
                <w:b/>
                <w:bCs/>
                <w:iCs/>
                <w:sz w:val="20"/>
                <w:szCs w:val="20"/>
              </w:rPr>
              <w:t>Predávajúci</w:t>
            </w:r>
          </w:p>
          <w:p w14:paraId="03FFFD4F" w14:textId="77777777" w:rsidR="002139D9" w:rsidRDefault="002139D9" w:rsidP="00B55005">
            <w:pPr>
              <w:pStyle w:val="Zkladntext"/>
              <w:spacing w:after="0"/>
              <w:jc w:val="both"/>
              <w:rPr>
                <w:rFonts w:ascii="Nudista" w:hAnsi="Nudista" w:cs="Arial"/>
                <w:i/>
                <w:sz w:val="20"/>
                <w:szCs w:val="20"/>
              </w:rPr>
            </w:pPr>
            <w:r w:rsidRPr="005F6F16">
              <w:rPr>
                <w:rFonts w:ascii="Nudista" w:hAnsi="Nudista"/>
                <w:bCs/>
                <w:iCs/>
                <w:sz w:val="20"/>
                <w:szCs w:val="20"/>
              </w:rPr>
              <w:t xml:space="preserve">V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0EA57CD8" w14:textId="77777777" w:rsidR="002139D9" w:rsidRPr="005F6F16" w:rsidRDefault="002139D9" w:rsidP="00B55005">
            <w:pPr>
              <w:pStyle w:val="Zkladntext"/>
              <w:spacing w:after="0"/>
              <w:jc w:val="both"/>
              <w:rPr>
                <w:rFonts w:ascii="Nudista" w:hAnsi="Nudista"/>
                <w:bCs/>
                <w:iCs/>
                <w:sz w:val="20"/>
                <w:szCs w:val="20"/>
              </w:rPr>
            </w:pPr>
          </w:p>
          <w:p w14:paraId="7DB32655"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 xml:space="preserve">Dňa </w:t>
            </w:r>
            <w:r w:rsidRPr="005F6F16">
              <w:rPr>
                <w:rFonts w:ascii="Nudista" w:hAnsi="Nudista" w:cs="Arial"/>
                <w:i/>
                <w:sz w:val="20"/>
                <w:szCs w:val="20"/>
              </w:rPr>
              <w:t>[</w:t>
            </w:r>
            <w:r w:rsidRPr="005F6F16">
              <w:rPr>
                <w:rFonts w:ascii="Nudista" w:hAnsi="Nudista" w:cs="Arial"/>
                <w:i/>
                <w:sz w:val="20"/>
                <w:szCs w:val="20"/>
                <w:highlight w:val="lightGray"/>
              </w:rPr>
              <w:t>doplní uchádzač</w:t>
            </w:r>
            <w:r w:rsidRPr="005F6F16">
              <w:rPr>
                <w:rFonts w:ascii="Nudista" w:hAnsi="Nudista" w:cs="Arial"/>
                <w:i/>
                <w:sz w:val="20"/>
                <w:szCs w:val="20"/>
              </w:rPr>
              <w:t>]</w:t>
            </w:r>
          </w:p>
          <w:p w14:paraId="5CD2901A" w14:textId="77777777" w:rsidR="002139D9" w:rsidRPr="005F6F16" w:rsidRDefault="002139D9" w:rsidP="00B55005">
            <w:pPr>
              <w:pStyle w:val="Zkladntext"/>
              <w:spacing w:after="0"/>
              <w:jc w:val="both"/>
              <w:rPr>
                <w:rFonts w:ascii="Nudista" w:hAnsi="Nudista"/>
                <w:bCs/>
                <w:iCs/>
                <w:sz w:val="20"/>
                <w:szCs w:val="20"/>
              </w:rPr>
            </w:pPr>
          </w:p>
          <w:p w14:paraId="31F0B7C7" w14:textId="27E9AE74" w:rsidR="002139D9" w:rsidRDefault="002139D9" w:rsidP="00B55005">
            <w:pPr>
              <w:pStyle w:val="Zkladntext"/>
              <w:spacing w:after="0"/>
              <w:jc w:val="both"/>
              <w:rPr>
                <w:rFonts w:ascii="Nudista" w:hAnsi="Nudista"/>
                <w:bCs/>
                <w:iCs/>
                <w:sz w:val="20"/>
                <w:szCs w:val="20"/>
              </w:rPr>
            </w:pPr>
          </w:p>
          <w:p w14:paraId="4AD657D4" w14:textId="59F8B63F" w:rsidR="00CF266F" w:rsidRDefault="00CF266F" w:rsidP="00B55005">
            <w:pPr>
              <w:pStyle w:val="Zkladntext"/>
              <w:spacing w:after="0"/>
              <w:jc w:val="both"/>
              <w:rPr>
                <w:bCs/>
                <w:iCs/>
              </w:rPr>
            </w:pPr>
          </w:p>
          <w:p w14:paraId="35747FF4" w14:textId="515D9127" w:rsidR="00CF266F" w:rsidRDefault="00CF266F" w:rsidP="00B55005">
            <w:pPr>
              <w:pStyle w:val="Zkladntext"/>
              <w:spacing w:after="0"/>
              <w:jc w:val="both"/>
              <w:rPr>
                <w:bCs/>
                <w:iCs/>
              </w:rPr>
            </w:pPr>
          </w:p>
          <w:p w14:paraId="0D965306" w14:textId="77777777" w:rsidR="00CF266F" w:rsidRDefault="00CF266F" w:rsidP="00B55005">
            <w:pPr>
              <w:pStyle w:val="Zkladntext"/>
              <w:spacing w:after="0"/>
              <w:jc w:val="both"/>
              <w:rPr>
                <w:bCs/>
                <w:iCs/>
              </w:rPr>
            </w:pPr>
          </w:p>
          <w:p w14:paraId="05A0FE1C" w14:textId="1C59D2CB" w:rsidR="00CF266F" w:rsidRDefault="00CF266F" w:rsidP="00CF266F">
            <w:pPr>
              <w:pStyle w:val="Zkladntext"/>
              <w:spacing w:after="60"/>
              <w:jc w:val="both"/>
              <w:rPr>
                <w:rFonts w:ascii="Nudista" w:hAnsi="Nudista"/>
                <w:bCs/>
                <w:iCs/>
                <w:sz w:val="20"/>
                <w:szCs w:val="20"/>
              </w:rPr>
            </w:pPr>
          </w:p>
          <w:p w14:paraId="3CF8828C" w14:textId="77777777" w:rsidR="00CF266F" w:rsidRPr="005F6F16" w:rsidRDefault="00CF266F" w:rsidP="00CF266F">
            <w:pPr>
              <w:pStyle w:val="Zkladntext"/>
              <w:spacing w:after="140"/>
              <w:jc w:val="both"/>
              <w:rPr>
                <w:rFonts w:ascii="Nudista" w:hAnsi="Nudista"/>
                <w:bCs/>
                <w:iCs/>
                <w:sz w:val="20"/>
                <w:szCs w:val="20"/>
              </w:rPr>
            </w:pPr>
          </w:p>
          <w:p w14:paraId="7AC72C60" w14:textId="77777777" w:rsidR="002139D9" w:rsidRPr="005F6F16" w:rsidRDefault="002139D9" w:rsidP="00B55005">
            <w:pPr>
              <w:pStyle w:val="Zkladntext"/>
              <w:spacing w:after="0"/>
              <w:jc w:val="both"/>
              <w:rPr>
                <w:rFonts w:ascii="Nudista" w:hAnsi="Nudista"/>
                <w:bCs/>
                <w:iCs/>
                <w:sz w:val="20"/>
                <w:szCs w:val="20"/>
              </w:rPr>
            </w:pPr>
            <w:r w:rsidRPr="005F6F16">
              <w:rPr>
                <w:rFonts w:ascii="Nudista" w:hAnsi="Nudista"/>
                <w:bCs/>
                <w:iCs/>
                <w:sz w:val="20"/>
                <w:szCs w:val="20"/>
              </w:rPr>
              <w:t>_______________________________</w:t>
            </w:r>
          </w:p>
        </w:tc>
      </w:tr>
      <w:tr w:rsidR="002139D9" w:rsidRPr="005F6F16" w14:paraId="4F8A72EE" w14:textId="77777777" w:rsidTr="00534CEE">
        <w:trPr>
          <w:trHeight w:val="302"/>
        </w:trPr>
        <w:tc>
          <w:tcPr>
            <w:tcW w:w="5121" w:type="dxa"/>
          </w:tcPr>
          <w:p w14:paraId="3DDA0329" w14:textId="6E8F0D63" w:rsidR="00B079D1" w:rsidRDefault="00B079D1" w:rsidP="004E15E6">
            <w:pPr>
              <w:pStyle w:val="Zkladntext"/>
              <w:spacing w:after="0" w:line="240" w:lineRule="auto"/>
              <w:jc w:val="both"/>
              <w:rPr>
                <w:rStyle w:val="spelle"/>
                <w:rFonts w:cs="Arial"/>
                <w:sz w:val="20"/>
                <w:szCs w:val="20"/>
              </w:rPr>
            </w:pPr>
            <w:r>
              <w:rPr>
                <w:rStyle w:val="spelle"/>
                <w:rFonts w:ascii="Nudista" w:hAnsi="Nudista" w:cs="Arial"/>
                <w:b/>
                <w:bCs/>
                <w:sz w:val="20"/>
                <w:szCs w:val="20"/>
              </w:rPr>
              <w:t>Slovenská agentúra životného prostredia</w:t>
            </w:r>
          </w:p>
          <w:p w14:paraId="47B554EA" w14:textId="305A7EEC" w:rsidR="002139D9" w:rsidRDefault="002139D9" w:rsidP="004E15E6">
            <w:pPr>
              <w:pStyle w:val="Zkladntext"/>
              <w:spacing w:after="0" w:line="240" w:lineRule="auto"/>
              <w:jc w:val="both"/>
              <w:rPr>
                <w:rStyle w:val="spelle"/>
                <w:rFonts w:ascii="Nudista" w:hAnsi="Nudista" w:cs="Arial"/>
                <w:sz w:val="20"/>
                <w:szCs w:val="20"/>
              </w:rPr>
            </w:pPr>
            <w:r w:rsidRPr="008E432F">
              <w:rPr>
                <w:rStyle w:val="spelle"/>
                <w:rFonts w:ascii="Nudista" w:hAnsi="Nudista" w:cs="Arial"/>
                <w:sz w:val="20"/>
                <w:szCs w:val="20"/>
              </w:rPr>
              <w:t>Mgr. Michal Maco</w:t>
            </w:r>
          </w:p>
          <w:p w14:paraId="12877D76" w14:textId="6BBE6F41" w:rsidR="002139D9" w:rsidRPr="005F6F16" w:rsidRDefault="002139D9" w:rsidP="00B55005">
            <w:pPr>
              <w:pStyle w:val="Zkladntext"/>
              <w:spacing w:after="0"/>
              <w:jc w:val="both"/>
              <w:rPr>
                <w:rFonts w:ascii="Nudista" w:hAnsi="Nudista"/>
                <w:b/>
                <w:bCs/>
                <w:iCs/>
                <w:sz w:val="20"/>
                <w:szCs w:val="20"/>
              </w:rPr>
            </w:pPr>
            <w:r w:rsidRPr="008E432F">
              <w:rPr>
                <w:rStyle w:val="spelle"/>
                <w:rFonts w:ascii="Nudista" w:hAnsi="Nudista" w:cs="Arial"/>
                <w:sz w:val="20"/>
                <w:szCs w:val="20"/>
              </w:rPr>
              <w:t>generálny riaditeľ</w:t>
            </w:r>
            <w:r w:rsidRPr="005F6F16">
              <w:rPr>
                <w:rFonts w:ascii="Nudista" w:hAnsi="Nudista"/>
                <w:b/>
                <w:bCs/>
                <w:iCs/>
                <w:sz w:val="20"/>
                <w:szCs w:val="20"/>
              </w:rPr>
              <w:t xml:space="preserve"> </w:t>
            </w:r>
          </w:p>
        </w:tc>
        <w:tc>
          <w:tcPr>
            <w:tcW w:w="3967" w:type="dxa"/>
          </w:tcPr>
          <w:p w14:paraId="72E4D348" w14:textId="514593CD" w:rsidR="002139D9" w:rsidRPr="005F6F16" w:rsidRDefault="00CF266F" w:rsidP="00B55005">
            <w:pPr>
              <w:pStyle w:val="Zkladntext"/>
              <w:spacing w:after="0"/>
              <w:jc w:val="both"/>
              <w:rPr>
                <w:rFonts w:ascii="Nudista" w:hAnsi="Nudista"/>
                <w:b/>
                <w:bCs/>
                <w:iCs/>
                <w:sz w:val="20"/>
                <w:szCs w:val="20"/>
              </w:rPr>
            </w:pPr>
            <w:r>
              <w:rPr>
                <w:rFonts w:ascii="Nudista" w:hAnsi="Nudista" w:cs="Arial"/>
                <w:i/>
                <w:sz w:val="20"/>
                <w:szCs w:val="20"/>
              </w:rPr>
              <w:t xml:space="preserve"> </w:t>
            </w:r>
            <w:r>
              <w:rPr>
                <w:rFonts w:cs="Arial"/>
                <w:i/>
              </w:rPr>
              <w:t xml:space="preserve">                 </w:t>
            </w:r>
            <w:r w:rsidR="002139D9" w:rsidRPr="005F6F16">
              <w:rPr>
                <w:rFonts w:ascii="Nudista" w:hAnsi="Nudista" w:cs="Arial"/>
                <w:i/>
                <w:sz w:val="20"/>
                <w:szCs w:val="20"/>
              </w:rPr>
              <w:t>[</w:t>
            </w:r>
            <w:r w:rsidR="002139D9" w:rsidRPr="005F6F16">
              <w:rPr>
                <w:rFonts w:ascii="Nudista" w:hAnsi="Nudista" w:cs="Arial"/>
                <w:i/>
                <w:sz w:val="20"/>
                <w:szCs w:val="20"/>
                <w:highlight w:val="lightGray"/>
              </w:rPr>
              <w:t>doplní uchádzač</w:t>
            </w:r>
            <w:r w:rsidR="002139D9" w:rsidRPr="005F6F16">
              <w:rPr>
                <w:rFonts w:ascii="Nudista" w:hAnsi="Nudista" w:cs="Arial"/>
                <w:i/>
                <w:sz w:val="20"/>
                <w:szCs w:val="20"/>
              </w:rPr>
              <w:t>]</w:t>
            </w:r>
          </w:p>
        </w:tc>
      </w:tr>
    </w:tbl>
    <w:p w14:paraId="6B0622F1" w14:textId="77777777" w:rsidR="00B90AB2" w:rsidRPr="00D57B39" w:rsidRDefault="00B90AB2" w:rsidP="00B90AB2">
      <w:pPr>
        <w:pStyle w:val="SAP1"/>
        <w:widowControl/>
        <w:numPr>
          <w:ilvl w:val="0"/>
          <w:numId w:val="0"/>
        </w:numPr>
        <w:spacing w:before="0" w:after="0" w:line="240" w:lineRule="auto"/>
        <w:ind w:left="576"/>
        <w:rPr>
          <w:rFonts w:ascii="Nudista" w:hAnsi="Nudista"/>
          <w:lang w:val="sk-SK"/>
        </w:rPr>
      </w:pPr>
    </w:p>
    <w:sectPr w:rsidR="00B90AB2" w:rsidRPr="00D57B39" w:rsidSect="00923EA7">
      <w:headerReference w:type="first" r:id="rId9"/>
      <w:pgSz w:w="11906" w:h="16838"/>
      <w:pgMar w:top="1417" w:right="1417" w:bottom="1417" w:left="1417" w:header="426"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A1F03" w14:textId="77777777" w:rsidR="008450F1" w:rsidRDefault="008450F1" w:rsidP="00923EA7">
      <w:pPr>
        <w:spacing w:after="0" w:line="240" w:lineRule="auto"/>
      </w:pPr>
      <w:r>
        <w:separator/>
      </w:r>
    </w:p>
  </w:endnote>
  <w:endnote w:type="continuationSeparator" w:id="0">
    <w:p w14:paraId="51AEB79C" w14:textId="77777777" w:rsidR="008450F1" w:rsidRDefault="008450F1" w:rsidP="00923EA7">
      <w:pPr>
        <w:spacing w:after="0" w:line="240" w:lineRule="auto"/>
      </w:pPr>
      <w:r>
        <w:continuationSeparator/>
      </w:r>
    </w:p>
  </w:endnote>
  <w:endnote w:type="continuationNotice" w:id="1">
    <w:p w14:paraId="03B1EBC9" w14:textId="77777777" w:rsidR="008450F1" w:rsidRDefault="008450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Unicode MS">
    <w:panose1 w:val="020B0604020202020204"/>
    <w:charset w:val="00"/>
    <w:family w:val="roman"/>
    <w:pitch w:val="default"/>
  </w:font>
  <w:font w:name="Courier New">
    <w:panose1 w:val="02070309020205020404"/>
    <w:charset w:val="EE"/>
    <w:family w:val="modern"/>
    <w:pitch w:val="fixed"/>
    <w:sig w:usb0="E0002EFF" w:usb1="C0007843" w:usb2="00000009" w:usb3="00000000" w:csb0="000001FF" w:csb1="00000000"/>
  </w:font>
  <w:font w:name="Proba Pro">
    <w:altName w:val="Calibri"/>
    <w:charset w:val="00"/>
    <w:family w:val="swiss"/>
    <w:pitch w:val="variable"/>
  </w:font>
  <w:font w:name="Trebuchet MS">
    <w:panose1 w:val="020B0603020202020204"/>
    <w:charset w:val="EE"/>
    <w:family w:val="swiss"/>
    <w:pitch w:val="variable"/>
    <w:sig w:usb0="00000687" w:usb1="00000000" w:usb2="00000000" w:usb3="00000000" w:csb0="0000009F" w:csb1="00000000"/>
  </w:font>
  <w:font w:name="Noto Sans Symbols">
    <w:altName w:val="Calibri"/>
    <w:charset w:val="00"/>
    <w:family w:val="auto"/>
    <w:pitch w:val="default"/>
  </w:font>
  <w:font w:name="Helvetica">
    <w:panose1 w:val="020B0604020202020204"/>
    <w:charset w:val="EE"/>
    <w:family w:val="swiss"/>
    <w:pitch w:val="variable"/>
    <w:sig w:usb0="E0002EFF" w:usb1="C000785B" w:usb2="00000009" w:usb3="00000000" w:csb0="000001FF" w:csb1="00000000"/>
  </w:font>
  <w:font w:name="Nudista">
    <w:altName w:val="Calibri"/>
    <w:panose1 w:val="02000000000000000000"/>
    <w:charset w:val="00"/>
    <w:family w:val="modern"/>
    <w:notTrueType/>
    <w:pitch w:val="variable"/>
    <w:sig w:usb0="A00000AF" w:usb1="5000006A" w:usb2="00000000" w:usb3="00000000" w:csb0="00000193"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PT Serif">
    <w:altName w:val="PT Serif"/>
    <w:charset w:val="EE"/>
    <w:family w:val="roman"/>
    <w:pitch w:val="variable"/>
    <w:sig w:usb0="A00002EF" w:usb1="5000204B" w:usb2="00000000" w:usb3="00000000" w:csb0="00000097" w:csb1="00000000"/>
  </w:font>
  <w:font w:name="bill corporate narrow medium">
    <w:altName w:val="Trebuchet MS"/>
    <w:charset w:val="00"/>
    <w:family w:val="auto"/>
    <w:pitch w:val="variable"/>
    <w:sig w:usb0="00000001" w:usb1="00000000" w:usb2="00000000" w:usb3="00000000" w:csb0="00000093" w:csb1="00000000"/>
  </w:font>
  <w:font w:name="Georgia">
    <w:panose1 w:val="02040502050405020303"/>
    <w:charset w:val="EE"/>
    <w:family w:val="roman"/>
    <w:pitch w:val="variable"/>
    <w:sig w:usb0="00000287" w:usb1="00000000" w:usb2="00000000" w:usb3="00000000" w:csb0="0000009F" w:csb1="00000000"/>
  </w:font>
  <w:font w:name="Impact">
    <w:panose1 w:val="020B0806030902050204"/>
    <w:charset w:val="EE"/>
    <w:family w:val="swiss"/>
    <w:pitch w:val="variable"/>
    <w:sig w:usb0="00000287" w:usb1="00000000" w:usb2="00000000" w:usb3="00000000" w:csb0="0000009F" w:csb1="00000000"/>
  </w:font>
  <w:font w:name="Calibri (Body)">
    <w:altName w:val="Times New Roman"/>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Avinion">
    <w:altName w:val="Courier New"/>
    <w:panose1 w:val="00000000000000000000"/>
    <w:charset w:val="02"/>
    <w:family w:val="swiss"/>
    <w:notTrueType/>
    <w:pitch w:val="variable"/>
  </w:font>
  <w:font w:name="Proba Pro CE">
    <w:altName w:val="Calibri"/>
    <w:panose1 w:val="00000000000000000000"/>
    <w:charset w:val="EE"/>
    <w:family w:val="swiss"/>
    <w:notTrueType/>
    <w:pitch w:val="variable"/>
    <w:sig w:usb0="00000005" w:usb1="00000000" w:usb2="00000000" w:usb3="00000000" w:csb0="00000002"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F5ADB" w14:textId="77777777" w:rsidR="008450F1" w:rsidRDefault="008450F1" w:rsidP="00923EA7">
      <w:pPr>
        <w:spacing w:after="0" w:line="240" w:lineRule="auto"/>
      </w:pPr>
      <w:r>
        <w:separator/>
      </w:r>
    </w:p>
  </w:footnote>
  <w:footnote w:type="continuationSeparator" w:id="0">
    <w:p w14:paraId="7FEF284F" w14:textId="77777777" w:rsidR="008450F1" w:rsidRDefault="008450F1" w:rsidP="00923EA7">
      <w:pPr>
        <w:spacing w:after="0" w:line="240" w:lineRule="auto"/>
      </w:pPr>
      <w:r>
        <w:continuationSeparator/>
      </w:r>
    </w:p>
  </w:footnote>
  <w:footnote w:type="continuationNotice" w:id="1">
    <w:p w14:paraId="7CE325B3" w14:textId="77777777" w:rsidR="008450F1" w:rsidRDefault="008450F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8374F" w14:textId="56171C87" w:rsidR="00403F45" w:rsidRPr="00A47080" w:rsidRDefault="00403F45" w:rsidP="0078339D">
    <w:pPr>
      <w:pStyle w:val="Nadpis3"/>
      <w:keepNext w:val="0"/>
      <w:keepLines w:val="0"/>
      <w:numPr>
        <w:ilvl w:val="0"/>
        <w:numId w:val="0"/>
      </w:numPr>
      <w:spacing w:after="0" w:line="240" w:lineRule="auto"/>
      <w:jc w:val="both"/>
      <w:rPr>
        <w:rFonts w:ascii="Nudista" w:hAnsi="Nudista"/>
        <w:b/>
        <w:bCs/>
      </w:rPr>
    </w:pPr>
    <w:r w:rsidRPr="00A47080">
      <w:rPr>
        <w:rFonts w:ascii="Nudista" w:hAnsi="Nudista"/>
        <w:b/>
        <w:bCs/>
      </w:rPr>
      <w:t xml:space="preserve">Príloha č. </w:t>
    </w:r>
    <w:r w:rsidR="00D57B39" w:rsidRPr="00A47080">
      <w:rPr>
        <w:rFonts w:ascii="Nudista" w:hAnsi="Nudista"/>
        <w:b/>
        <w:bCs/>
      </w:rPr>
      <w:t>E</w:t>
    </w:r>
    <w:r w:rsidRPr="00A47080">
      <w:rPr>
        <w:rFonts w:ascii="Nudista" w:hAnsi="Nudista"/>
        <w:b/>
        <w:bCs/>
      </w:rPr>
      <w:t>.1</w:t>
    </w:r>
    <w:r w:rsidR="00A47080">
      <w:rPr>
        <w:rFonts w:ascii="Nudista" w:hAnsi="Nudista"/>
        <w:b/>
        <w:bCs/>
      </w:rPr>
      <w:t>.</w:t>
    </w:r>
    <w:r w:rsidR="006626BF">
      <w:rPr>
        <w:rFonts w:ascii="Nudista" w:hAnsi="Nudista"/>
        <w:b/>
        <w:bCs/>
      </w:rPr>
      <w:t>9</w:t>
    </w:r>
    <w:r w:rsidRPr="00A47080">
      <w:rPr>
        <w:rFonts w:ascii="Nudista" w:hAnsi="Nudista"/>
        <w:b/>
        <w:bCs/>
      </w:rPr>
      <w:t xml:space="preserve"> </w:t>
    </w:r>
    <w:r w:rsidR="0078339D" w:rsidRPr="00A47080">
      <w:rPr>
        <w:rFonts w:ascii="Nudista" w:hAnsi="Nudista"/>
        <w:b/>
        <w:bCs/>
      </w:rPr>
      <w:t xml:space="preserve">  </w:t>
    </w:r>
    <w:r w:rsidR="006A2EBD" w:rsidRPr="00A47080">
      <w:rPr>
        <w:rFonts w:ascii="Nudista" w:hAnsi="Nudista"/>
        <w:b/>
        <w:bCs/>
        <w:szCs w:val="20"/>
      </w:rPr>
      <w:t>Návrh zmluvy</w:t>
    </w:r>
    <w:r w:rsidR="00A47080">
      <w:rPr>
        <w:rFonts w:ascii="Nudista" w:hAnsi="Nudista"/>
        <w:b/>
        <w:bCs/>
        <w:szCs w:val="20"/>
      </w:rPr>
      <w:t xml:space="preserve"> pre Časť </w:t>
    </w:r>
    <w:r w:rsidR="00FD5988">
      <w:rPr>
        <w:rFonts w:ascii="Nudista" w:hAnsi="Nudista"/>
        <w:b/>
        <w:bCs/>
        <w:szCs w:val="20"/>
      </w:rPr>
      <w:t>I</w:t>
    </w:r>
    <w:r w:rsidR="006626BF">
      <w:rPr>
        <w:rFonts w:ascii="Nudista" w:hAnsi="Nudista"/>
        <w:b/>
        <w:bCs/>
        <w:szCs w:val="20"/>
      </w:rPr>
      <w:t>X</w:t>
    </w:r>
    <w:r w:rsidR="00371BDE">
      <w:rPr>
        <w:rFonts w:ascii="Nudista" w:hAnsi="Nudista"/>
        <w:b/>
        <w:bCs/>
        <w:szCs w:val="20"/>
      </w:rPr>
      <w:t>.</w:t>
    </w:r>
    <w:r w:rsidR="00A47080">
      <w:rPr>
        <w:rFonts w:ascii="Nudista" w:hAnsi="Nudista"/>
        <w:b/>
        <w:bCs/>
        <w:szCs w:val="20"/>
      </w:rPr>
      <w:t xml:space="preserve"> predmetu zákazky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9D0"/>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 w15:restartNumberingAfterBreak="0">
    <w:nsid w:val="00FE33A4"/>
    <w:multiLevelType w:val="hybridMultilevel"/>
    <w:tmpl w:val="D3829B58"/>
    <w:styleLink w:val="Importovantl29"/>
    <w:lvl w:ilvl="0" w:tplc="1C26621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91C6D714">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C3005D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2D8B18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4AB2F55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10879B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84A3B9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ED5EB35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FA09DE2">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 w15:restartNumberingAfterBreak="0">
    <w:nsid w:val="01E9086D"/>
    <w:multiLevelType w:val="hybridMultilevel"/>
    <w:tmpl w:val="C442CE62"/>
    <w:styleLink w:val="Importovantl27"/>
    <w:lvl w:ilvl="0" w:tplc="FB0C82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DFCA2BA">
      <w:start w:val="1"/>
      <w:numFmt w:val="decimal"/>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3F76E010">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5A52768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0D4EBB36">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4B8FC9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121E59FA">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B127C7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7A403E4">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3" w15:restartNumberingAfterBreak="0">
    <w:nsid w:val="036D2BD7"/>
    <w:multiLevelType w:val="hybridMultilevel"/>
    <w:tmpl w:val="004CDDBA"/>
    <w:styleLink w:val="Importovantl84"/>
    <w:lvl w:ilvl="0" w:tplc="CD54C0F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7B0E3D1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7B2278A">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295C1A5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68BEAF8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E2C8BE3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06CB3D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4B8E36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78C6DB40">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 w15:restartNumberingAfterBreak="0">
    <w:nsid w:val="04E31E17"/>
    <w:multiLevelType w:val="hybridMultilevel"/>
    <w:tmpl w:val="08B08DE0"/>
    <w:styleLink w:val="Importovantl37"/>
    <w:lvl w:ilvl="0" w:tplc="542A2CB2">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FAD8EA7E">
      <w:start w:val="1"/>
      <w:numFmt w:val="bullet"/>
      <w:lvlText w:val="o"/>
      <w:lvlJc w:val="left"/>
      <w:pPr>
        <w:ind w:left="7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2" w:tplc="99D4FF8A">
      <w:start w:val="1"/>
      <w:numFmt w:val="bullet"/>
      <w:lvlText w:val="▪"/>
      <w:lvlJc w:val="left"/>
      <w:pPr>
        <w:ind w:left="14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3" w:tplc="0DE461EC">
      <w:start w:val="1"/>
      <w:numFmt w:val="bullet"/>
      <w:lvlText w:val="•"/>
      <w:lvlJc w:val="left"/>
      <w:pPr>
        <w:ind w:left="214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4" w:tplc="1318BB9C">
      <w:start w:val="1"/>
      <w:numFmt w:val="bullet"/>
      <w:lvlText w:val="o"/>
      <w:lvlJc w:val="left"/>
      <w:pPr>
        <w:ind w:left="286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5" w:tplc="CDFAAE2A">
      <w:start w:val="1"/>
      <w:numFmt w:val="bullet"/>
      <w:lvlText w:val="▪"/>
      <w:lvlJc w:val="left"/>
      <w:pPr>
        <w:ind w:left="358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6" w:tplc="191EDF94">
      <w:start w:val="1"/>
      <w:numFmt w:val="bullet"/>
      <w:lvlText w:val="•"/>
      <w:lvlJc w:val="left"/>
      <w:pPr>
        <w:ind w:left="430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7" w:tplc="F68CFCC8">
      <w:start w:val="1"/>
      <w:numFmt w:val="bullet"/>
      <w:lvlText w:val="o"/>
      <w:lvlJc w:val="left"/>
      <w:pPr>
        <w:ind w:left="5029" w:hanging="360"/>
      </w:pPr>
      <w:rPr>
        <w:rFonts w:ascii="Courier New" w:eastAsia="Times New Roman" w:hAnsi="Courier New"/>
        <w:b w:val="0"/>
        <w:i w:val="0"/>
        <w:caps w:val="0"/>
        <w:smallCaps w:val="0"/>
        <w:strike w:val="0"/>
        <w:dstrike w:val="0"/>
        <w:color w:val="000000"/>
        <w:spacing w:val="0"/>
        <w:w w:val="100"/>
        <w:kern w:val="0"/>
        <w:position w:val="0"/>
        <w:vertAlign w:val="baseline"/>
      </w:rPr>
    </w:lvl>
    <w:lvl w:ilvl="8" w:tplc="19B20424">
      <w:start w:val="1"/>
      <w:numFmt w:val="bullet"/>
      <w:lvlText w:val="▪"/>
      <w:lvlJc w:val="left"/>
      <w:pPr>
        <w:ind w:left="5749" w:hanging="360"/>
      </w:pPr>
      <w:rPr>
        <w:rFonts w:ascii="Courier New" w:eastAsia="Times New Roman" w:hAnsi="Courier New"/>
        <w:b w:val="0"/>
        <w:i w:val="0"/>
        <w:caps w:val="0"/>
        <w:smallCaps w:val="0"/>
        <w:strike w:val="0"/>
        <w:dstrike w:val="0"/>
        <w:color w:val="000000"/>
        <w:spacing w:val="0"/>
        <w:w w:val="100"/>
        <w:kern w:val="0"/>
        <w:position w:val="0"/>
        <w:vertAlign w:val="baseline"/>
      </w:rPr>
    </w:lvl>
  </w:abstractNum>
  <w:abstractNum w:abstractNumId="5" w15:restartNumberingAfterBreak="0">
    <w:nsid w:val="054E31DB"/>
    <w:multiLevelType w:val="multilevel"/>
    <w:tmpl w:val="041B001F"/>
    <w:lvl w:ilvl="0">
      <w:start w:val="1"/>
      <w:numFmt w:val="decimal"/>
      <w:lvlText w:val="%1."/>
      <w:lvlJc w:val="left"/>
      <w:pPr>
        <w:ind w:left="360" w:hanging="360"/>
      </w:pPr>
      <w:rPr>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66D3B30"/>
    <w:multiLevelType w:val="hybridMultilevel"/>
    <w:tmpl w:val="B9E6549E"/>
    <w:styleLink w:val="Importovantl70"/>
    <w:lvl w:ilvl="0" w:tplc="CB18031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7E83588">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0CB02032">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6E4AAF1E">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778AF7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2AF2F238">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F99A33CA">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55D4376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7DAADC0">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7" w15:restartNumberingAfterBreak="0">
    <w:nsid w:val="06790787"/>
    <w:multiLevelType w:val="hybridMultilevel"/>
    <w:tmpl w:val="CA580FFE"/>
    <w:styleLink w:val="Importovantl99"/>
    <w:lvl w:ilvl="0" w:tplc="ED9896D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F94ADD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3C6D59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BA6ED5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B3CC36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BF1E6CC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14AB7D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4A2118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9A0CC3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 w15:restartNumberingAfterBreak="0">
    <w:nsid w:val="08776315"/>
    <w:multiLevelType w:val="multilevel"/>
    <w:tmpl w:val="F6A0E026"/>
    <w:lvl w:ilvl="0">
      <w:start w:val="1"/>
      <w:numFmt w:val="decimal"/>
      <w:pStyle w:val="NadpisoznaenedouasA"/>
      <w:lvlText w:val="%1."/>
      <w:lvlJc w:val="left"/>
      <w:pPr>
        <w:ind w:left="720" w:hanging="360"/>
      </w:pPr>
      <w:rPr>
        <w:rFonts w:cs="Times New Roman"/>
        <w:b/>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9" w15:restartNumberingAfterBreak="0">
    <w:nsid w:val="09466E1F"/>
    <w:multiLevelType w:val="hybridMultilevel"/>
    <w:tmpl w:val="B5785AF4"/>
    <w:styleLink w:val="Importovantl90"/>
    <w:lvl w:ilvl="0" w:tplc="DF569AB8">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46249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8B860434">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8774CFB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8F6CB2AC">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06FC61FC">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79564FFC">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CC7EAD60">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B302C11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 w15:restartNumberingAfterBreak="0">
    <w:nsid w:val="09FD5F34"/>
    <w:multiLevelType w:val="multilevel"/>
    <w:tmpl w:val="39A611E8"/>
    <w:lvl w:ilvl="0">
      <w:start w:val="1"/>
      <w:numFmt w:val="decimal"/>
      <w:lvlText w:val="%1."/>
      <w:lvlJc w:val="left"/>
      <w:pPr>
        <w:ind w:left="709" w:hanging="709"/>
      </w:pPr>
      <w:rPr>
        <w:rFonts w:ascii="Proba Pro" w:hAnsi="Proba Pro" w:cs="Times New Roman" w:hint="default"/>
        <w:sz w:val="20"/>
      </w:rPr>
    </w:lvl>
    <w:lvl w:ilvl="1">
      <w:start w:val="1"/>
      <w:numFmt w:val="decimal"/>
      <w:pStyle w:val="bla"/>
      <w:lvlText w:val="%1.%2"/>
      <w:lvlJc w:val="left"/>
      <w:pPr>
        <w:ind w:left="709" w:hanging="709"/>
      </w:pPr>
      <w:rPr>
        <w:rFonts w:cs="Times New Roman" w:hint="default"/>
        <w:b w:val="0"/>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decimal"/>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1" w15:restartNumberingAfterBreak="0">
    <w:nsid w:val="0A0D4919"/>
    <w:multiLevelType w:val="hybridMultilevel"/>
    <w:tmpl w:val="017E7C62"/>
    <w:styleLink w:val="Importovantl25"/>
    <w:lvl w:ilvl="0" w:tplc="3EBE611A">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AF1E979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A6EC43A4">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13CB7E0">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A1BE7CDA">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31305162">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9CDEFC">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970070E">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05421B9A">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2" w15:restartNumberingAfterBreak="0">
    <w:nsid w:val="0A355660"/>
    <w:multiLevelType w:val="hybridMultilevel"/>
    <w:tmpl w:val="D750B438"/>
    <w:styleLink w:val="Importovantl32"/>
    <w:lvl w:ilvl="0" w:tplc="7B82ACD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E09F5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3ECED69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288009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FF4E026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1C00BF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CBE7E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C00A15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0B8638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 w15:restartNumberingAfterBreak="0">
    <w:nsid w:val="0A911F0E"/>
    <w:multiLevelType w:val="hybridMultilevel"/>
    <w:tmpl w:val="13A60CD8"/>
    <w:styleLink w:val="Importovantl73"/>
    <w:lvl w:ilvl="0" w:tplc="15500B5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5FE6002">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AD424F0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B186D4A4">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5666C8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3B8CA4E">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C3B0ABB2">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76D8D234">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9D2072C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 w15:restartNumberingAfterBreak="0">
    <w:nsid w:val="0A976B21"/>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5" w15:restartNumberingAfterBreak="0">
    <w:nsid w:val="0C5709BC"/>
    <w:multiLevelType w:val="hybridMultilevel"/>
    <w:tmpl w:val="5B3EAE84"/>
    <w:styleLink w:val="Importovantl56"/>
    <w:lvl w:ilvl="0" w:tplc="81E8FFB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54EEB5B8">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5D0491A">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C63A5024">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AC8E774">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764DA18">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57AE094C">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F4FE4A40">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8F6D924">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6" w15:restartNumberingAfterBreak="0">
    <w:nsid w:val="0C5A0161"/>
    <w:multiLevelType w:val="hybridMultilevel"/>
    <w:tmpl w:val="45648768"/>
    <w:styleLink w:val="Importovantl24"/>
    <w:lvl w:ilvl="0" w:tplc="49B4D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5F38675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1816526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5ABC45F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5AB05A">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0B2286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E1C0D4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4426D0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8A6F07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7" w15:restartNumberingAfterBreak="0">
    <w:nsid w:val="0D8B3CFD"/>
    <w:multiLevelType w:val="multilevel"/>
    <w:tmpl w:val="33940C2C"/>
    <w:styleLink w:val="TOMAS"/>
    <w:lvl w:ilvl="0">
      <w:start w:val="1"/>
      <w:numFmt w:val="decimal"/>
      <w:lvlText w:val="%1."/>
      <w:lvlJc w:val="left"/>
      <w:pPr>
        <w:ind w:left="709" w:hanging="709"/>
      </w:pPr>
      <w:rPr>
        <w:rFonts w:ascii="Proba Pro" w:hAnsi="Proba Pro" w:cs="Times New Roman" w:hint="default"/>
        <w:sz w:val="20"/>
      </w:rPr>
    </w:lvl>
    <w:lvl w:ilvl="1">
      <w:start w:val="1"/>
      <w:numFmt w:val="decimal"/>
      <w:lvlText w:val="%1.%2"/>
      <w:lvlJc w:val="left"/>
      <w:pPr>
        <w:ind w:left="709" w:hanging="709"/>
      </w:pPr>
      <w:rPr>
        <w:rFonts w:cs="Times New Roman" w:hint="default"/>
      </w:rPr>
    </w:lvl>
    <w:lvl w:ilvl="2">
      <w:start w:val="1"/>
      <w:numFmt w:val="decimal"/>
      <w:lvlText w:val="%1.%2.%3"/>
      <w:lvlJc w:val="left"/>
      <w:pPr>
        <w:ind w:left="709" w:hanging="709"/>
      </w:pPr>
      <w:rPr>
        <w:rFonts w:cs="Times New Roman" w:hint="default"/>
      </w:rPr>
    </w:lvl>
    <w:lvl w:ilvl="3">
      <w:start w:val="1"/>
      <w:numFmt w:val="lowerLetter"/>
      <w:lvlText w:val="%4)"/>
      <w:lvlJc w:val="left"/>
      <w:pPr>
        <w:ind w:left="1134" w:hanging="425"/>
      </w:pPr>
      <w:rPr>
        <w:rFonts w:cs="Times New Roman" w:hint="default"/>
      </w:rPr>
    </w:lvl>
    <w:lvl w:ilvl="4">
      <w:start w:val="1"/>
      <w:numFmt w:val="lowerRoman"/>
      <w:lvlText w:val="(%5)"/>
      <w:lvlJc w:val="left"/>
      <w:pPr>
        <w:ind w:left="1559" w:hanging="425"/>
      </w:pPr>
      <w:rPr>
        <w:rFonts w:cs="Times New Roman" w:hint="default"/>
      </w:rPr>
    </w:lvl>
    <w:lvl w:ilvl="5">
      <w:start w:val="1"/>
      <w:numFmt w:val="lowerRoman"/>
      <w:lvlText w:val="(%6)"/>
      <w:lvlJc w:val="left"/>
      <w:pPr>
        <w:ind w:left="709" w:hanging="709"/>
      </w:pPr>
      <w:rPr>
        <w:rFonts w:cs="Times New Roman" w:hint="default"/>
      </w:rPr>
    </w:lvl>
    <w:lvl w:ilvl="6">
      <w:start w:val="1"/>
      <w:numFmt w:val="decimal"/>
      <w:lvlText w:val="%7."/>
      <w:lvlJc w:val="left"/>
      <w:pPr>
        <w:ind w:left="709" w:hanging="709"/>
      </w:pPr>
      <w:rPr>
        <w:rFonts w:cs="Times New Roman" w:hint="default"/>
      </w:rPr>
    </w:lvl>
    <w:lvl w:ilvl="7">
      <w:start w:val="1"/>
      <w:numFmt w:val="lowerLetter"/>
      <w:lvlText w:val="%8."/>
      <w:lvlJc w:val="left"/>
      <w:pPr>
        <w:ind w:left="709" w:hanging="709"/>
      </w:pPr>
      <w:rPr>
        <w:rFonts w:cs="Times New Roman" w:hint="default"/>
      </w:rPr>
    </w:lvl>
    <w:lvl w:ilvl="8">
      <w:start w:val="1"/>
      <w:numFmt w:val="lowerRoman"/>
      <w:lvlText w:val="%9."/>
      <w:lvlJc w:val="left"/>
      <w:pPr>
        <w:ind w:left="709" w:hanging="709"/>
      </w:pPr>
      <w:rPr>
        <w:rFonts w:cs="Times New Roman" w:hint="default"/>
      </w:rPr>
    </w:lvl>
  </w:abstractNum>
  <w:abstractNum w:abstractNumId="18" w15:restartNumberingAfterBreak="0">
    <w:nsid w:val="0DDA19E4"/>
    <w:multiLevelType w:val="hybridMultilevel"/>
    <w:tmpl w:val="07606814"/>
    <w:styleLink w:val="Importovantl69"/>
    <w:lvl w:ilvl="0" w:tplc="3F2CD7E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FC4C81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D3A8524C">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860CEF7E">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CFE6D4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CC92A79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DDAFE2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AA0542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23860D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9" w15:restartNumberingAfterBreak="0">
    <w:nsid w:val="10264032"/>
    <w:multiLevelType w:val="hybridMultilevel"/>
    <w:tmpl w:val="E7A6717C"/>
    <w:styleLink w:val="Importovantl58"/>
    <w:lvl w:ilvl="0" w:tplc="1A3CE8D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3C6EBA6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790FD4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A1EE99EA">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FF05FFE">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F7029D8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DD01980">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B1F82A14">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D845B0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0" w15:restartNumberingAfterBreak="0">
    <w:nsid w:val="106B0080"/>
    <w:multiLevelType w:val="hybridMultilevel"/>
    <w:tmpl w:val="965CE3E6"/>
    <w:styleLink w:val="Importovantl30"/>
    <w:lvl w:ilvl="0" w:tplc="A6AA7406">
      <w:start w:val="1"/>
      <w:numFmt w:val="bullet"/>
      <w:lvlText w:val="-"/>
      <w:lvlJc w:val="left"/>
      <w:pPr>
        <w:ind w:left="10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CFA6194">
      <w:start w:val="1"/>
      <w:numFmt w:val="bullet"/>
      <w:lvlText w:val="o"/>
      <w:lvlJc w:val="left"/>
      <w:pPr>
        <w:ind w:left="18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2A824D6">
      <w:start w:val="1"/>
      <w:numFmt w:val="bullet"/>
      <w:lvlText w:val="▪"/>
      <w:lvlJc w:val="left"/>
      <w:pPr>
        <w:ind w:left="25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12A7968">
      <w:start w:val="1"/>
      <w:numFmt w:val="bullet"/>
      <w:lvlText w:val="•"/>
      <w:lvlJc w:val="left"/>
      <w:pPr>
        <w:ind w:left="32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2ADEFB78">
      <w:start w:val="1"/>
      <w:numFmt w:val="bullet"/>
      <w:lvlText w:val="o"/>
      <w:lvlJc w:val="left"/>
      <w:pPr>
        <w:ind w:left="39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1CE50CC">
      <w:start w:val="1"/>
      <w:numFmt w:val="bullet"/>
      <w:lvlText w:val="▪"/>
      <w:lvlJc w:val="left"/>
      <w:pPr>
        <w:ind w:left="46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1208FBDA">
      <w:start w:val="1"/>
      <w:numFmt w:val="bullet"/>
      <w:lvlText w:val="•"/>
      <w:lvlJc w:val="left"/>
      <w:pPr>
        <w:ind w:left="54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5B22DEE">
      <w:start w:val="1"/>
      <w:numFmt w:val="bullet"/>
      <w:lvlText w:val="o"/>
      <w:lvlJc w:val="left"/>
      <w:pPr>
        <w:ind w:left="61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732E3690">
      <w:start w:val="1"/>
      <w:numFmt w:val="bullet"/>
      <w:lvlText w:val="▪"/>
      <w:lvlJc w:val="left"/>
      <w:pPr>
        <w:ind w:left="684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21" w15:restartNumberingAfterBreak="0">
    <w:nsid w:val="10816005"/>
    <w:multiLevelType w:val="hybridMultilevel"/>
    <w:tmpl w:val="AFACF772"/>
    <w:styleLink w:val="Importovantl59"/>
    <w:lvl w:ilvl="0" w:tplc="99D2769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A381786">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CBD43AC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EA2AF7E0">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EFB23EE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2F4EB56">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03F88DB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48CFD82">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2D44016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22" w15:restartNumberingAfterBreak="0">
    <w:nsid w:val="10BF1909"/>
    <w:multiLevelType w:val="multilevel"/>
    <w:tmpl w:val="2804A162"/>
    <w:lvl w:ilvl="0">
      <w:start w:val="3"/>
      <w:numFmt w:val="bullet"/>
      <w:pStyle w:val="nadpisedouasE"/>
      <w:lvlText w:val="-"/>
      <w:lvlJc w:val="left"/>
      <w:pPr>
        <w:ind w:left="2563" w:hanging="360"/>
      </w:pPr>
      <w:rPr>
        <w:rFonts w:ascii="Proba Pro" w:eastAsia="Times New Roman" w:hAnsi="Proba Pro"/>
        <w:color w:val="000000"/>
      </w:rPr>
    </w:lvl>
    <w:lvl w:ilvl="1">
      <w:start w:val="1"/>
      <w:numFmt w:val="bullet"/>
      <w:lvlText w:val="o"/>
      <w:lvlJc w:val="left"/>
      <w:pPr>
        <w:ind w:left="3283" w:hanging="360"/>
      </w:pPr>
      <w:rPr>
        <w:rFonts w:ascii="Courier New" w:eastAsia="Times New Roman" w:hAnsi="Courier New"/>
      </w:rPr>
    </w:lvl>
    <w:lvl w:ilvl="2">
      <w:start w:val="1"/>
      <w:numFmt w:val="bullet"/>
      <w:lvlText w:val="▪"/>
      <w:lvlJc w:val="left"/>
      <w:pPr>
        <w:ind w:left="4003" w:hanging="360"/>
      </w:pPr>
      <w:rPr>
        <w:rFonts w:ascii="Noto Sans Symbols" w:eastAsia="Times New Roman" w:hAnsi="Noto Sans Symbols"/>
      </w:rPr>
    </w:lvl>
    <w:lvl w:ilvl="3">
      <w:start w:val="1"/>
      <w:numFmt w:val="bullet"/>
      <w:lvlText w:val="●"/>
      <w:lvlJc w:val="left"/>
      <w:pPr>
        <w:ind w:left="4723" w:hanging="360"/>
      </w:pPr>
      <w:rPr>
        <w:rFonts w:ascii="Noto Sans Symbols" w:eastAsia="Times New Roman" w:hAnsi="Noto Sans Symbols"/>
      </w:rPr>
    </w:lvl>
    <w:lvl w:ilvl="4">
      <w:start w:val="1"/>
      <w:numFmt w:val="bullet"/>
      <w:lvlText w:val="o"/>
      <w:lvlJc w:val="left"/>
      <w:pPr>
        <w:ind w:left="5443" w:hanging="360"/>
      </w:pPr>
      <w:rPr>
        <w:rFonts w:ascii="Courier New" w:eastAsia="Times New Roman" w:hAnsi="Courier New"/>
      </w:rPr>
    </w:lvl>
    <w:lvl w:ilvl="5">
      <w:start w:val="1"/>
      <w:numFmt w:val="bullet"/>
      <w:lvlText w:val="▪"/>
      <w:lvlJc w:val="left"/>
      <w:pPr>
        <w:ind w:left="6163" w:hanging="360"/>
      </w:pPr>
      <w:rPr>
        <w:rFonts w:ascii="Noto Sans Symbols" w:eastAsia="Times New Roman" w:hAnsi="Noto Sans Symbols"/>
      </w:rPr>
    </w:lvl>
    <w:lvl w:ilvl="6">
      <w:start w:val="1"/>
      <w:numFmt w:val="bullet"/>
      <w:lvlText w:val="●"/>
      <w:lvlJc w:val="left"/>
      <w:pPr>
        <w:ind w:left="6883" w:hanging="360"/>
      </w:pPr>
      <w:rPr>
        <w:rFonts w:ascii="Noto Sans Symbols" w:eastAsia="Times New Roman" w:hAnsi="Noto Sans Symbols"/>
      </w:rPr>
    </w:lvl>
    <w:lvl w:ilvl="7">
      <w:start w:val="1"/>
      <w:numFmt w:val="bullet"/>
      <w:lvlText w:val="o"/>
      <w:lvlJc w:val="left"/>
      <w:pPr>
        <w:ind w:left="7603" w:hanging="360"/>
      </w:pPr>
      <w:rPr>
        <w:rFonts w:ascii="Courier New" w:eastAsia="Times New Roman" w:hAnsi="Courier New"/>
      </w:rPr>
    </w:lvl>
    <w:lvl w:ilvl="8">
      <w:start w:val="1"/>
      <w:numFmt w:val="bullet"/>
      <w:lvlText w:val="▪"/>
      <w:lvlJc w:val="left"/>
      <w:pPr>
        <w:ind w:left="8323" w:hanging="360"/>
      </w:pPr>
      <w:rPr>
        <w:rFonts w:ascii="Noto Sans Symbols" w:eastAsia="Times New Roman" w:hAnsi="Noto Sans Symbols"/>
      </w:rPr>
    </w:lvl>
  </w:abstractNum>
  <w:abstractNum w:abstractNumId="23" w15:restartNumberingAfterBreak="0">
    <w:nsid w:val="10F25104"/>
    <w:multiLevelType w:val="hybridMultilevel"/>
    <w:tmpl w:val="B30C5D2C"/>
    <w:styleLink w:val="Importovantl103"/>
    <w:lvl w:ilvl="0" w:tplc="FF18E39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477E3E64">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D730FE2E">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BDDA0A4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AA60A1E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B09CC0B4">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438844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9C9EC91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9334A3BE">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24" w15:restartNumberingAfterBreak="0">
    <w:nsid w:val="11E06778"/>
    <w:multiLevelType w:val="hybridMultilevel"/>
    <w:tmpl w:val="769CA9BE"/>
    <w:styleLink w:val="Importovantl4"/>
    <w:lvl w:ilvl="0" w:tplc="4E00ADAC">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3070C292">
      <w:start w:val="1"/>
      <w:numFmt w:val="bullet"/>
      <w:lvlText w:val="o"/>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FAE4A8B2">
      <w:start w:val="1"/>
      <w:numFmt w:val="bullet"/>
      <w:lvlText w:val="▪"/>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2F1E185A">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96B2A4EC">
      <w:start w:val="1"/>
      <w:numFmt w:val="bullet"/>
      <w:lvlText w:val="o"/>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71A09CB6">
      <w:start w:val="1"/>
      <w:numFmt w:val="bullet"/>
      <w:lvlText w:val="▪"/>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69E9290">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31F4C44C">
      <w:start w:val="1"/>
      <w:numFmt w:val="bullet"/>
      <w:lvlText w:val="o"/>
      <w:lvlJc w:val="left"/>
      <w:pPr>
        <w:ind w:left="54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4E7C5CFE">
      <w:start w:val="1"/>
      <w:numFmt w:val="bullet"/>
      <w:lvlText w:val="▪"/>
      <w:lvlJc w:val="left"/>
      <w:pPr>
        <w:ind w:left="61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25" w15:restartNumberingAfterBreak="0">
    <w:nsid w:val="12934921"/>
    <w:multiLevelType w:val="hybridMultilevel"/>
    <w:tmpl w:val="6D560386"/>
    <w:styleLink w:val="Importovantl94"/>
    <w:lvl w:ilvl="0" w:tplc="A52E3E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7E4702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825A230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CDADC5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C6C842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84508F3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15658F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C9CF54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8E4741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6" w15:restartNumberingAfterBreak="0">
    <w:nsid w:val="130B34FD"/>
    <w:multiLevelType w:val="multilevel"/>
    <w:tmpl w:val="58EA5D22"/>
    <w:styleLink w:val="Importovantl310"/>
    <w:lvl w:ilvl="0">
      <w:start w:val="1"/>
      <w:numFmt w:val="upperRoman"/>
      <w:lvlText w:val="%1."/>
      <w:lvlJc w:val="left"/>
      <w:pPr>
        <w:ind w:left="540" w:hanging="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576" w:hanging="576"/>
      </w:pPr>
      <w:rPr>
        <w:rFonts w:hAnsi="Arial Unicode MS"/>
        <w:b/>
        <w:bCs/>
        <w:caps w:val="0"/>
        <w:smallCaps w:val="0"/>
        <w:strike w:val="0"/>
        <w:dstrike w:val="0"/>
        <w:color w:val="008998"/>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ind w:left="567" w:hanging="567"/>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262" w:hanging="69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2682" w:hanging="838"/>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982" w:hanging="982"/>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ind w:left="1126" w:hanging="1126"/>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ind w:left="1270" w:hanging="127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ind w:left="1414" w:hanging="1414"/>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7" w15:restartNumberingAfterBreak="0">
    <w:nsid w:val="13EC7EB5"/>
    <w:multiLevelType w:val="hybridMultilevel"/>
    <w:tmpl w:val="873A48B6"/>
    <w:styleLink w:val="Importovantl49"/>
    <w:lvl w:ilvl="0" w:tplc="F81E5CD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0026492">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90267E7A">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90069BF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5B438D0">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EA60C8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CFE2A65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80488B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CEB82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28" w15:restartNumberingAfterBreak="0">
    <w:nsid w:val="14F41140"/>
    <w:multiLevelType w:val="hybridMultilevel"/>
    <w:tmpl w:val="1AFECEE0"/>
    <w:lvl w:ilvl="0" w:tplc="EB9C54CC">
      <w:start w:val="1"/>
      <w:numFmt w:val="upperLetter"/>
      <w:lvlText w:val="%1)"/>
      <w:lvlJc w:val="left"/>
      <w:pPr>
        <w:ind w:left="720" w:hanging="360"/>
      </w:pPr>
      <w:rPr>
        <w:rFonts w:ascii="Nudista" w:hAnsi="Nudista" w:cs="Times New Roman" w:hint="default"/>
      </w:rPr>
    </w:lvl>
    <w:lvl w:ilvl="1" w:tplc="041B0019">
      <w:start w:val="1"/>
      <w:numFmt w:val="lowerLetter"/>
      <w:lvlText w:val="%2."/>
      <w:lvlJc w:val="left"/>
      <w:pPr>
        <w:ind w:left="1440" w:hanging="360"/>
      </w:pPr>
      <w:rPr>
        <w:rFonts w:cs="Times New Roman"/>
      </w:rPr>
    </w:lvl>
    <w:lvl w:ilvl="2" w:tplc="041B001B">
      <w:start w:val="1"/>
      <w:numFmt w:val="lowerRoman"/>
      <w:lvlText w:val="%3."/>
      <w:lvlJc w:val="right"/>
      <w:pPr>
        <w:ind w:left="2160" w:hanging="180"/>
      </w:pPr>
      <w:rPr>
        <w:rFonts w:cs="Times New Roman"/>
      </w:rPr>
    </w:lvl>
    <w:lvl w:ilvl="3" w:tplc="041B000F">
      <w:start w:val="1"/>
      <w:numFmt w:val="decimal"/>
      <w:lvlText w:val="%4."/>
      <w:lvlJc w:val="left"/>
      <w:pPr>
        <w:ind w:left="2880" w:hanging="360"/>
      </w:pPr>
      <w:rPr>
        <w:rFonts w:cs="Times New Roman"/>
      </w:rPr>
    </w:lvl>
    <w:lvl w:ilvl="4" w:tplc="041B0019">
      <w:start w:val="1"/>
      <w:numFmt w:val="lowerLetter"/>
      <w:lvlText w:val="%5."/>
      <w:lvlJc w:val="left"/>
      <w:pPr>
        <w:ind w:left="3600" w:hanging="360"/>
      </w:pPr>
      <w:rPr>
        <w:rFonts w:cs="Times New Roman"/>
      </w:rPr>
    </w:lvl>
    <w:lvl w:ilvl="5" w:tplc="041B001B">
      <w:start w:val="1"/>
      <w:numFmt w:val="lowerRoman"/>
      <w:lvlText w:val="%6."/>
      <w:lvlJc w:val="right"/>
      <w:pPr>
        <w:ind w:left="4320" w:hanging="180"/>
      </w:pPr>
      <w:rPr>
        <w:rFonts w:cs="Times New Roman"/>
      </w:rPr>
    </w:lvl>
    <w:lvl w:ilvl="6" w:tplc="041B000F">
      <w:start w:val="1"/>
      <w:numFmt w:val="decimal"/>
      <w:lvlText w:val="%7."/>
      <w:lvlJc w:val="left"/>
      <w:pPr>
        <w:ind w:left="5040" w:hanging="360"/>
      </w:pPr>
      <w:rPr>
        <w:rFonts w:cs="Times New Roman"/>
      </w:rPr>
    </w:lvl>
    <w:lvl w:ilvl="7" w:tplc="041B0019">
      <w:start w:val="1"/>
      <w:numFmt w:val="lowerLetter"/>
      <w:lvlText w:val="%8."/>
      <w:lvlJc w:val="left"/>
      <w:pPr>
        <w:ind w:left="5760" w:hanging="360"/>
      </w:pPr>
      <w:rPr>
        <w:rFonts w:cs="Times New Roman"/>
      </w:rPr>
    </w:lvl>
    <w:lvl w:ilvl="8" w:tplc="041B001B">
      <w:start w:val="1"/>
      <w:numFmt w:val="lowerRoman"/>
      <w:lvlText w:val="%9."/>
      <w:lvlJc w:val="right"/>
      <w:pPr>
        <w:ind w:left="6480" w:hanging="180"/>
      </w:pPr>
      <w:rPr>
        <w:rFonts w:cs="Times New Roman"/>
      </w:rPr>
    </w:lvl>
  </w:abstractNum>
  <w:abstractNum w:abstractNumId="29" w15:restartNumberingAfterBreak="0">
    <w:nsid w:val="16143F56"/>
    <w:multiLevelType w:val="hybridMultilevel"/>
    <w:tmpl w:val="0786DD0E"/>
    <w:styleLink w:val="Importovantl9"/>
    <w:lvl w:ilvl="0" w:tplc="DC9496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E39C98E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E6140BE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EEDAAC5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5AEB80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C762D9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3C47F9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E9C0E9F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F088BE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0" w15:restartNumberingAfterBreak="0">
    <w:nsid w:val="18232A49"/>
    <w:multiLevelType w:val="hybridMultilevel"/>
    <w:tmpl w:val="F9F28158"/>
    <w:styleLink w:val="Importovantl66"/>
    <w:lvl w:ilvl="0" w:tplc="B598294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8C2BBB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160C1F4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54CA29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7C98380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8726E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0FE410A4">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202792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AD0443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31" w15:restartNumberingAfterBreak="0">
    <w:nsid w:val="1B6E011D"/>
    <w:multiLevelType w:val="hybridMultilevel"/>
    <w:tmpl w:val="DB6C786E"/>
    <w:styleLink w:val="Importovantl10"/>
    <w:lvl w:ilvl="0" w:tplc="A0008D6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520816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038866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5F8DEA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0AEB68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D6E71D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68225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04F89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6D6F3A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2" w15:restartNumberingAfterBreak="0">
    <w:nsid w:val="1BA82E55"/>
    <w:multiLevelType w:val="hybridMultilevel"/>
    <w:tmpl w:val="4192D216"/>
    <w:styleLink w:val="Importovantl41"/>
    <w:lvl w:ilvl="0" w:tplc="13CE363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34CBC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276DD3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26C619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142C47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D28E6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F6E831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E56363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6100D8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3" w15:restartNumberingAfterBreak="0">
    <w:nsid w:val="1BF1212F"/>
    <w:multiLevelType w:val="hybridMultilevel"/>
    <w:tmpl w:val="9CF86B9A"/>
    <w:styleLink w:val="Importovantl17"/>
    <w:lvl w:ilvl="0" w:tplc="82B24C0C">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8386FA4">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8168EA0">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7381BC0">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FFBEB04E">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9F6D33C">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DD204AA">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40824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5A861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4" w15:restartNumberingAfterBreak="0">
    <w:nsid w:val="1CBB5D1B"/>
    <w:multiLevelType w:val="hybridMultilevel"/>
    <w:tmpl w:val="2064007C"/>
    <w:styleLink w:val="Importovantl86"/>
    <w:lvl w:ilvl="0" w:tplc="F462EEC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DA432D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EB76BE14">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B9E192C">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63C1FA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3B4010A">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67EDC4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EE402B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1D878D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5" w15:restartNumberingAfterBreak="0">
    <w:nsid w:val="1CD26909"/>
    <w:multiLevelType w:val="hybridMultilevel"/>
    <w:tmpl w:val="8BEAFC3A"/>
    <w:styleLink w:val="Importovantl44"/>
    <w:lvl w:ilvl="0" w:tplc="08889ED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DA54549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2CE24402">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641C140E">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06494A">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48E0F9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8F8770C">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A380C4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A8F8BAA6">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6" w15:restartNumberingAfterBreak="0">
    <w:nsid w:val="23CD26E2"/>
    <w:multiLevelType w:val="hybridMultilevel"/>
    <w:tmpl w:val="DC844A22"/>
    <w:styleLink w:val="Importovantl34"/>
    <w:lvl w:ilvl="0" w:tplc="6AF0F2E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D8CA45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00496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BA70E27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30628B1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9B6980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8BA9DA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860B0F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478AEB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37" w15:restartNumberingAfterBreak="0">
    <w:nsid w:val="24A1645B"/>
    <w:multiLevelType w:val="hybridMultilevel"/>
    <w:tmpl w:val="67FA3F02"/>
    <w:styleLink w:val="Importovantl76"/>
    <w:lvl w:ilvl="0" w:tplc="B676811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B0DEB9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A844EAA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C9A2FFB8">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BC270B6">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7204F0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DE8121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34B20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D03E98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38" w15:restartNumberingAfterBreak="0">
    <w:nsid w:val="25492DBC"/>
    <w:multiLevelType w:val="hybridMultilevel"/>
    <w:tmpl w:val="943E997E"/>
    <w:styleLink w:val="Importovantl112"/>
    <w:lvl w:ilvl="0" w:tplc="0F70912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F1EC8B0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404054E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226012EE">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9343640">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9D60DF6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63A1D0C">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6E8624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BB8BCF4">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39" w15:restartNumberingAfterBreak="0">
    <w:nsid w:val="25A309E6"/>
    <w:multiLevelType w:val="hybridMultilevel"/>
    <w:tmpl w:val="DD3499C8"/>
    <w:styleLink w:val="Importovantl36"/>
    <w:lvl w:ilvl="0" w:tplc="244E1560">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4600DC84">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732487E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6354F6DE">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24CAE5A2">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F5DCC43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33CEE8AE">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F6D25948">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B72A4288">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40" w15:restartNumberingAfterBreak="0">
    <w:nsid w:val="25B12089"/>
    <w:multiLevelType w:val="hybridMultilevel"/>
    <w:tmpl w:val="DA50BB02"/>
    <w:styleLink w:val="Importovantl18"/>
    <w:lvl w:ilvl="0" w:tplc="E28EEB5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274C3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ACEA4D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ACA03A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C021DC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396445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50C06B9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6FCA31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538A637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1" w15:restartNumberingAfterBreak="0">
    <w:nsid w:val="25D4677D"/>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42" w15:restartNumberingAfterBreak="0">
    <w:nsid w:val="25EC0D59"/>
    <w:multiLevelType w:val="hybridMultilevel"/>
    <w:tmpl w:val="81620794"/>
    <w:styleLink w:val="Importovantl101"/>
    <w:lvl w:ilvl="0" w:tplc="044AD4A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F847DA">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FE16167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DBACFA52">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AE0ECAC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222416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8D50B31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B6C0E68">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043E2F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43" w15:restartNumberingAfterBreak="0">
    <w:nsid w:val="26442581"/>
    <w:multiLevelType w:val="multilevel"/>
    <w:tmpl w:val="030C2AB0"/>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3i"/>
      <w:lvlText w:val="(%2)"/>
      <w:lvlJc w:val="left"/>
      <w:pPr>
        <w:ind w:left="930" w:hanging="57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44" w15:restartNumberingAfterBreak="0">
    <w:nsid w:val="26966FE1"/>
    <w:multiLevelType w:val="hybridMultilevel"/>
    <w:tmpl w:val="B96046C6"/>
    <w:styleLink w:val="Importovantl50"/>
    <w:lvl w:ilvl="0" w:tplc="9D52EB6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8418ECB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E4226B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767A8260">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2F2AA9B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B5ADCB2">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506EF80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CB3C79C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4BAEE04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45" w15:restartNumberingAfterBreak="0">
    <w:nsid w:val="26DE3C12"/>
    <w:multiLevelType w:val="hybridMultilevel"/>
    <w:tmpl w:val="5A1C7E06"/>
    <w:styleLink w:val="Importovantl60"/>
    <w:lvl w:ilvl="0" w:tplc="24320B2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144B4A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72827604">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506C01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886FC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7F7421C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E8C86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EFA8B6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F2A3A6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6" w15:restartNumberingAfterBreak="0">
    <w:nsid w:val="2738471B"/>
    <w:multiLevelType w:val="hybridMultilevel"/>
    <w:tmpl w:val="5A4A2F50"/>
    <w:styleLink w:val="Importovantl31"/>
    <w:lvl w:ilvl="0" w:tplc="6A3299A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23A6C4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3CE082E">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932176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4DE8481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0906741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527E305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A4169016">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B34D508">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47" w15:restartNumberingAfterBreak="0">
    <w:nsid w:val="283371B4"/>
    <w:multiLevelType w:val="hybridMultilevel"/>
    <w:tmpl w:val="90F227DC"/>
    <w:styleLink w:val="Importovantl13"/>
    <w:lvl w:ilvl="0" w:tplc="7E029F2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F80C64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FE324E2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FB09EA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7542E8F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05A37E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18445C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0534FA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1A4143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48" w15:restartNumberingAfterBreak="0">
    <w:nsid w:val="283377AC"/>
    <w:multiLevelType w:val="hybridMultilevel"/>
    <w:tmpl w:val="A782BFFC"/>
    <w:styleLink w:val="Importovantl33"/>
    <w:lvl w:ilvl="0" w:tplc="CBFE7D30">
      <w:start w:val="1"/>
      <w:numFmt w:val="bullet"/>
      <w:lvlText w:val="▪"/>
      <w:lvlJc w:val="left"/>
      <w:pPr>
        <w:ind w:left="7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626F3EC">
      <w:start w:val="1"/>
      <w:numFmt w:val="bullet"/>
      <w:lvlText w:val="o"/>
      <w:lvlJc w:val="left"/>
      <w:pPr>
        <w:ind w:left="14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3EE41AD2">
      <w:start w:val="1"/>
      <w:numFmt w:val="bullet"/>
      <w:lvlText w:val="▪"/>
      <w:lvlJc w:val="left"/>
      <w:pPr>
        <w:ind w:left="21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6CFC9B98">
      <w:start w:val="1"/>
      <w:numFmt w:val="bullet"/>
      <w:lvlText w:val="•"/>
      <w:lvlJc w:val="left"/>
      <w:pPr>
        <w:ind w:left="28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88A6CA90">
      <w:start w:val="1"/>
      <w:numFmt w:val="bullet"/>
      <w:lvlText w:val="o"/>
      <w:lvlJc w:val="left"/>
      <w:pPr>
        <w:ind w:left="360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AA224C78">
      <w:start w:val="1"/>
      <w:numFmt w:val="bullet"/>
      <w:lvlText w:val="▪"/>
      <w:lvlJc w:val="left"/>
      <w:pPr>
        <w:ind w:left="432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8A2216">
      <w:start w:val="1"/>
      <w:numFmt w:val="bullet"/>
      <w:lvlText w:val="•"/>
      <w:lvlJc w:val="left"/>
      <w:pPr>
        <w:ind w:left="504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7A8E50">
      <w:start w:val="1"/>
      <w:numFmt w:val="bullet"/>
      <w:lvlText w:val="o"/>
      <w:lvlJc w:val="left"/>
      <w:pPr>
        <w:ind w:left="576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24F0505C">
      <w:start w:val="1"/>
      <w:numFmt w:val="bullet"/>
      <w:lvlText w:val="▪"/>
      <w:lvlJc w:val="left"/>
      <w:pPr>
        <w:ind w:left="6480" w:hanging="294"/>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49" w15:restartNumberingAfterBreak="0">
    <w:nsid w:val="28767084"/>
    <w:multiLevelType w:val="hybridMultilevel"/>
    <w:tmpl w:val="950EAB22"/>
    <w:styleLink w:val="Importovantl8"/>
    <w:lvl w:ilvl="0" w:tplc="DFBA84A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E36310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78E5B4E">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3D8EC394">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B6C5330">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228D0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1BA84D1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DC6CBA02">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C622E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0" w15:restartNumberingAfterBreak="0">
    <w:nsid w:val="291E26F8"/>
    <w:multiLevelType w:val="hybridMultilevel"/>
    <w:tmpl w:val="67CA41F4"/>
    <w:styleLink w:val="Importovantl82"/>
    <w:lvl w:ilvl="0" w:tplc="A1EA0816">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85EEA2D2">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C91CE27A">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EB5A70F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12A49F1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2B0378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6F58EF9A">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97182058">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3B9EA59A">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1" w15:restartNumberingAfterBreak="0">
    <w:nsid w:val="29E02259"/>
    <w:multiLevelType w:val="hybridMultilevel"/>
    <w:tmpl w:val="D95C4F80"/>
    <w:styleLink w:val="Importovantl55"/>
    <w:lvl w:ilvl="0" w:tplc="44A86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BDCF054">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66CADAE6">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665079A8">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C844553E">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A9EC786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E32E79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31749B3C">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DE54BBAE">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52" w15:restartNumberingAfterBreak="0">
    <w:nsid w:val="2AA3599B"/>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53" w15:restartNumberingAfterBreak="0">
    <w:nsid w:val="2AE424AD"/>
    <w:multiLevelType w:val="hybridMultilevel"/>
    <w:tmpl w:val="7C204A32"/>
    <w:styleLink w:val="Importovantl46"/>
    <w:lvl w:ilvl="0" w:tplc="E88A7D6A">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F1389D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1CEA52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0FE0473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0149A9E">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18D632A4">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3626D81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B8A41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D62AD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54" w15:restartNumberingAfterBreak="0">
    <w:nsid w:val="2F90620D"/>
    <w:multiLevelType w:val="multilevel"/>
    <w:tmpl w:val="B45CD272"/>
    <w:lvl w:ilvl="0">
      <w:start w:val="1"/>
      <w:numFmt w:val="decimal"/>
      <w:pStyle w:val="nadpisedouasG"/>
      <w:lvlText w:val="%1."/>
      <w:lvlJc w:val="left"/>
      <w:pPr>
        <w:tabs>
          <w:tab w:val="num" w:pos="720"/>
        </w:tabs>
        <w:ind w:left="720" w:hanging="720"/>
      </w:pPr>
      <w:rPr>
        <w:rFonts w:cs="Times New Roman"/>
      </w:rPr>
    </w:lvl>
    <w:lvl w:ilvl="1">
      <w:start w:val="1"/>
      <w:numFmt w:val="decimal"/>
      <w:pStyle w:val="Nadpis21"/>
      <w:lvlText w:val="%2."/>
      <w:lvlJc w:val="left"/>
      <w:pPr>
        <w:tabs>
          <w:tab w:val="num" w:pos="1440"/>
        </w:tabs>
        <w:ind w:left="1440" w:hanging="720"/>
      </w:pPr>
      <w:rPr>
        <w:rFonts w:cs="Times New Roman"/>
      </w:rPr>
    </w:lvl>
    <w:lvl w:ilvl="2">
      <w:start w:val="1"/>
      <w:numFmt w:val="decimal"/>
      <w:pStyle w:val="Nadpis31"/>
      <w:lvlText w:val="%3."/>
      <w:lvlJc w:val="left"/>
      <w:pPr>
        <w:tabs>
          <w:tab w:val="num" w:pos="2160"/>
        </w:tabs>
        <w:ind w:left="2160" w:hanging="720"/>
      </w:pPr>
      <w:rPr>
        <w:rFonts w:cs="Times New Roman"/>
      </w:rPr>
    </w:lvl>
    <w:lvl w:ilvl="3">
      <w:start w:val="1"/>
      <w:numFmt w:val="decimal"/>
      <w:pStyle w:val="Nadpis41"/>
      <w:lvlText w:val="%4."/>
      <w:lvlJc w:val="left"/>
      <w:pPr>
        <w:tabs>
          <w:tab w:val="num" w:pos="2880"/>
        </w:tabs>
        <w:ind w:left="2880" w:hanging="720"/>
      </w:pPr>
      <w:rPr>
        <w:rFonts w:cs="Times New Roman"/>
      </w:rPr>
    </w:lvl>
    <w:lvl w:ilvl="4">
      <w:start w:val="1"/>
      <w:numFmt w:val="decimal"/>
      <w:pStyle w:val="Nadpis51"/>
      <w:lvlText w:val="%5."/>
      <w:lvlJc w:val="left"/>
      <w:pPr>
        <w:tabs>
          <w:tab w:val="num" w:pos="3600"/>
        </w:tabs>
        <w:ind w:left="3600" w:hanging="720"/>
      </w:pPr>
      <w:rPr>
        <w:rFonts w:cs="Times New Roman"/>
      </w:rPr>
    </w:lvl>
    <w:lvl w:ilvl="5">
      <w:start w:val="1"/>
      <w:numFmt w:val="decimal"/>
      <w:pStyle w:val="Nadpis61"/>
      <w:lvlText w:val="%6."/>
      <w:lvlJc w:val="left"/>
      <w:pPr>
        <w:tabs>
          <w:tab w:val="num" w:pos="4320"/>
        </w:tabs>
        <w:ind w:left="4320" w:hanging="720"/>
      </w:pPr>
      <w:rPr>
        <w:rFonts w:cs="Times New Roman"/>
      </w:rPr>
    </w:lvl>
    <w:lvl w:ilvl="6">
      <w:start w:val="1"/>
      <w:numFmt w:val="decimal"/>
      <w:pStyle w:val="Nadpis71"/>
      <w:lvlText w:val="%7."/>
      <w:lvlJc w:val="left"/>
      <w:pPr>
        <w:tabs>
          <w:tab w:val="num" w:pos="5040"/>
        </w:tabs>
        <w:ind w:left="5040" w:hanging="720"/>
      </w:pPr>
      <w:rPr>
        <w:rFonts w:cs="Times New Roman"/>
      </w:rPr>
    </w:lvl>
    <w:lvl w:ilvl="7">
      <w:start w:val="1"/>
      <w:numFmt w:val="decimal"/>
      <w:pStyle w:val="Nadpis81"/>
      <w:lvlText w:val="%8."/>
      <w:lvlJc w:val="left"/>
      <w:pPr>
        <w:tabs>
          <w:tab w:val="num" w:pos="5760"/>
        </w:tabs>
        <w:ind w:left="5760" w:hanging="720"/>
      </w:pPr>
      <w:rPr>
        <w:rFonts w:cs="Times New Roman"/>
      </w:rPr>
    </w:lvl>
    <w:lvl w:ilvl="8">
      <w:start w:val="1"/>
      <w:numFmt w:val="decimal"/>
      <w:pStyle w:val="Nadpis91"/>
      <w:lvlText w:val="%9."/>
      <w:lvlJc w:val="left"/>
      <w:pPr>
        <w:tabs>
          <w:tab w:val="num" w:pos="6480"/>
        </w:tabs>
        <w:ind w:left="6480" w:hanging="720"/>
      </w:pPr>
      <w:rPr>
        <w:rFonts w:cs="Times New Roman"/>
      </w:rPr>
    </w:lvl>
  </w:abstractNum>
  <w:abstractNum w:abstractNumId="55" w15:restartNumberingAfterBreak="0">
    <w:nsid w:val="2FCE3CE8"/>
    <w:multiLevelType w:val="hybridMultilevel"/>
    <w:tmpl w:val="8F60C978"/>
    <w:styleLink w:val="Importovantl35"/>
    <w:lvl w:ilvl="0" w:tplc="A830EC3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E5468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4386CE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58D2EC12">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F69A10E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DAA6B6B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62629EF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40E46D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04442A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6" w15:restartNumberingAfterBreak="0">
    <w:nsid w:val="2FF7559A"/>
    <w:multiLevelType w:val="hybridMultilevel"/>
    <w:tmpl w:val="6558547E"/>
    <w:styleLink w:val="Importovantl51"/>
    <w:lvl w:ilvl="0" w:tplc="DAD4909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CB46C444">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F642DD26">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45EAC54">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202924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C24C2A4">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B336BF7E">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EFFE904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300C937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57" w15:restartNumberingAfterBreak="0">
    <w:nsid w:val="305906F8"/>
    <w:multiLevelType w:val="hybridMultilevel"/>
    <w:tmpl w:val="0FEC38A6"/>
    <w:styleLink w:val="Importovantl57"/>
    <w:lvl w:ilvl="0" w:tplc="AADEB428">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E325786">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1E69DE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C50CF9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19A8A4A">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DECA6DA2">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A2E5F8E">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610FD6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5F8CEA7C">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58" w15:restartNumberingAfterBreak="0">
    <w:nsid w:val="32953D24"/>
    <w:multiLevelType w:val="hybridMultilevel"/>
    <w:tmpl w:val="A038FB5A"/>
    <w:styleLink w:val="Importovantl115"/>
    <w:lvl w:ilvl="0" w:tplc="5A46924C">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94A45F2">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BB6B7A0">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F91A03C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769465C6">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DDD01B82">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B7BAE45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FC865A26">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FD8EDA8A">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59" w15:restartNumberingAfterBreak="0">
    <w:nsid w:val="33F621F4"/>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0" w15:restartNumberingAfterBreak="0">
    <w:nsid w:val="343E772F"/>
    <w:multiLevelType w:val="multilevel"/>
    <w:tmpl w:val="EFFAEB70"/>
    <w:lvl w:ilvl="0">
      <w:start w:val="2"/>
      <w:numFmt w:val="decimal"/>
      <w:pStyle w:val="Nadpis1"/>
      <w:lvlText w:val="%1."/>
      <w:lvlJc w:val="left"/>
      <w:pPr>
        <w:ind w:left="360" w:hanging="360"/>
      </w:pPr>
      <w:rPr>
        <w:rFonts w:cs="Times New Roman"/>
        <w:b/>
        <w:sz w:val="22"/>
        <w:szCs w:val="22"/>
      </w:rPr>
    </w:lvl>
    <w:lvl w:ilvl="1">
      <w:start w:val="1"/>
      <w:numFmt w:val="decimal"/>
      <w:pStyle w:val="Nadpis2"/>
      <w:lvlText w:val="%1.%2."/>
      <w:lvlJc w:val="left"/>
      <w:pPr>
        <w:ind w:left="792" w:hanging="432"/>
      </w:pPr>
      <w:rPr>
        <w:rFonts w:ascii="Proba Pro" w:hAnsi="Proba Pro" w:cs="Times New Roman" w:hint="default"/>
        <w:i w:val="0"/>
        <w:sz w:val="20"/>
        <w:szCs w:val="20"/>
      </w:rPr>
    </w:lvl>
    <w:lvl w:ilvl="2">
      <w:start w:val="1"/>
      <w:numFmt w:val="decimal"/>
      <w:pStyle w:val="Nadpis3"/>
      <w:lvlText w:val="%1.%2.%3."/>
      <w:lvlJc w:val="left"/>
      <w:pPr>
        <w:ind w:left="1224" w:hanging="504"/>
      </w:pPr>
      <w:rPr>
        <w:rFonts w:cs="Times New Roman"/>
        <w:i w:val="0"/>
      </w:rPr>
    </w:lvl>
    <w:lvl w:ilvl="3">
      <w:start w:val="1"/>
      <w:numFmt w:val="decimal"/>
      <w:pStyle w:val="Nadpis4"/>
      <w:lvlText w:val="%1.%2.%3.%4."/>
      <w:lvlJc w:val="left"/>
      <w:pPr>
        <w:ind w:left="1728" w:hanging="647"/>
      </w:pPr>
      <w:rPr>
        <w:rFonts w:cs="Times New Roman"/>
      </w:rPr>
    </w:lvl>
    <w:lvl w:ilvl="4">
      <w:start w:val="1"/>
      <w:numFmt w:val="decimal"/>
      <w:pStyle w:val="Nadpis5"/>
      <w:lvlText w:val="%1.%2.%3.%4.%5."/>
      <w:lvlJc w:val="left"/>
      <w:pPr>
        <w:ind w:left="2232" w:hanging="792"/>
      </w:pPr>
      <w:rPr>
        <w:rFonts w:cs="Times New Roman"/>
      </w:rPr>
    </w:lvl>
    <w:lvl w:ilvl="5">
      <w:start w:val="1"/>
      <w:numFmt w:val="decimal"/>
      <w:pStyle w:val="Nadpis6"/>
      <w:lvlText w:val="%1.%2.%3.%4.%5.%6."/>
      <w:lvlJc w:val="left"/>
      <w:pPr>
        <w:ind w:left="2736" w:hanging="935"/>
      </w:pPr>
      <w:rPr>
        <w:rFonts w:cs="Times New Roman"/>
      </w:rPr>
    </w:lvl>
    <w:lvl w:ilvl="6">
      <w:start w:val="1"/>
      <w:numFmt w:val="decimal"/>
      <w:pStyle w:val="Nadpis7"/>
      <w:lvlText w:val="%1.%2.%3.%4.%5.%6.%7."/>
      <w:lvlJc w:val="left"/>
      <w:pPr>
        <w:ind w:left="3240" w:hanging="1080"/>
      </w:pPr>
      <w:rPr>
        <w:rFonts w:cs="Times New Roman"/>
      </w:rPr>
    </w:lvl>
    <w:lvl w:ilvl="7">
      <w:start w:val="1"/>
      <w:numFmt w:val="decimal"/>
      <w:pStyle w:val="Nadpis8"/>
      <w:lvlText w:val="%1.%2.%3.%4.%5.%6.%7.%8."/>
      <w:lvlJc w:val="left"/>
      <w:pPr>
        <w:ind w:left="3744" w:hanging="1224"/>
      </w:pPr>
      <w:rPr>
        <w:rFonts w:cs="Times New Roman"/>
      </w:rPr>
    </w:lvl>
    <w:lvl w:ilvl="8">
      <w:start w:val="1"/>
      <w:numFmt w:val="decimal"/>
      <w:pStyle w:val="Nadpis9"/>
      <w:lvlText w:val="%1.%2.%3.%4.%5.%6.%7.%8.%9."/>
      <w:lvlJc w:val="left"/>
      <w:pPr>
        <w:ind w:left="4320" w:hanging="1440"/>
      </w:pPr>
      <w:rPr>
        <w:rFonts w:cs="Times New Roman"/>
      </w:rPr>
    </w:lvl>
  </w:abstractNum>
  <w:abstractNum w:abstractNumId="61" w15:restartNumberingAfterBreak="0">
    <w:nsid w:val="35CA4B47"/>
    <w:multiLevelType w:val="hybridMultilevel"/>
    <w:tmpl w:val="5148AC96"/>
    <w:styleLink w:val="Importovantl45"/>
    <w:lvl w:ilvl="0" w:tplc="6A9EB602">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13E69F9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D7DA446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D976396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CC58FD3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A6409560">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E667ADC">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D104076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FC9EFF36">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2" w15:restartNumberingAfterBreak="0">
    <w:nsid w:val="36B75826"/>
    <w:multiLevelType w:val="hybridMultilevel"/>
    <w:tmpl w:val="DF0C5B72"/>
    <w:styleLink w:val="Importovantl116"/>
    <w:lvl w:ilvl="0" w:tplc="8AFA0FA8">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EDBAAA2A">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BC7C606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4F8C28DA">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1302AFA">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2F563BAC">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A0427F20">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00E107C">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216CB26">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63" w15:restartNumberingAfterBreak="0">
    <w:nsid w:val="37CB28E6"/>
    <w:multiLevelType w:val="multilevel"/>
    <w:tmpl w:val="FCD4FC36"/>
    <w:lvl w:ilvl="0">
      <w:start w:val="1"/>
      <w:numFmt w:val="decimal"/>
      <w:pStyle w:val="Stylenadpis"/>
      <w:lvlText w:val="%1."/>
      <w:lvlJc w:val="left"/>
      <w:pPr>
        <w:ind w:left="720" w:hanging="360"/>
      </w:pPr>
      <w:rPr>
        <w:rFonts w:cs="Times New Roman"/>
      </w:rPr>
    </w:lvl>
    <w:lvl w:ilvl="1">
      <w:start w:val="1"/>
      <w:numFmt w:val="decimal"/>
      <w:isLgl/>
      <w:lvlText w:val="%1.%2"/>
      <w:lvlJc w:val="left"/>
      <w:pPr>
        <w:ind w:left="930" w:hanging="570"/>
      </w:pPr>
      <w:rPr>
        <w:rFonts w:ascii="Arial" w:hAnsi="Arial" w:cs="Arial"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4" w15:restartNumberingAfterBreak="0">
    <w:nsid w:val="38096916"/>
    <w:multiLevelType w:val="hybridMultilevel"/>
    <w:tmpl w:val="7ADCD66A"/>
    <w:styleLink w:val="Importovantl52"/>
    <w:lvl w:ilvl="0" w:tplc="4C6AE6F8">
      <w:start w:val="1"/>
      <w:numFmt w:val="decimal"/>
      <w:lvlText w:val="%1."/>
      <w:lvlJc w:val="left"/>
      <w:pPr>
        <w:ind w:left="720" w:hanging="360"/>
      </w:pPr>
      <w:rPr>
        <w:rFonts w:ascii="Trebuchet MS" w:eastAsia="Times New Roman" w:hAnsi="Trebuchet MS" w:cs="Trebuchet MS"/>
        <w:b w:val="0"/>
        <w:bCs w:val="0"/>
        <w:i w:val="0"/>
        <w:iCs w:val="0"/>
        <w:caps w:val="0"/>
        <w:smallCaps w:val="0"/>
        <w:strike w:val="0"/>
        <w:dstrike w:val="0"/>
        <w:color w:val="000000"/>
        <w:spacing w:val="0"/>
        <w:w w:val="100"/>
        <w:kern w:val="0"/>
        <w:position w:val="0"/>
        <w:vertAlign w:val="baseline"/>
      </w:rPr>
    </w:lvl>
    <w:lvl w:ilvl="1" w:tplc="66C2874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5E58D04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FD8EA0C">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51384BDE">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1D1C467A">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41C8045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4C608DC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043CE57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65" w15:restartNumberingAfterBreak="0">
    <w:nsid w:val="3870716C"/>
    <w:multiLevelType w:val="hybridMultilevel"/>
    <w:tmpl w:val="0AB05990"/>
    <w:styleLink w:val="Importovantl79"/>
    <w:lvl w:ilvl="0" w:tplc="4788862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6BB80D4E">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5C27F3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CB1A6408">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F80EC4B2">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68366992">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609CA1B6">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EFAAC6E">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852A29B2">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66" w15:restartNumberingAfterBreak="0">
    <w:nsid w:val="39664B1E"/>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67" w15:restartNumberingAfterBreak="0">
    <w:nsid w:val="3B946001"/>
    <w:multiLevelType w:val="hybridMultilevel"/>
    <w:tmpl w:val="9230D454"/>
    <w:styleLink w:val="Importovantl20"/>
    <w:lvl w:ilvl="0" w:tplc="123831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9FAFD0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6E05A3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2F1493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2E8C07D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250705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E0641A">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250FB5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144C4D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68" w15:restartNumberingAfterBreak="0">
    <w:nsid w:val="3C3175CA"/>
    <w:multiLevelType w:val="hybridMultilevel"/>
    <w:tmpl w:val="48E4DB60"/>
    <w:styleLink w:val="Importovantl104"/>
    <w:lvl w:ilvl="0" w:tplc="8C60E25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414630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39A83AE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0B9EE97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B8287284">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CD7E0D9E">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A4D29F18">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8DAE674">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AB0C7664">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69" w15:restartNumberingAfterBreak="0">
    <w:nsid w:val="3C7F09F0"/>
    <w:multiLevelType w:val="hybridMultilevel"/>
    <w:tmpl w:val="C7BE5488"/>
    <w:styleLink w:val="Importovantl62"/>
    <w:lvl w:ilvl="0" w:tplc="6EC28D0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A9FCAB2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F086C1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498351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FD2743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7C9A3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CD20F2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24F01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3132D65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0" w15:restartNumberingAfterBreak="0">
    <w:nsid w:val="3CCF029A"/>
    <w:multiLevelType w:val="hybridMultilevel"/>
    <w:tmpl w:val="15A4834A"/>
    <w:styleLink w:val="Importovantl105"/>
    <w:lvl w:ilvl="0" w:tplc="3D6A890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BF45DE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B170A56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E30C084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F7A884B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B2B8B91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9944551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3920DCF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CC8A01A">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71" w15:restartNumberingAfterBreak="0">
    <w:nsid w:val="3F822F6C"/>
    <w:multiLevelType w:val="hybridMultilevel"/>
    <w:tmpl w:val="FEFEF04C"/>
    <w:styleLink w:val="Importovantl63"/>
    <w:lvl w:ilvl="0" w:tplc="145C6656">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976A81E">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9CCDCF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ED0910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EDC0692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3E4A200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0BC267B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DC823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F278AD3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2" w15:restartNumberingAfterBreak="0">
    <w:nsid w:val="417C76B0"/>
    <w:multiLevelType w:val="hybridMultilevel"/>
    <w:tmpl w:val="1940EB5C"/>
    <w:styleLink w:val="Importovantl96"/>
    <w:lvl w:ilvl="0" w:tplc="D98A413E">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4FFE4FE0">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4A0802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2EAF94A">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CF239A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6E08BAF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35A64E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ABD4705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2B63A1C">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73" w15:restartNumberingAfterBreak="0">
    <w:nsid w:val="418714E7"/>
    <w:multiLevelType w:val="hybridMultilevel"/>
    <w:tmpl w:val="2DB02572"/>
    <w:styleLink w:val="Importovantl40"/>
    <w:lvl w:ilvl="0" w:tplc="F7A66716">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51C0C916">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830FCD6">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5CDAA504">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02885D44">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51C8C03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C1E66B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D370F526">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396A1B94">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74" w15:restartNumberingAfterBreak="0">
    <w:nsid w:val="425D2CA1"/>
    <w:multiLevelType w:val="multilevel"/>
    <w:tmpl w:val="C5DC4128"/>
    <w:lvl w:ilvl="0">
      <w:start w:val="1"/>
      <w:numFmt w:val="lowerLetter"/>
      <w:pStyle w:val="ADBEENumberedlist"/>
      <w:lvlText w:val="%1)"/>
      <w:lvlJc w:val="left"/>
      <w:pPr>
        <w:ind w:left="2138" w:hanging="360"/>
      </w:pPr>
      <w:rPr>
        <w:rFonts w:cs="Times New Roman"/>
      </w:rPr>
    </w:lvl>
    <w:lvl w:ilvl="1">
      <w:start w:val="1"/>
      <w:numFmt w:val="decimal"/>
      <w:lvlText w:val="%2."/>
      <w:lvlJc w:val="left"/>
      <w:pPr>
        <w:ind w:left="1440" w:hanging="360"/>
      </w:pPr>
      <w:rPr>
        <w:rFonts w:cs="Times New Roman"/>
      </w:rPr>
    </w:lvl>
    <w:lvl w:ilvl="2">
      <w:start w:val="1"/>
      <w:numFmt w:val="decimal"/>
      <w:lvlText w:val="%3."/>
      <w:lvlJc w:val="left"/>
      <w:pPr>
        <w:ind w:left="2160" w:hanging="36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36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360"/>
      </w:pPr>
      <w:rPr>
        <w:rFonts w:cs="Times New Roman"/>
      </w:rPr>
    </w:lvl>
  </w:abstractNum>
  <w:abstractNum w:abstractNumId="75" w15:restartNumberingAfterBreak="0">
    <w:nsid w:val="42C65EC5"/>
    <w:multiLevelType w:val="hybridMultilevel"/>
    <w:tmpl w:val="0DD4DCC0"/>
    <w:styleLink w:val="Importovantl43"/>
    <w:lvl w:ilvl="0" w:tplc="69902C4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BC8015AE">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23C0C60">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32B2626E">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9836E52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FC9A6C">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9F085CD4">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E80FB6E">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EE84A44">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6" w15:restartNumberingAfterBreak="0">
    <w:nsid w:val="430E3952"/>
    <w:multiLevelType w:val="hybridMultilevel"/>
    <w:tmpl w:val="919A5B56"/>
    <w:styleLink w:val="Importovantl65"/>
    <w:lvl w:ilvl="0" w:tplc="8D4E58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A666248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719267FE">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0CE04C8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69C0839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021C253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5CEA68A">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A1DCE338">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A7887F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77" w15:restartNumberingAfterBreak="0">
    <w:nsid w:val="44052CD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78" w15:restartNumberingAfterBreak="0">
    <w:nsid w:val="446B7458"/>
    <w:multiLevelType w:val="hybridMultilevel"/>
    <w:tmpl w:val="50CC3374"/>
    <w:styleLink w:val="Importovantl113"/>
    <w:lvl w:ilvl="0" w:tplc="48B82CD2">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D70450A6">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643CA7C4">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A9525B12">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3ACAA808">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EAAA03DE">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D0920B02">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B2C47EE0">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D44AA50E">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79" w15:restartNumberingAfterBreak="0">
    <w:nsid w:val="46933710"/>
    <w:multiLevelType w:val="hybridMultilevel"/>
    <w:tmpl w:val="3BD4AACC"/>
    <w:styleLink w:val="Importovantl74"/>
    <w:lvl w:ilvl="0" w:tplc="C62C08B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10C9470">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0F64CC12">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89B20F1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40D6CAA6">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E8709BA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0FA0F10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9334DCD4">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6582AFC8">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80" w15:restartNumberingAfterBreak="0">
    <w:nsid w:val="482B5263"/>
    <w:multiLevelType w:val="hybridMultilevel"/>
    <w:tmpl w:val="E9A03E06"/>
    <w:styleLink w:val="Importovantl97"/>
    <w:lvl w:ilvl="0" w:tplc="F31CFF5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027A7E3E">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2A8C6B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75001B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088076D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DA64D6C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F9EA32F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99097A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294EA8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1" w15:restartNumberingAfterBreak="0">
    <w:nsid w:val="4A0D1281"/>
    <w:multiLevelType w:val="hybridMultilevel"/>
    <w:tmpl w:val="3E00D87A"/>
    <w:styleLink w:val="Importovantl114"/>
    <w:lvl w:ilvl="0" w:tplc="5650A250">
      <w:start w:val="1"/>
      <w:numFmt w:val="decimal"/>
      <w:lvlText w:val="%1)"/>
      <w:lvlJc w:val="left"/>
      <w:pPr>
        <w:ind w:left="851" w:hanging="567"/>
      </w:pPr>
      <w:rPr>
        <w:rFonts w:hAnsi="Arial Unicode MS" w:cs="Times New Roman"/>
        <w:caps w:val="0"/>
        <w:smallCaps w:val="0"/>
        <w:strike w:val="0"/>
        <w:dstrike w:val="0"/>
        <w:color w:val="000000"/>
        <w:spacing w:val="0"/>
        <w:w w:val="100"/>
        <w:kern w:val="0"/>
        <w:position w:val="0"/>
        <w:vertAlign w:val="baseline"/>
      </w:rPr>
    </w:lvl>
    <w:lvl w:ilvl="1" w:tplc="6E4E1174">
      <w:start w:val="1"/>
      <w:numFmt w:val="lowerLetter"/>
      <w:lvlText w:val="%2."/>
      <w:lvlJc w:val="left"/>
      <w:pPr>
        <w:ind w:left="1571" w:hanging="567"/>
      </w:pPr>
      <w:rPr>
        <w:rFonts w:hAnsi="Arial Unicode MS" w:cs="Times New Roman"/>
        <w:caps w:val="0"/>
        <w:smallCaps w:val="0"/>
        <w:strike w:val="0"/>
        <w:dstrike w:val="0"/>
        <w:color w:val="000000"/>
        <w:spacing w:val="0"/>
        <w:w w:val="100"/>
        <w:kern w:val="0"/>
        <w:position w:val="0"/>
        <w:vertAlign w:val="baseline"/>
      </w:rPr>
    </w:lvl>
    <w:lvl w:ilvl="2" w:tplc="ED16039A">
      <w:start w:val="1"/>
      <w:numFmt w:val="lowerRoman"/>
      <w:lvlText w:val="%3."/>
      <w:lvlJc w:val="left"/>
      <w:pPr>
        <w:ind w:left="2291" w:hanging="485"/>
      </w:pPr>
      <w:rPr>
        <w:rFonts w:hAnsi="Arial Unicode MS" w:cs="Times New Roman"/>
        <w:caps w:val="0"/>
        <w:smallCaps w:val="0"/>
        <w:strike w:val="0"/>
        <w:dstrike w:val="0"/>
        <w:color w:val="000000"/>
        <w:spacing w:val="0"/>
        <w:w w:val="100"/>
        <w:kern w:val="0"/>
        <w:position w:val="0"/>
        <w:vertAlign w:val="baseline"/>
      </w:rPr>
    </w:lvl>
    <w:lvl w:ilvl="3" w:tplc="8C10C518">
      <w:start w:val="1"/>
      <w:numFmt w:val="decimal"/>
      <w:lvlText w:val="%4."/>
      <w:lvlJc w:val="left"/>
      <w:pPr>
        <w:ind w:left="3011" w:hanging="567"/>
      </w:pPr>
      <w:rPr>
        <w:rFonts w:hAnsi="Arial Unicode MS" w:cs="Times New Roman"/>
        <w:caps w:val="0"/>
        <w:smallCaps w:val="0"/>
        <w:strike w:val="0"/>
        <w:dstrike w:val="0"/>
        <w:color w:val="000000"/>
        <w:spacing w:val="0"/>
        <w:w w:val="100"/>
        <w:kern w:val="0"/>
        <w:position w:val="0"/>
        <w:vertAlign w:val="baseline"/>
      </w:rPr>
    </w:lvl>
    <w:lvl w:ilvl="4" w:tplc="B01804F4">
      <w:start w:val="1"/>
      <w:numFmt w:val="lowerLetter"/>
      <w:lvlText w:val="%5."/>
      <w:lvlJc w:val="left"/>
      <w:pPr>
        <w:ind w:left="3731" w:hanging="567"/>
      </w:pPr>
      <w:rPr>
        <w:rFonts w:hAnsi="Arial Unicode MS" w:cs="Times New Roman"/>
        <w:caps w:val="0"/>
        <w:smallCaps w:val="0"/>
        <w:strike w:val="0"/>
        <w:dstrike w:val="0"/>
        <w:color w:val="000000"/>
        <w:spacing w:val="0"/>
        <w:w w:val="100"/>
        <w:kern w:val="0"/>
        <w:position w:val="0"/>
        <w:vertAlign w:val="baseline"/>
      </w:rPr>
    </w:lvl>
    <w:lvl w:ilvl="5" w:tplc="52643B68">
      <w:start w:val="1"/>
      <w:numFmt w:val="lowerRoman"/>
      <w:lvlText w:val="%6."/>
      <w:lvlJc w:val="left"/>
      <w:pPr>
        <w:ind w:left="4451" w:hanging="485"/>
      </w:pPr>
      <w:rPr>
        <w:rFonts w:hAnsi="Arial Unicode MS" w:cs="Times New Roman"/>
        <w:caps w:val="0"/>
        <w:smallCaps w:val="0"/>
        <w:strike w:val="0"/>
        <w:dstrike w:val="0"/>
        <w:color w:val="000000"/>
        <w:spacing w:val="0"/>
        <w:w w:val="100"/>
        <w:kern w:val="0"/>
        <w:position w:val="0"/>
        <w:vertAlign w:val="baseline"/>
      </w:rPr>
    </w:lvl>
    <w:lvl w:ilvl="6" w:tplc="4CC80844">
      <w:start w:val="1"/>
      <w:numFmt w:val="decimal"/>
      <w:lvlText w:val="%7."/>
      <w:lvlJc w:val="left"/>
      <w:pPr>
        <w:ind w:left="5171" w:hanging="567"/>
      </w:pPr>
      <w:rPr>
        <w:rFonts w:hAnsi="Arial Unicode MS" w:cs="Times New Roman"/>
        <w:caps w:val="0"/>
        <w:smallCaps w:val="0"/>
        <w:strike w:val="0"/>
        <w:dstrike w:val="0"/>
        <w:color w:val="000000"/>
        <w:spacing w:val="0"/>
        <w:w w:val="100"/>
        <w:kern w:val="0"/>
        <w:position w:val="0"/>
        <w:vertAlign w:val="baseline"/>
      </w:rPr>
    </w:lvl>
    <w:lvl w:ilvl="7" w:tplc="9984D01E">
      <w:start w:val="1"/>
      <w:numFmt w:val="lowerLetter"/>
      <w:lvlText w:val="%8."/>
      <w:lvlJc w:val="left"/>
      <w:pPr>
        <w:ind w:left="5891" w:hanging="567"/>
      </w:pPr>
      <w:rPr>
        <w:rFonts w:hAnsi="Arial Unicode MS" w:cs="Times New Roman"/>
        <w:caps w:val="0"/>
        <w:smallCaps w:val="0"/>
        <w:strike w:val="0"/>
        <w:dstrike w:val="0"/>
        <w:color w:val="000000"/>
        <w:spacing w:val="0"/>
        <w:w w:val="100"/>
        <w:kern w:val="0"/>
        <w:position w:val="0"/>
        <w:vertAlign w:val="baseline"/>
      </w:rPr>
    </w:lvl>
    <w:lvl w:ilvl="8" w:tplc="A86A89DC">
      <w:start w:val="1"/>
      <w:numFmt w:val="lowerRoman"/>
      <w:lvlText w:val="%9."/>
      <w:lvlJc w:val="left"/>
      <w:pPr>
        <w:ind w:left="6611" w:hanging="485"/>
      </w:pPr>
      <w:rPr>
        <w:rFonts w:hAnsi="Arial Unicode MS" w:cs="Times New Roman"/>
        <w:caps w:val="0"/>
        <w:smallCaps w:val="0"/>
        <w:strike w:val="0"/>
        <w:dstrike w:val="0"/>
        <w:color w:val="000000"/>
        <w:spacing w:val="0"/>
        <w:w w:val="100"/>
        <w:kern w:val="0"/>
        <w:position w:val="0"/>
        <w:vertAlign w:val="baseline"/>
      </w:rPr>
    </w:lvl>
  </w:abstractNum>
  <w:abstractNum w:abstractNumId="82" w15:restartNumberingAfterBreak="0">
    <w:nsid w:val="4A7A7EE9"/>
    <w:multiLevelType w:val="hybridMultilevel"/>
    <w:tmpl w:val="01D825E6"/>
    <w:styleLink w:val="Importovantl91"/>
    <w:lvl w:ilvl="0" w:tplc="46D601F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F8C072C4">
      <w:start w:val="1"/>
      <w:numFmt w:val="bullet"/>
      <w:lvlText w:val="•"/>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3164372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C9854A6">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DE8E8FB2">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22104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FDE53A0">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7EF2B0B4">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B965ADE">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83" w15:restartNumberingAfterBreak="0">
    <w:nsid w:val="4BB94C82"/>
    <w:multiLevelType w:val="hybridMultilevel"/>
    <w:tmpl w:val="A00ED5C0"/>
    <w:styleLink w:val="Importovantl39"/>
    <w:lvl w:ilvl="0" w:tplc="A99663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11FC4E8A">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8DEE69F4">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3F7AC05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69F09E76">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C21AE09C">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5E14B592">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549E8B9C">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D640BFC">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84" w15:restartNumberingAfterBreak="0">
    <w:nsid w:val="4BC349B6"/>
    <w:multiLevelType w:val="hybridMultilevel"/>
    <w:tmpl w:val="4238AEBC"/>
    <w:styleLink w:val="Importovantl72"/>
    <w:lvl w:ilvl="0" w:tplc="ED045A7A">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8A2AD3B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575E3D3C">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A9407C7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6E0E898E">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823CB0E4">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2E4D20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701C53A0">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A89E602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85" w15:restartNumberingAfterBreak="0">
    <w:nsid w:val="4CE24260"/>
    <w:multiLevelType w:val="hybridMultilevel"/>
    <w:tmpl w:val="51F814C2"/>
    <w:styleLink w:val="Importovantl108"/>
    <w:lvl w:ilvl="0" w:tplc="C4686896">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A26693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0D84D0A8">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63985D8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1722C8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58C4DD82">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C4A031C">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10E0E1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BBBA6A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6" w15:restartNumberingAfterBreak="0">
    <w:nsid w:val="4E9B4369"/>
    <w:multiLevelType w:val="hybridMultilevel"/>
    <w:tmpl w:val="860C04AA"/>
    <w:styleLink w:val="Importovantl106"/>
    <w:lvl w:ilvl="0" w:tplc="3418E07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EF1A608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B3C86E6">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8BD60E2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41A01EDA">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1E4CED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BB29DA6">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8CD069B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0581A6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87" w15:restartNumberingAfterBreak="0">
    <w:nsid w:val="4EC76EB1"/>
    <w:multiLevelType w:val="multilevel"/>
    <w:tmpl w:val="C8C6CAB2"/>
    <w:lvl w:ilvl="0">
      <w:start w:val="1"/>
      <w:numFmt w:val="decimal"/>
      <w:lvlText w:val="%1."/>
      <w:lvlJc w:val="left"/>
      <w:pPr>
        <w:ind w:left="720" w:hanging="360"/>
      </w:pPr>
      <w:rPr>
        <w:rFonts w:cs="Times New Roman"/>
        <w:b w:val="0"/>
        <w:bCs w:val="0"/>
        <w:i w:val="0"/>
        <w:iCs w:val="0"/>
        <w:caps w:val="0"/>
        <w:smallCaps w:val="0"/>
        <w:strike w:val="0"/>
        <w:dstrike w:val="0"/>
        <w:vanish w:val="0"/>
        <w:color w:val="000000"/>
        <w:spacing w:val="0"/>
        <w:kern w:val="0"/>
        <w:position w:val="0"/>
        <w:u w:val="none"/>
        <w:effect w:val="none"/>
        <w:vertAlign w:val="baseline"/>
      </w:rPr>
    </w:lvl>
    <w:lvl w:ilvl="1">
      <w:start w:val="1"/>
      <w:numFmt w:val="lowerRoman"/>
      <w:pStyle w:val="Styleii"/>
      <w:lvlText w:val="(%2)"/>
      <w:lvlJc w:val="left"/>
      <w:pPr>
        <w:ind w:left="660" w:hanging="570"/>
      </w:pPr>
      <w:rPr>
        <w:rFonts w:cs="Times New Roman" w:hint="default"/>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88" w15:restartNumberingAfterBreak="0">
    <w:nsid w:val="4ED9184C"/>
    <w:multiLevelType w:val="hybridMultilevel"/>
    <w:tmpl w:val="B34265CC"/>
    <w:styleLink w:val="Importovantl54"/>
    <w:lvl w:ilvl="0" w:tplc="C29C95A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FAA5D14">
      <w:start w:val="1"/>
      <w:numFmt w:val="lowerLetter"/>
      <w:lvlText w:val="%2."/>
      <w:lvlJc w:val="left"/>
      <w:pPr>
        <w:tabs>
          <w:tab w:val="left" w:pos="426"/>
        </w:tabs>
        <w:ind w:left="1146" w:hanging="426"/>
      </w:pPr>
      <w:rPr>
        <w:rFonts w:hAnsi="Arial Unicode MS" w:cs="Times New Roman"/>
        <w:caps w:val="0"/>
        <w:smallCaps w:val="0"/>
        <w:strike w:val="0"/>
        <w:dstrike w:val="0"/>
        <w:color w:val="000000"/>
        <w:spacing w:val="0"/>
        <w:w w:val="100"/>
        <w:kern w:val="0"/>
        <w:position w:val="0"/>
        <w:vertAlign w:val="baseline"/>
      </w:rPr>
    </w:lvl>
    <w:lvl w:ilvl="2" w:tplc="3FFACC9C">
      <w:start w:val="1"/>
      <w:numFmt w:val="lowerRoman"/>
      <w:lvlText w:val="%3."/>
      <w:lvlJc w:val="left"/>
      <w:pPr>
        <w:tabs>
          <w:tab w:val="left" w:pos="426"/>
        </w:tabs>
        <w:ind w:left="1866" w:hanging="344"/>
      </w:pPr>
      <w:rPr>
        <w:rFonts w:hAnsi="Arial Unicode MS" w:cs="Times New Roman"/>
        <w:caps w:val="0"/>
        <w:smallCaps w:val="0"/>
        <w:strike w:val="0"/>
        <w:dstrike w:val="0"/>
        <w:color w:val="000000"/>
        <w:spacing w:val="0"/>
        <w:w w:val="100"/>
        <w:kern w:val="0"/>
        <w:position w:val="0"/>
        <w:vertAlign w:val="baseline"/>
      </w:rPr>
    </w:lvl>
    <w:lvl w:ilvl="3" w:tplc="2CAC0902">
      <w:start w:val="1"/>
      <w:numFmt w:val="decimal"/>
      <w:lvlText w:val="%4."/>
      <w:lvlJc w:val="left"/>
      <w:pPr>
        <w:tabs>
          <w:tab w:val="left" w:pos="426"/>
        </w:tabs>
        <w:ind w:left="2586" w:hanging="426"/>
      </w:pPr>
      <w:rPr>
        <w:rFonts w:hAnsi="Arial Unicode MS" w:cs="Times New Roman"/>
        <w:caps w:val="0"/>
        <w:smallCaps w:val="0"/>
        <w:strike w:val="0"/>
        <w:dstrike w:val="0"/>
        <w:color w:val="000000"/>
        <w:spacing w:val="0"/>
        <w:w w:val="100"/>
        <w:kern w:val="0"/>
        <w:position w:val="0"/>
        <w:vertAlign w:val="baseline"/>
      </w:rPr>
    </w:lvl>
    <w:lvl w:ilvl="4" w:tplc="F1223C9C">
      <w:start w:val="1"/>
      <w:numFmt w:val="lowerLetter"/>
      <w:lvlText w:val="%5."/>
      <w:lvlJc w:val="left"/>
      <w:pPr>
        <w:tabs>
          <w:tab w:val="left" w:pos="426"/>
        </w:tabs>
        <w:ind w:left="3306" w:hanging="426"/>
      </w:pPr>
      <w:rPr>
        <w:rFonts w:hAnsi="Arial Unicode MS" w:cs="Times New Roman"/>
        <w:caps w:val="0"/>
        <w:smallCaps w:val="0"/>
        <w:strike w:val="0"/>
        <w:dstrike w:val="0"/>
        <w:color w:val="000000"/>
        <w:spacing w:val="0"/>
        <w:w w:val="100"/>
        <w:kern w:val="0"/>
        <w:position w:val="0"/>
        <w:vertAlign w:val="baseline"/>
      </w:rPr>
    </w:lvl>
    <w:lvl w:ilvl="5" w:tplc="A336D612">
      <w:start w:val="1"/>
      <w:numFmt w:val="lowerRoman"/>
      <w:lvlText w:val="%6."/>
      <w:lvlJc w:val="left"/>
      <w:pPr>
        <w:tabs>
          <w:tab w:val="left" w:pos="426"/>
        </w:tabs>
        <w:ind w:left="4026" w:hanging="344"/>
      </w:pPr>
      <w:rPr>
        <w:rFonts w:hAnsi="Arial Unicode MS" w:cs="Times New Roman"/>
        <w:caps w:val="0"/>
        <w:smallCaps w:val="0"/>
        <w:strike w:val="0"/>
        <w:dstrike w:val="0"/>
        <w:color w:val="000000"/>
        <w:spacing w:val="0"/>
        <w:w w:val="100"/>
        <w:kern w:val="0"/>
        <w:position w:val="0"/>
        <w:vertAlign w:val="baseline"/>
      </w:rPr>
    </w:lvl>
    <w:lvl w:ilvl="6" w:tplc="0854EE3A">
      <w:start w:val="1"/>
      <w:numFmt w:val="decimal"/>
      <w:lvlText w:val="%7."/>
      <w:lvlJc w:val="left"/>
      <w:pPr>
        <w:tabs>
          <w:tab w:val="left" w:pos="426"/>
        </w:tabs>
        <w:ind w:left="4746" w:hanging="426"/>
      </w:pPr>
      <w:rPr>
        <w:rFonts w:hAnsi="Arial Unicode MS" w:cs="Times New Roman"/>
        <w:caps w:val="0"/>
        <w:smallCaps w:val="0"/>
        <w:strike w:val="0"/>
        <w:dstrike w:val="0"/>
        <w:color w:val="000000"/>
        <w:spacing w:val="0"/>
        <w:w w:val="100"/>
        <w:kern w:val="0"/>
        <w:position w:val="0"/>
        <w:vertAlign w:val="baseline"/>
      </w:rPr>
    </w:lvl>
    <w:lvl w:ilvl="7" w:tplc="E140CF8E">
      <w:start w:val="1"/>
      <w:numFmt w:val="lowerLetter"/>
      <w:lvlText w:val="%8."/>
      <w:lvlJc w:val="left"/>
      <w:pPr>
        <w:tabs>
          <w:tab w:val="left" w:pos="426"/>
        </w:tabs>
        <w:ind w:left="5466" w:hanging="426"/>
      </w:pPr>
      <w:rPr>
        <w:rFonts w:hAnsi="Arial Unicode MS" w:cs="Times New Roman"/>
        <w:caps w:val="0"/>
        <w:smallCaps w:val="0"/>
        <w:strike w:val="0"/>
        <w:dstrike w:val="0"/>
        <w:color w:val="000000"/>
        <w:spacing w:val="0"/>
        <w:w w:val="100"/>
        <w:kern w:val="0"/>
        <w:position w:val="0"/>
        <w:vertAlign w:val="baseline"/>
      </w:rPr>
    </w:lvl>
    <w:lvl w:ilvl="8" w:tplc="3744729E">
      <w:start w:val="1"/>
      <w:numFmt w:val="lowerRoman"/>
      <w:lvlText w:val="%9."/>
      <w:lvlJc w:val="left"/>
      <w:pPr>
        <w:tabs>
          <w:tab w:val="left" w:pos="426"/>
        </w:tabs>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89" w15:restartNumberingAfterBreak="0">
    <w:nsid w:val="4F38599A"/>
    <w:multiLevelType w:val="hybridMultilevel"/>
    <w:tmpl w:val="582E4BE2"/>
    <w:styleLink w:val="Importovantl80"/>
    <w:lvl w:ilvl="0" w:tplc="A6AC8AFA">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8DEA83E">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E6004CF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44EABB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3D05D3E">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AADAE92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4EF815F2">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669E33BE">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85FC78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0" w15:restartNumberingAfterBreak="0">
    <w:nsid w:val="502D0D0F"/>
    <w:multiLevelType w:val="multilevel"/>
    <w:tmpl w:val="F634AFEE"/>
    <w:lvl w:ilvl="0">
      <w:start w:val="1"/>
      <w:numFmt w:val="upperRoman"/>
      <w:pStyle w:val="NadpisoznaenedouasB"/>
      <w:lvlText w:val="ODDIEL %1."/>
      <w:lvlJc w:val="left"/>
      <w:pPr>
        <w:ind w:left="432" w:hanging="432"/>
      </w:pPr>
      <w:rPr>
        <w:rFonts w:cs="Times New Roman" w:hint="default"/>
        <w:b w:val="0"/>
        <w:i w:val="0"/>
        <w:smallCaps w:val="0"/>
        <w:strike w:val="0"/>
        <w:u w:val="none"/>
        <w:vertAlign w:val="baseline"/>
      </w:rPr>
    </w:lvl>
    <w:lvl w:ilvl="1">
      <w:start w:val="1"/>
      <w:numFmt w:val="decimal"/>
      <w:lvlText w:val="%2"/>
      <w:lvlJc w:val="left"/>
      <w:pPr>
        <w:ind w:left="576" w:hanging="576"/>
      </w:pPr>
      <w:rPr>
        <w:rFonts w:cs="Times New Roman" w:hint="default"/>
        <w:color w:val="008998"/>
      </w:rPr>
    </w:lvl>
    <w:lvl w:ilvl="2">
      <w:start w:val="1"/>
      <w:numFmt w:val="decimal"/>
      <w:lvlText w:val="%2.%3"/>
      <w:lvlJc w:val="left"/>
      <w:pPr>
        <w:ind w:left="737" w:hanging="737"/>
      </w:pPr>
      <w:rPr>
        <w:rFonts w:ascii="Proba Pro" w:eastAsia="Times New Roman" w:hAnsi="Proba Pro" w:cs="Proba Pro" w:hint="default"/>
        <w:b w:val="0"/>
        <w:color w:val="000000"/>
        <w:sz w:val="20"/>
        <w:szCs w:val="20"/>
      </w:rPr>
    </w:lvl>
    <w:lvl w:ilvl="3">
      <w:start w:val="1"/>
      <w:numFmt w:val="decimal"/>
      <w:lvlText w:val="%2.%3.%4"/>
      <w:lvlJc w:val="left"/>
      <w:pPr>
        <w:ind w:left="1432" w:hanging="864"/>
      </w:pPr>
      <w:rPr>
        <w:rFonts w:ascii="Proba Pro" w:eastAsia="Times New Roman" w:hAnsi="Proba Pro" w:cs="Proba Pro" w:hint="default"/>
        <w:b w:val="0"/>
        <w:color w:val="000000"/>
        <w:sz w:val="20"/>
        <w:szCs w:val="20"/>
      </w:rPr>
    </w:lvl>
    <w:lvl w:ilvl="4">
      <w:start w:val="1"/>
      <w:numFmt w:val="decimal"/>
      <w:lvlText w:val="%2.%3.%4.%5"/>
      <w:lvlJc w:val="left"/>
      <w:pPr>
        <w:ind w:left="1008"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91" w15:restartNumberingAfterBreak="0">
    <w:nsid w:val="51EB7353"/>
    <w:multiLevelType w:val="hybridMultilevel"/>
    <w:tmpl w:val="02967982"/>
    <w:styleLink w:val="Importovantl68"/>
    <w:lvl w:ilvl="0" w:tplc="F54ABA42">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F70223C">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A9549D1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EFCC1CD6">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9CA27DD6">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132E0876">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D56C112E">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8D06AD2C">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0A4A2D0A">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92" w15:restartNumberingAfterBreak="0">
    <w:nsid w:val="524D0CAC"/>
    <w:multiLevelType w:val="hybridMultilevel"/>
    <w:tmpl w:val="C79E8B6E"/>
    <w:styleLink w:val="Importovantl2"/>
    <w:lvl w:ilvl="0" w:tplc="7B7EF4D6">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6090FD6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834734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854E1CC">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0A968018">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B06A66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7E61AB6">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FD8A3E9A">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73AF3C4">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93" w15:restartNumberingAfterBreak="0">
    <w:nsid w:val="52584B6F"/>
    <w:multiLevelType w:val="multilevel"/>
    <w:tmpl w:val="40D22FBA"/>
    <w:lvl w:ilvl="0">
      <w:start w:val="1"/>
      <w:numFmt w:val="decimal"/>
      <w:lvlText w:val="%1"/>
      <w:lvlJc w:val="left"/>
      <w:pPr>
        <w:ind w:left="432" w:hanging="432"/>
      </w:pPr>
      <w:rPr>
        <w:rFonts w:ascii="Arial" w:hAnsi="Arial" w:cs="Arial" w:hint="default"/>
        <w:sz w:val="22"/>
        <w:szCs w:val="22"/>
      </w:rPr>
    </w:lvl>
    <w:lvl w:ilvl="1">
      <w:start w:val="1"/>
      <w:numFmt w:val="decimal"/>
      <w:lvlText w:val="%1.%2"/>
      <w:lvlJc w:val="left"/>
      <w:pPr>
        <w:ind w:left="860" w:hanging="576"/>
      </w:pPr>
      <w:rPr>
        <w:b w:val="0"/>
        <w:i w:val="0"/>
        <w:iCs w:val="0"/>
        <w:sz w:val="20"/>
        <w:szCs w:val="20"/>
      </w:rPr>
    </w:lvl>
    <w:lvl w:ilvl="2">
      <w:start w:val="1"/>
      <w:numFmt w:val="decimal"/>
      <w:lvlText w:val="%1.%2.%3"/>
      <w:lvlJc w:val="left"/>
      <w:pPr>
        <w:ind w:left="1288" w:hanging="720"/>
      </w:pPr>
      <w:rPr>
        <w:i w:val="0"/>
        <w:iCs w: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4" w15:restartNumberingAfterBreak="0">
    <w:nsid w:val="52733D5C"/>
    <w:multiLevelType w:val="hybridMultilevel"/>
    <w:tmpl w:val="8B4205BE"/>
    <w:styleLink w:val="Importovantl110"/>
    <w:lvl w:ilvl="0" w:tplc="C3FE6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FCAE555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73D07F44">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77A4B40">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5418B54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D41CD2C0">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D1309F2A">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A8AC3FF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FCC0BD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95" w15:restartNumberingAfterBreak="0">
    <w:nsid w:val="538E39EE"/>
    <w:multiLevelType w:val="hybridMultilevel"/>
    <w:tmpl w:val="3206809E"/>
    <w:styleLink w:val="Importovantl15"/>
    <w:lvl w:ilvl="0" w:tplc="CB60A626">
      <w:start w:val="1"/>
      <w:numFmt w:val="bullet"/>
      <w:lvlText w:val="-"/>
      <w:lvlJc w:val="left"/>
      <w:pPr>
        <w:ind w:left="4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1" w:tplc="A0F69E84">
      <w:start w:val="1"/>
      <w:numFmt w:val="bullet"/>
      <w:lvlText w:val="o"/>
      <w:lvlJc w:val="left"/>
      <w:pPr>
        <w:ind w:left="11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2" w:tplc="B1FCBB66">
      <w:start w:val="1"/>
      <w:numFmt w:val="bullet"/>
      <w:lvlText w:val="▪"/>
      <w:lvlJc w:val="left"/>
      <w:pPr>
        <w:ind w:left="18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3" w:tplc="BF54A3AA">
      <w:start w:val="1"/>
      <w:numFmt w:val="bullet"/>
      <w:lvlText w:val="•"/>
      <w:lvlJc w:val="left"/>
      <w:pPr>
        <w:ind w:left="25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4" w:tplc="5CB03DB4">
      <w:start w:val="1"/>
      <w:numFmt w:val="bullet"/>
      <w:lvlText w:val="o"/>
      <w:lvlJc w:val="left"/>
      <w:pPr>
        <w:ind w:left="330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5" w:tplc="B3569E62">
      <w:start w:val="1"/>
      <w:numFmt w:val="bullet"/>
      <w:lvlText w:val="▪"/>
      <w:lvlJc w:val="left"/>
      <w:pPr>
        <w:ind w:left="402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6" w:tplc="9AA4EA10">
      <w:start w:val="1"/>
      <w:numFmt w:val="bullet"/>
      <w:lvlText w:val="•"/>
      <w:lvlJc w:val="left"/>
      <w:pPr>
        <w:ind w:left="474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7" w:tplc="E9AE6EC0">
      <w:start w:val="1"/>
      <w:numFmt w:val="bullet"/>
      <w:lvlText w:val="o"/>
      <w:lvlJc w:val="left"/>
      <w:pPr>
        <w:ind w:left="546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lvl w:ilvl="8" w:tplc="23747FE6">
      <w:start w:val="1"/>
      <w:numFmt w:val="bullet"/>
      <w:lvlText w:val="▪"/>
      <w:lvlJc w:val="left"/>
      <w:pPr>
        <w:ind w:left="6186" w:hanging="426"/>
      </w:pPr>
      <w:rPr>
        <w:rFonts w:ascii="Times New Roman" w:eastAsia="Times New Roman" w:hAnsi="Times New Roman"/>
        <w:b w:val="0"/>
        <w:i w:val="0"/>
        <w:caps w:val="0"/>
        <w:smallCaps w:val="0"/>
        <w:strike w:val="0"/>
        <w:dstrike w:val="0"/>
        <w:color w:val="000000"/>
        <w:spacing w:val="0"/>
        <w:w w:val="100"/>
        <w:kern w:val="0"/>
        <w:position w:val="0"/>
        <w:vertAlign w:val="baseline"/>
      </w:rPr>
    </w:lvl>
  </w:abstractNum>
  <w:abstractNum w:abstractNumId="96" w15:restartNumberingAfterBreak="0">
    <w:nsid w:val="53FC2C8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97" w15:restartNumberingAfterBreak="0">
    <w:nsid w:val="547262BE"/>
    <w:multiLevelType w:val="hybridMultilevel"/>
    <w:tmpl w:val="B6009C34"/>
    <w:styleLink w:val="Importovantl98"/>
    <w:lvl w:ilvl="0" w:tplc="0892196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D6AC31E2">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0ED2CF02">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896866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7726D7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C26D7E8">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939AEA5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731A4F1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DD32765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98" w15:restartNumberingAfterBreak="0">
    <w:nsid w:val="548656CC"/>
    <w:multiLevelType w:val="hybridMultilevel"/>
    <w:tmpl w:val="3F5AE1C0"/>
    <w:styleLink w:val="Importovantl117"/>
    <w:lvl w:ilvl="0" w:tplc="189A551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BBC5A9A">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5FEA19E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25FCA71C">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8BF6EC3A">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2CB81624">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8D4BA28">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163EAB3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E9CA9FD8">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99" w15:restartNumberingAfterBreak="0">
    <w:nsid w:val="55045366"/>
    <w:multiLevelType w:val="multilevel"/>
    <w:tmpl w:val="44608478"/>
    <w:styleLink w:val="Importovantl2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621" w:hanging="621"/>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786" w:hanging="786"/>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1146" w:hanging="1146"/>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1506" w:hanging="1506"/>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1866" w:hanging="1866"/>
      </w:pPr>
      <w:rPr>
        <w:rFonts w:hAnsi="Arial Unicode MS" w:cs="Times New Roman"/>
        <w:caps w:val="0"/>
        <w:smallCaps w:val="0"/>
        <w:strike w:val="0"/>
        <w:dstrike w:val="0"/>
        <w:color w:val="000000"/>
        <w:spacing w:val="0"/>
        <w:w w:val="100"/>
        <w:kern w:val="0"/>
        <w:position w:val="0"/>
        <w:vertAlign w:val="baseline"/>
      </w:rPr>
    </w:lvl>
  </w:abstractNum>
  <w:abstractNum w:abstractNumId="100" w15:restartNumberingAfterBreak="0">
    <w:nsid w:val="55F3181A"/>
    <w:multiLevelType w:val="hybridMultilevel"/>
    <w:tmpl w:val="F8BE56B4"/>
    <w:lvl w:ilvl="0" w:tplc="9D1471B0">
      <w:start w:val="1"/>
      <w:numFmt w:val="bullet"/>
      <w:lvlText w:val="-"/>
      <w:lvlJc w:val="left"/>
      <w:pPr>
        <w:ind w:left="786" w:hanging="360"/>
      </w:pPr>
      <w:rPr>
        <w:rFonts w:ascii="Proba Pro" w:eastAsia="Times New Roman" w:hAnsi="Proba Pro" w:cstheme="majorHAnsi" w:hint="default"/>
      </w:rPr>
    </w:lvl>
    <w:lvl w:ilvl="1" w:tplc="041B0003" w:tentative="1">
      <w:start w:val="1"/>
      <w:numFmt w:val="bullet"/>
      <w:lvlText w:val="o"/>
      <w:lvlJc w:val="left"/>
      <w:pPr>
        <w:ind w:left="1506" w:hanging="360"/>
      </w:pPr>
      <w:rPr>
        <w:rFonts w:ascii="Courier New" w:hAnsi="Courier New" w:cs="Courier New" w:hint="default"/>
      </w:rPr>
    </w:lvl>
    <w:lvl w:ilvl="2" w:tplc="041B0005" w:tentative="1">
      <w:start w:val="1"/>
      <w:numFmt w:val="bullet"/>
      <w:lvlText w:val=""/>
      <w:lvlJc w:val="left"/>
      <w:pPr>
        <w:ind w:left="2226" w:hanging="360"/>
      </w:pPr>
      <w:rPr>
        <w:rFonts w:ascii="Wingdings" w:hAnsi="Wingdings" w:hint="default"/>
      </w:rPr>
    </w:lvl>
    <w:lvl w:ilvl="3" w:tplc="041B0001" w:tentative="1">
      <w:start w:val="1"/>
      <w:numFmt w:val="bullet"/>
      <w:lvlText w:val=""/>
      <w:lvlJc w:val="left"/>
      <w:pPr>
        <w:ind w:left="2946" w:hanging="360"/>
      </w:pPr>
      <w:rPr>
        <w:rFonts w:ascii="Symbol" w:hAnsi="Symbol" w:hint="default"/>
      </w:rPr>
    </w:lvl>
    <w:lvl w:ilvl="4" w:tplc="041B0003" w:tentative="1">
      <w:start w:val="1"/>
      <w:numFmt w:val="bullet"/>
      <w:lvlText w:val="o"/>
      <w:lvlJc w:val="left"/>
      <w:pPr>
        <w:ind w:left="3666" w:hanging="360"/>
      </w:pPr>
      <w:rPr>
        <w:rFonts w:ascii="Courier New" w:hAnsi="Courier New" w:cs="Courier New" w:hint="default"/>
      </w:rPr>
    </w:lvl>
    <w:lvl w:ilvl="5" w:tplc="041B0005" w:tentative="1">
      <w:start w:val="1"/>
      <w:numFmt w:val="bullet"/>
      <w:lvlText w:val=""/>
      <w:lvlJc w:val="left"/>
      <w:pPr>
        <w:ind w:left="4386" w:hanging="360"/>
      </w:pPr>
      <w:rPr>
        <w:rFonts w:ascii="Wingdings" w:hAnsi="Wingdings" w:hint="default"/>
      </w:rPr>
    </w:lvl>
    <w:lvl w:ilvl="6" w:tplc="041B0001" w:tentative="1">
      <w:start w:val="1"/>
      <w:numFmt w:val="bullet"/>
      <w:lvlText w:val=""/>
      <w:lvlJc w:val="left"/>
      <w:pPr>
        <w:ind w:left="5106" w:hanging="360"/>
      </w:pPr>
      <w:rPr>
        <w:rFonts w:ascii="Symbol" w:hAnsi="Symbol" w:hint="default"/>
      </w:rPr>
    </w:lvl>
    <w:lvl w:ilvl="7" w:tplc="041B0003" w:tentative="1">
      <w:start w:val="1"/>
      <w:numFmt w:val="bullet"/>
      <w:lvlText w:val="o"/>
      <w:lvlJc w:val="left"/>
      <w:pPr>
        <w:ind w:left="5826" w:hanging="360"/>
      </w:pPr>
      <w:rPr>
        <w:rFonts w:ascii="Courier New" w:hAnsi="Courier New" w:cs="Courier New" w:hint="default"/>
      </w:rPr>
    </w:lvl>
    <w:lvl w:ilvl="8" w:tplc="041B0005" w:tentative="1">
      <w:start w:val="1"/>
      <w:numFmt w:val="bullet"/>
      <w:lvlText w:val=""/>
      <w:lvlJc w:val="left"/>
      <w:pPr>
        <w:ind w:left="6546" w:hanging="360"/>
      </w:pPr>
      <w:rPr>
        <w:rFonts w:ascii="Wingdings" w:hAnsi="Wingdings" w:hint="default"/>
      </w:rPr>
    </w:lvl>
  </w:abstractNum>
  <w:abstractNum w:abstractNumId="101" w15:restartNumberingAfterBreak="0">
    <w:nsid w:val="56665D40"/>
    <w:multiLevelType w:val="hybridMultilevel"/>
    <w:tmpl w:val="11DED68E"/>
    <w:lvl w:ilvl="0" w:tplc="EFF29EEA">
      <w:start w:val="1"/>
      <w:numFmt w:val="decimal"/>
      <w:pStyle w:val="AqpOdrka1"/>
      <w:lvlText w:val="%1."/>
      <w:lvlJc w:val="left"/>
      <w:pPr>
        <w:tabs>
          <w:tab w:val="num" w:pos="1080"/>
        </w:tabs>
        <w:ind w:left="1080" w:hanging="360"/>
      </w:pPr>
      <w:rPr>
        <w:rFonts w:hint="default"/>
      </w:rPr>
    </w:lvl>
    <w:lvl w:ilvl="1" w:tplc="03B0E54A">
      <w:start w:val="1"/>
      <w:numFmt w:val="lowerLetter"/>
      <w:lvlText w:val="%2)"/>
      <w:lvlJc w:val="left"/>
      <w:pPr>
        <w:tabs>
          <w:tab w:val="num" w:pos="1875"/>
        </w:tabs>
        <w:ind w:left="1875" w:hanging="435"/>
      </w:pPr>
      <w:rPr>
        <w:rFonts w:hint="default"/>
      </w:rPr>
    </w:lvl>
    <w:lvl w:ilvl="2" w:tplc="041B001B">
      <w:start w:val="1"/>
      <w:numFmt w:val="lowerRoman"/>
      <w:lvlText w:val="%3."/>
      <w:lvlJc w:val="right"/>
      <w:pPr>
        <w:tabs>
          <w:tab w:val="num" w:pos="2520"/>
        </w:tabs>
        <w:ind w:left="2520" w:hanging="180"/>
      </w:pPr>
    </w:lvl>
    <w:lvl w:ilvl="3" w:tplc="976A36E4">
      <w:start w:val="1"/>
      <w:numFmt w:val="lowerRoman"/>
      <w:lvlText w:val="(%4)"/>
      <w:lvlJc w:val="left"/>
      <w:pPr>
        <w:ind w:left="3600" w:hanging="720"/>
      </w:pPr>
      <w:rPr>
        <w:rFonts w:hint="default"/>
      </w:rPr>
    </w:lvl>
    <w:lvl w:ilvl="4" w:tplc="041B0019" w:tentative="1">
      <w:start w:val="1"/>
      <w:numFmt w:val="lowerLetter"/>
      <w:lvlText w:val="%5."/>
      <w:lvlJc w:val="left"/>
      <w:pPr>
        <w:tabs>
          <w:tab w:val="num" w:pos="3960"/>
        </w:tabs>
        <w:ind w:left="3960" w:hanging="360"/>
      </w:pPr>
    </w:lvl>
    <w:lvl w:ilvl="5" w:tplc="041B001B" w:tentative="1">
      <w:start w:val="1"/>
      <w:numFmt w:val="lowerRoman"/>
      <w:lvlText w:val="%6."/>
      <w:lvlJc w:val="right"/>
      <w:pPr>
        <w:tabs>
          <w:tab w:val="num" w:pos="4680"/>
        </w:tabs>
        <w:ind w:left="4680" w:hanging="180"/>
      </w:pPr>
    </w:lvl>
    <w:lvl w:ilvl="6" w:tplc="041B000F" w:tentative="1">
      <w:start w:val="1"/>
      <w:numFmt w:val="decimal"/>
      <w:lvlText w:val="%7."/>
      <w:lvlJc w:val="left"/>
      <w:pPr>
        <w:tabs>
          <w:tab w:val="num" w:pos="5400"/>
        </w:tabs>
        <w:ind w:left="5400" w:hanging="360"/>
      </w:pPr>
    </w:lvl>
    <w:lvl w:ilvl="7" w:tplc="041B0019" w:tentative="1">
      <w:start w:val="1"/>
      <w:numFmt w:val="lowerLetter"/>
      <w:lvlText w:val="%8."/>
      <w:lvlJc w:val="left"/>
      <w:pPr>
        <w:tabs>
          <w:tab w:val="num" w:pos="6120"/>
        </w:tabs>
        <w:ind w:left="6120" w:hanging="360"/>
      </w:pPr>
    </w:lvl>
    <w:lvl w:ilvl="8" w:tplc="041B001B" w:tentative="1">
      <w:start w:val="1"/>
      <w:numFmt w:val="lowerRoman"/>
      <w:lvlText w:val="%9."/>
      <w:lvlJc w:val="right"/>
      <w:pPr>
        <w:tabs>
          <w:tab w:val="num" w:pos="6840"/>
        </w:tabs>
        <w:ind w:left="6840" w:hanging="180"/>
      </w:pPr>
    </w:lvl>
  </w:abstractNum>
  <w:abstractNum w:abstractNumId="102" w15:restartNumberingAfterBreak="0">
    <w:nsid w:val="56D03E88"/>
    <w:multiLevelType w:val="hybridMultilevel"/>
    <w:tmpl w:val="4F9691A8"/>
    <w:styleLink w:val="Importovantl22"/>
    <w:lvl w:ilvl="0" w:tplc="6776974E">
      <w:start w:val="1"/>
      <w:numFmt w:val="bullet"/>
      <w:lvlText w:val="▪"/>
      <w:lvlJc w:val="left"/>
      <w:pPr>
        <w:ind w:left="8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E10CC02">
      <w:start w:val="1"/>
      <w:numFmt w:val="bullet"/>
      <w:lvlText w:val="o"/>
      <w:lvlJc w:val="left"/>
      <w:pPr>
        <w:ind w:left="15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1EFC10C6">
      <w:start w:val="1"/>
      <w:numFmt w:val="bullet"/>
      <w:lvlText w:val="▪"/>
      <w:lvlJc w:val="left"/>
      <w:pPr>
        <w:ind w:left="22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BDF61F1E">
      <w:start w:val="1"/>
      <w:numFmt w:val="bullet"/>
      <w:lvlText w:val="•"/>
      <w:lvlJc w:val="left"/>
      <w:pPr>
        <w:ind w:left="30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1884DB86">
      <w:start w:val="1"/>
      <w:numFmt w:val="bullet"/>
      <w:lvlText w:val="o"/>
      <w:lvlJc w:val="left"/>
      <w:pPr>
        <w:ind w:left="373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50E00274">
      <w:start w:val="1"/>
      <w:numFmt w:val="bullet"/>
      <w:lvlText w:val="▪"/>
      <w:lvlJc w:val="left"/>
      <w:pPr>
        <w:ind w:left="445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87DEBBEE">
      <w:start w:val="1"/>
      <w:numFmt w:val="bullet"/>
      <w:lvlText w:val="•"/>
      <w:lvlJc w:val="left"/>
      <w:pPr>
        <w:ind w:left="517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0BF4DA92">
      <w:start w:val="1"/>
      <w:numFmt w:val="bullet"/>
      <w:lvlText w:val="o"/>
      <w:lvlJc w:val="left"/>
      <w:pPr>
        <w:ind w:left="589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B8681586">
      <w:start w:val="1"/>
      <w:numFmt w:val="bullet"/>
      <w:lvlText w:val="▪"/>
      <w:lvlJc w:val="left"/>
      <w:pPr>
        <w:ind w:left="6611"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3" w15:restartNumberingAfterBreak="0">
    <w:nsid w:val="57FE7E98"/>
    <w:multiLevelType w:val="hybridMultilevel"/>
    <w:tmpl w:val="B6E27CD8"/>
    <w:styleLink w:val="Importovantl109"/>
    <w:lvl w:ilvl="0" w:tplc="F86E4E8E">
      <w:start w:val="1"/>
      <w:numFmt w:val="bullet"/>
      <w:lvlText w:val="▪"/>
      <w:lvlJc w:val="left"/>
      <w:pPr>
        <w:ind w:left="7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1DA48FA8">
      <w:start w:val="1"/>
      <w:numFmt w:val="bullet"/>
      <w:lvlText w:val="o"/>
      <w:lvlJc w:val="left"/>
      <w:pPr>
        <w:ind w:left="14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6DC5A0C">
      <w:start w:val="1"/>
      <w:numFmt w:val="bullet"/>
      <w:lvlText w:val="▪"/>
      <w:lvlJc w:val="left"/>
      <w:pPr>
        <w:ind w:left="21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076652AC">
      <w:start w:val="1"/>
      <w:numFmt w:val="bullet"/>
      <w:lvlText w:val="•"/>
      <w:lvlJc w:val="left"/>
      <w:pPr>
        <w:ind w:left="28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05222A5E">
      <w:start w:val="1"/>
      <w:numFmt w:val="bullet"/>
      <w:lvlText w:val="o"/>
      <w:lvlJc w:val="left"/>
      <w:pPr>
        <w:ind w:left="360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B8674B8">
      <w:start w:val="1"/>
      <w:numFmt w:val="bullet"/>
      <w:lvlText w:val="▪"/>
      <w:lvlJc w:val="left"/>
      <w:pPr>
        <w:ind w:left="432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2B885F3E">
      <w:start w:val="1"/>
      <w:numFmt w:val="bullet"/>
      <w:lvlText w:val="•"/>
      <w:lvlJc w:val="left"/>
      <w:pPr>
        <w:ind w:left="504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59C6771C">
      <w:start w:val="1"/>
      <w:numFmt w:val="bullet"/>
      <w:lvlText w:val="o"/>
      <w:lvlJc w:val="left"/>
      <w:pPr>
        <w:ind w:left="576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DC809A64">
      <w:start w:val="1"/>
      <w:numFmt w:val="bullet"/>
      <w:lvlText w:val="▪"/>
      <w:lvlJc w:val="left"/>
      <w:pPr>
        <w:ind w:left="6480" w:hanging="43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04" w15:restartNumberingAfterBreak="0">
    <w:nsid w:val="58FC0A34"/>
    <w:multiLevelType w:val="hybridMultilevel"/>
    <w:tmpl w:val="3EB05A3C"/>
    <w:styleLink w:val="Importovantl53"/>
    <w:lvl w:ilvl="0" w:tplc="47C4A46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02E08786">
      <w:start w:val="1"/>
      <w:numFmt w:val="decimal"/>
      <w:lvlText w:val="%2."/>
      <w:lvlJc w:val="left"/>
      <w:pPr>
        <w:ind w:left="426" w:hanging="425"/>
      </w:pPr>
      <w:rPr>
        <w:rFonts w:hAnsi="Arial Unicode MS" w:cs="Times New Roman"/>
        <w:caps w:val="0"/>
        <w:smallCaps w:val="0"/>
        <w:strike w:val="0"/>
        <w:dstrike w:val="0"/>
        <w:color w:val="000000"/>
        <w:spacing w:val="0"/>
        <w:w w:val="100"/>
        <w:kern w:val="0"/>
        <w:position w:val="0"/>
        <w:vertAlign w:val="baseline"/>
      </w:rPr>
    </w:lvl>
    <w:lvl w:ilvl="2" w:tplc="C5189E38">
      <w:start w:val="1"/>
      <w:numFmt w:val="lowerRoman"/>
      <w:lvlText w:val="%3."/>
      <w:lvlJc w:val="left"/>
      <w:pPr>
        <w:ind w:left="1146" w:hanging="343"/>
      </w:pPr>
      <w:rPr>
        <w:rFonts w:hAnsi="Arial Unicode MS" w:cs="Times New Roman"/>
        <w:caps w:val="0"/>
        <w:smallCaps w:val="0"/>
        <w:strike w:val="0"/>
        <w:dstrike w:val="0"/>
        <w:color w:val="000000"/>
        <w:spacing w:val="0"/>
        <w:w w:val="100"/>
        <w:kern w:val="0"/>
        <w:position w:val="0"/>
        <w:vertAlign w:val="baseline"/>
      </w:rPr>
    </w:lvl>
    <w:lvl w:ilvl="3" w:tplc="4EE62FA4">
      <w:start w:val="1"/>
      <w:numFmt w:val="decimal"/>
      <w:lvlText w:val="%4."/>
      <w:lvlJc w:val="left"/>
      <w:pPr>
        <w:ind w:left="1866" w:hanging="425"/>
      </w:pPr>
      <w:rPr>
        <w:rFonts w:hAnsi="Arial Unicode MS" w:cs="Times New Roman"/>
        <w:caps w:val="0"/>
        <w:smallCaps w:val="0"/>
        <w:strike w:val="0"/>
        <w:dstrike w:val="0"/>
        <w:color w:val="000000"/>
        <w:spacing w:val="0"/>
        <w:w w:val="100"/>
        <w:kern w:val="0"/>
        <w:position w:val="0"/>
        <w:vertAlign w:val="baseline"/>
      </w:rPr>
    </w:lvl>
    <w:lvl w:ilvl="4" w:tplc="2D7E92BA">
      <w:start w:val="1"/>
      <w:numFmt w:val="lowerLetter"/>
      <w:lvlText w:val="%5."/>
      <w:lvlJc w:val="left"/>
      <w:pPr>
        <w:ind w:left="2586" w:hanging="425"/>
      </w:pPr>
      <w:rPr>
        <w:rFonts w:hAnsi="Arial Unicode MS" w:cs="Times New Roman"/>
        <w:caps w:val="0"/>
        <w:smallCaps w:val="0"/>
        <w:strike w:val="0"/>
        <w:dstrike w:val="0"/>
        <w:color w:val="000000"/>
        <w:spacing w:val="0"/>
        <w:w w:val="100"/>
        <w:kern w:val="0"/>
        <w:position w:val="0"/>
        <w:vertAlign w:val="baseline"/>
      </w:rPr>
    </w:lvl>
    <w:lvl w:ilvl="5" w:tplc="5B903B72">
      <w:start w:val="1"/>
      <w:numFmt w:val="lowerRoman"/>
      <w:lvlText w:val="%6."/>
      <w:lvlJc w:val="left"/>
      <w:pPr>
        <w:ind w:left="3306" w:hanging="343"/>
      </w:pPr>
      <w:rPr>
        <w:rFonts w:hAnsi="Arial Unicode MS" w:cs="Times New Roman"/>
        <w:caps w:val="0"/>
        <w:smallCaps w:val="0"/>
        <w:strike w:val="0"/>
        <w:dstrike w:val="0"/>
        <w:color w:val="000000"/>
        <w:spacing w:val="0"/>
        <w:w w:val="100"/>
        <w:kern w:val="0"/>
        <w:position w:val="0"/>
        <w:vertAlign w:val="baseline"/>
      </w:rPr>
    </w:lvl>
    <w:lvl w:ilvl="6" w:tplc="D1B6F370">
      <w:start w:val="1"/>
      <w:numFmt w:val="decimal"/>
      <w:lvlText w:val="%7."/>
      <w:lvlJc w:val="left"/>
      <w:pPr>
        <w:ind w:left="4026" w:hanging="425"/>
      </w:pPr>
      <w:rPr>
        <w:rFonts w:hAnsi="Arial Unicode MS" w:cs="Times New Roman"/>
        <w:caps w:val="0"/>
        <w:smallCaps w:val="0"/>
        <w:strike w:val="0"/>
        <w:dstrike w:val="0"/>
        <w:color w:val="000000"/>
        <w:spacing w:val="0"/>
        <w:w w:val="100"/>
        <w:kern w:val="0"/>
        <w:position w:val="0"/>
        <w:vertAlign w:val="baseline"/>
      </w:rPr>
    </w:lvl>
    <w:lvl w:ilvl="7" w:tplc="9DE295CA">
      <w:start w:val="1"/>
      <w:numFmt w:val="lowerLetter"/>
      <w:lvlText w:val="%8."/>
      <w:lvlJc w:val="left"/>
      <w:pPr>
        <w:ind w:left="4746" w:hanging="425"/>
      </w:pPr>
      <w:rPr>
        <w:rFonts w:hAnsi="Arial Unicode MS" w:cs="Times New Roman"/>
        <w:caps w:val="0"/>
        <w:smallCaps w:val="0"/>
        <w:strike w:val="0"/>
        <w:dstrike w:val="0"/>
        <w:color w:val="000000"/>
        <w:spacing w:val="0"/>
        <w:w w:val="100"/>
        <w:kern w:val="0"/>
        <w:position w:val="0"/>
        <w:vertAlign w:val="baseline"/>
      </w:rPr>
    </w:lvl>
    <w:lvl w:ilvl="8" w:tplc="0BE0E2CE">
      <w:start w:val="1"/>
      <w:numFmt w:val="lowerRoman"/>
      <w:lvlText w:val="%9."/>
      <w:lvlJc w:val="left"/>
      <w:pPr>
        <w:ind w:left="5466" w:hanging="343"/>
      </w:pPr>
      <w:rPr>
        <w:rFonts w:hAnsi="Arial Unicode MS" w:cs="Times New Roman"/>
        <w:caps w:val="0"/>
        <w:smallCaps w:val="0"/>
        <w:strike w:val="0"/>
        <w:dstrike w:val="0"/>
        <w:color w:val="000000"/>
        <w:spacing w:val="0"/>
        <w:w w:val="100"/>
        <w:kern w:val="0"/>
        <w:position w:val="0"/>
        <w:vertAlign w:val="baseline"/>
      </w:rPr>
    </w:lvl>
  </w:abstractNum>
  <w:abstractNum w:abstractNumId="105" w15:restartNumberingAfterBreak="0">
    <w:nsid w:val="59CF21E2"/>
    <w:multiLevelType w:val="hybridMultilevel"/>
    <w:tmpl w:val="4B3A6018"/>
    <w:styleLink w:val="Importovantl81"/>
    <w:lvl w:ilvl="0" w:tplc="DC369E66">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076576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C860B57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4F7EE3D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32006D2">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78C0904">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FE49AC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2C4DAA0">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D17C1B0C">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06" w15:restartNumberingAfterBreak="0">
    <w:nsid w:val="5A3030F5"/>
    <w:multiLevelType w:val="hybridMultilevel"/>
    <w:tmpl w:val="C4324CE4"/>
    <w:styleLink w:val="Importovantl95"/>
    <w:lvl w:ilvl="0" w:tplc="2D9E5ED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9252C608">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BA9A21E4">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52407E6">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85F0B8C8">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5D2A7B9E">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E88854A6">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F5DEC712">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8F0677C0">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07" w15:restartNumberingAfterBreak="0">
    <w:nsid w:val="5AC341C4"/>
    <w:multiLevelType w:val="hybridMultilevel"/>
    <w:tmpl w:val="78664898"/>
    <w:styleLink w:val="Importovantl23"/>
    <w:lvl w:ilvl="0" w:tplc="44EEABD6">
      <w:start w:val="1"/>
      <w:numFmt w:val="decimal"/>
      <w:lvlText w:val="%1."/>
      <w:lvlJc w:val="left"/>
      <w:pPr>
        <w:ind w:left="720" w:hanging="360"/>
      </w:pPr>
      <w:rPr>
        <w:rFonts w:hAnsi="Arial Unicode MS" w:cs="Times New Roman"/>
        <w:b/>
        <w:bCs/>
        <w:caps w:val="0"/>
        <w:smallCaps w:val="0"/>
        <w:strike w:val="0"/>
        <w:dstrike w:val="0"/>
        <w:color w:val="000000"/>
        <w:spacing w:val="0"/>
        <w:w w:val="100"/>
        <w:kern w:val="0"/>
        <w:position w:val="0"/>
        <w:vertAlign w:val="baseline"/>
      </w:rPr>
    </w:lvl>
    <w:lvl w:ilvl="1" w:tplc="A712C7A6">
      <w:start w:val="1"/>
      <w:numFmt w:val="lowerLetter"/>
      <w:lvlText w:val="%2."/>
      <w:lvlJc w:val="left"/>
      <w:pPr>
        <w:ind w:left="1440" w:hanging="360"/>
      </w:pPr>
      <w:rPr>
        <w:rFonts w:hAnsi="Arial Unicode MS" w:cs="Times New Roman"/>
        <w:b/>
        <w:bCs/>
        <w:caps w:val="0"/>
        <w:smallCaps w:val="0"/>
        <w:strike w:val="0"/>
        <w:dstrike w:val="0"/>
        <w:color w:val="000000"/>
        <w:spacing w:val="0"/>
        <w:w w:val="100"/>
        <w:kern w:val="0"/>
        <w:position w:val="0"/>
        <w:vertAlign w:val="baseline"/>
      </w:rPr>
    </w:lvl>
    <w:lvl w:ilvl="2" w:tplc="A73E7F52">
      <w:start w:val="1"/>
      <w:numFmt w:val="lowerRoman"/>
      <w:lvlText w:val="%3."/>
      <w:lvlJc w:val="left"/>
      <w:pPr>
        <w:ind w:left="2160" w:hanging="285"/>
      </w:pPr>
      <w:rPr>
        <w:rFonts w:hAnsi="Arial Unicode MS" w:cs="Times New Roman"/>
        <w:b/>
        <w:bCs/>
        <w:caps w:val="0"/>
        <w:smallCaps w:val="0"/>
        <w:strike w:val="0"/>
        <w:dstrike w:val="0"/>
        <w:color w:val="000000"/>
        <w:spacing w:val="0"/>
        <w:w w:val="100"/>
        <w:kern w:val="0"/>
        <w:position w:val="0"/>
        <w:vertAlign w:val="baseline"/>
      </w:rPr>
    </w:lvl>
    <w:lvl w:ilvl="3" w:tplc="D7464904">
      <w:start w:val="1"/>
      <w:numFmt w:val="decimal"/>
      <w:lvlText w:val="%4."/>
      <w:lvlJc w:val="left"/>
      <w:pPr>
        <w:ind w:left="2880" w:hanging="360"/>
      </w:pPr>
      <w:rPr>
        <w:rFonts w:hAnsi="Arial Unicode MS" w:cs="Times New Roman"/>
        <w:b/>
        <w:bCs/>
        <w:caps w:val="0"/>
        <w:smallCaps w:val="0"/>
        <w:strike w:val="0"/>
        <w:dstrike w:val="0"/>
        <w:color w:val="000000"/>
        <w:spacing w:val="0"/>
        <w:w w:val="100"/>
        <w:kern w:val="0"/>
        <w:position w:val="0"/>
        <w:vertAlign w:val="baseline"/>
      </w:rPr>
    </w:lvl>
    <w:lvl w:ilvl="4" w:tplc="75D625A8">
      <w:start w:val="1"/>
      <w:numFmt w:val="lowerLetter"/>
      <w:lvlText w:val="%5."/>
      <w:lvlJc w:val="left"/>
      <w:pPr>
        <w:ind w:left="3600" w:hanging="360"/>
      </w:pPr>
      <w:rPr>
        <w:rFonts w:hAnsi="Arial Unicode MS" w:cs="Times New Roman"/>
        <w:b/>
        <w:bCs/>
        <w:caps w:val="0"/>
        <w:smallCaps w:val="0"/>
        <w:strike w:val="0"/>
        <w:dstrike w:val="0"/>
        <w:color w:val="000000"/>
        <w:spacing w:val="0"/>
        <w:w w:val="100"/>
        <w:kern w:val="0"/>
        <w:position w:val="0"/>
        <w:vertAlign w:val="baseline"/>
      </w:rPr>
    </w:lvl>
    <w:lvl w:ilvl="5" w:tplc="1058874E">
      <w:start w:val="1"/>
      <w:numFmt w:val="lowerRoman"/>
      <w:lvlText w:val="%6."/>
      <w:lvlJc w:val="left"/>
      <w:pPr>
        <w:ind w:left="4320" w:hanging="285"/>
      </w:pPr>
      <w:rPr>
        <w:rFonts w:hAnsi="Arial Unicode MS" w:cs="Times New Roman"/>
        <w:b/>
        <w:bCs/>
        <w:caps w:val="0"/>
        <w:smallCaps w:val="0"/>
        <w:strike w:val="0"/>
        <w:dstrike w:val="0"/>
        <w:color w:val="000000"/>
        <w:spacing w:val="0"/>
        <w:w w:val="100"/>
        <w:kern w:val="0"/>
        <w:position w:val="0"/>
        <w:vertAlign w:val="baseline"/>
      </w:rPr>
    </w:lvl>
    <w:lvl w:ilvl="6" w:tplc="545CC5BE">
      <w:start w:val="1"/>
      <w:numFmt w:val="decimal"/>
      <w:lvlText w:val="%7."/>
      <w:lvlJc w:val="left"/>
      <w:pPr>
        <w:ind w:left="5040" w:hanging="360"/>
      </w:pPr>
      <w:rPr>
        <w:rFonts w:hAnsi="Arial Unicode MS" w:cs="Times New Roman"/>
        <w:b/>
        <w:bCs/>
        <w:caps w:val="0"/>
        <w:smallCaps w:val="0"/>
        <w:strike w:val="0"/>
        <w:dstrike w:val="0"/>
        <w:color w:val="000000"/>
        <w:spacing w:val="0"/>
        <w:w w:val="100"/>
        <w:kern w:val="0"/>
        <w:position w:val="0"/>
        <w:vertAlign w:val="baseline"/>
      </w:rPr>
    </w:lvl>
    <w:lvl w:ilvl="7" w:tplc="923EF282">
      <w:start w:val="1"/>
      <w:numFmt w:val="lowerLetter"/>
      <w:lvlText w:val="%8."/>
      <w:lvlJc w:val="left"/>
      <w:pPr>
        <w:ind w:left="5760" w:hanging="360"/>
      </w:pPr>
      <w:rPr>
        <w:rFonts w:hAnsi="Arial Unicode MS" w:cs="Times New Roman"/>
        <w:b/>
        <w:bCs/>
        <w:caps w:val="0"/>
        <w:smallCaps w:val="0"/>
        <w:strike w:val="0"/>
        <w:dstrike w:val="0"/>
        <w:color w:val="000000"/>
        <w:spacing w:val="0"/>
        <w:w w:val="100"/>
        <w:kern w:val="0"/>
        <w:position w:val="0"/>
        <w:vertAlign w:val="baseline"/>
      </w:rPr>
    </w:lvl>
    <w:lvl w:ilvl="8" w:tplc="153E2FDC">
      <w:start w:val="1"/>
      <w:numFmt w:val="lowerRoman"/>
      <w:lvlText w:val="%9."/>
      <w:lvlJc w:val="left"/>
      <w:pPr>
        <w:ind w:left="6480" w:hanging="285"/>
      </w:pPr>
      <w:rPr>
        <w:rFonts w:hAnsi="Arial Unicode MS" w:cs="Times New Roman"/>
        <w:b/>
        <w:bCs/>
        <w:caps w:val="0"/>
        <w:smallCaps w:val="0"/>
        <w:strike w:val="0"/>
        <w:dstrike w:val="0"/>
        <w:color w:val="000000"/>
        <w:spacing w:val="0"/>
        <w:w w:val="100"/>
        <w:kern w:val="0"/>
        <w:position w:val="0"/>
        <w:vertAlign w:val="baseline"/>
      </w:rPr>
    </w:lvl>
  </w:abstractNum>
  <w:abstractNum w:abstractNumId="108" w15:restartNumberingAfterBreak="0">
    <w:nsid w:val="5AF95389"/>
    <w:multiLevelType w:val="hybridMultilevel"/>
    <w:tmpl w:val="F18C4E80"/>
    <w:styleLink w:val="Importovantl47"/>
    <w:lvl w:ilvl="0" w:tplc="EC481AB0">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2586062E">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B5680D2">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77B60782">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00C2F98">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36D63226">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2DDCCEF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23A4C110">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E2A4E3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09" w15:restartNumberingAfterBreak="0">
    <w:nsid w:val="5CD81C13"/>
    <w:multiLevelType w:val="multilevel"/>
    <w:tmpl w:val="6F603DF2"/>
    <w:styleLink w:val="Importovantl78"/>
    <w:lvl w:ilvl="0">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1575" w:hanging="495"/>
      </w:pPr>
      <w:rPr>
        <w:rFonts w:hAnsi="Arial Unicode MS" w:cs="Times New Roman"/>
        <w:caps w:val="0"/>
        <w:smallCaps w:val="0"/>
        <w:strike w:val="0"/>
        <w:dstrike w:val="0"/>
        <w:color w:val="000000"/>
        <w:spacing w:val="0"/>
        <w:w w:val="100"/>
        <w:kern w:val="0"/>
        <w:position w:val="0"/>
        <w:vertAlign w:val="baseline"/>
      </w:rPr>
    </w:lvl>
    <w:lvl w:ilvl="2">
      <w:start w:val="1"/>
      <w:numFmt w:val="decimal"/>
      <w:lvlText w:val="%1.%2.%3."/>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3">
      <w:start w:val="1"/>
      <w:numFmt w:val="decimal"/>
      <w:lvlText w:val="%1.%2.%3.%4."/>
      <w:lvlJc w:val="left"/>
      <w:pPr>
        <w:ind w:left="1800" w:hanging="720"/>
      </w:pPr>
      <w:rPr>
        <w:rFonts w:hAnsi="Arial Unicode MS" w:cs="Times New Roman"/>
        <w:caps w:val="0"/>
        <w:smallCaps w:val="0"/>
        <w:strike w:val="0"/>
        <w:dstrike w:val="0"/>
        <w:color w:val="000000"/>
        <w:spacing w:val="0"/>
        <w:w w:val="100"/>
        <w:kern w:val="0"/>
        <w:position w:val="0"/>
        <w:vertAlign w:val="baseline"/>
      </w:rPr>
    </w:lvl>
    <w:lvl w:ilvl="4">
      <w:start w:val="1"/>
      <w:numFmt w:val="decimal"/>
      <w:lvlText w:val="%1.%2.%3.%4.%5."/>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5">
      <w:start w:val="1"/>
      <w:numFmt w:val="decimal"/>
      <w:lvlText w:val="%1.%2.%3.%4.%5.%6."/>
      <w:lvlJc w:val="left"/>
      <w:pPr>
        <w:ind w:left="2160" w:hanging="1080"/>
      </w:pPr>
      <w:rPr>
        <w:rFonts w:hAnsi="Arial Unicode MS" w:cs="Times New Roman"/>
        <w:caps w:val="0"/>
        <w:smallCaps w:val="0"/>
        <w:strike w:val="0"/>
        <w:dstrike w:val="0"/>
        <w:color w:val="000000"/>
        <w:spacing w:val="0"/>
        <w:w w:val="100"/>
        <w:kern w:val="0"/>
        <w:position w:val="0"/>
        <w:vertAlign w:val="baseline"/>
      </w:rPr>
    </w:lvl>
    <w:lvl w:ilvl="6">
      <w:start w:val="1"/>
      <w:numFmt w:val="decimal"/>
      <w:lvlText w:val="%1.%2.%3.%4.%5.%6.%7."/>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7">
      <w:start w:val="1"/>
      <w:numFmt w:val="decimal"/>
      <w:lvlText w:val="%1.%2.%3.%4.%5.%6.%7.%8."/>
      <w:lvlJc w:val="left"/>
      <w:pPr>
        <w:ind w:left="2520" w:hanging="1440"/>
      </w:pPr>
      <w:rPr>
        <w:rFonts w:hAnsi="Arial Unicode MS" w:cs="Times New Roman"/>
        <w:caps w:val="0"/>
        <w:smallCaps w:val="0"/>
        <w:strike w:val="0"/>
        <w:dstrike w:val="0"/>
        <w:color w:val="000000"/>
        <w:spacing w:val="0"/>
        <w:w w:val="100"/>
        <w:kern w:val="0"/>
        <w:position w:val="0"/>
        <w:vertAlign w:val="baseline"/>
      </w:rPr>
    </w:lvl>
    <w:lvl w:ilvl="8">
      <w:start w:val="1"/>
      <w:numFmt w:val="decimal"/>
      <w:lvlText w:val="%1.%2.%3.%4.%5.%6.%7.%8.%9."/>
      <w:lvlJc w:val="left"/>
      <w:pPr>
        <w:ind w:left="2880" w:hanging="1800"/>
      </w:pPr>
      <w:rPr>
        <w:rFonts w:hAnsi="Arial Unicode MS" w:cs="Times New Roman"/>
        <w:caps w:val="0"/>
        <w:smallCaps w:val="0"/>
        <w:strike w:val="0"/>
        <w:dstrike w:val="0"/>
        <w:color w:val="000000"/>
        <w:spacing w:val="0"/>
        <w:w w:val="100"/>
        <w:kern w:val="0"/>
        <w:position w:val="0"/>
        <w:vertAlign w:val="baseline"/>
      </w:rPr>
    </w:lvl>
  </w:abstractNum>
  <w:abstractNum w:abstractNumId="110" w15:restartNumberingAfterBreak="0">
    <w:nsid w:val="5D432BD7"/>
    <w:multiLevelType w:val="hybridMultilevel"/>
    <w:tmpl w:val="35705EE6"/>
    <w:styleLink w:val="Importovantl118"/>
    <w:lvl w:ilvl="0" w:tplc="2468239E">
      <w:start w:val="1"/>
      <w:numFmt w:val="bullet"/>
      <w:lvlText w:val="▪"/>
      <w:lvlJc w:val="left"/>
      <w:pPr>
        <w:ind w:left="5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D9E6FA1C">
      <w:start w:val="1"/>
      <w:numFmt w:val="bullet"/>
      <w:lvlText w:val="o"/>
      <w:lvlJc w:val="left"/>
      <w:pPr>
        <w:ind w:left="12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C81699AE">
      <w:start w:val="1"/>
      <w:numFmt w:val="bullet"/>
      <w:lvlText w:val="▪"/>
      <w:lvlJc w:val="left"/>
      <w:pPr>
        <w:ind w:left="20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1E7246EC">
      <w:start w:val="1"/>
      <w:numFmt w:val="bullet"/>
      <w:lvlText w:val="•"/>
      <w:lvlJc w:val="left"/>
      <w:pPr>
        <w:ind w:left="27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CDA108A">
      <w:start w:val="1"/>
      <w:numFmt w:val="bullet"/>
      <w:lvlText w:val="o"/>
      <w:lvlJc w:val="left"/>
      <w:pPr>
        <w:ind w:left="344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01542F64">
      <w:start w:val="1"/>
      <w:numFmt w:val="bullet"/>
      <w:lvlText w:val="▪"/>
      <w:lvlJc w:val="left"/>
      <w:pPr>
        <w:ind w:left="416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91143AA2">
      <w:start w:val="1"/>
      <w:numFmt w:val="bullet"/>
      <w:lvlText w:val="•"/>
      <w:lvlJc w:val="left"/>
      <w:pPr>
        <w:ind w:left="488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A0F2D1AE">
      <w:start w:val="1"/>
      <w:numFmt w:val="bullet"/>
      <w:lvlText w:val="o"/>
      <w:lvlJc w:val="left"/>
      <w:pPr>
        <w:ind w:left="560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847036F8">
      <w:start w:val="1"/>
      <w:numFmt w:val="bullet"/>
      <w:lvlText w:val="▪"/>
      <w:lvlJc w:val="left"/>
      <w:pPr>
        <w:ind w:left="6327" w:hanging="283"/>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1" w15:restartNumberingAfterBreak="0">
    <w:nsid w:val="5DAA7A70"/>
    <w:multiLevelType w:val="multilevel"/>
    <w:tmpl w:val="6BDC5732"/>
    <w:lvl w:ilvl="0">
      <w:start w:val="1"/>
      <w:numFmt w:val="decimal"/>
      <w:pStyle w:val="SAP0"/>
      <w:lvlText w:val=""/>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rPr>
    </w:lvl>
    <w:lvl w:ilvl="2">
      <w:start w:val="1"/>
      <w:numFmt w:val="decimal"/>
      <w:lvlText w:val="%2.%3"/>
      <w:lvlJc w:val="left"/>
      <w:pPr>
        <w:ind w:left="720" w:hanging="720"/>
      </w:pPr>
      <w:rPr>
        <w:rFonts w:cs="Times New Roman"/>
      </w:rPr>
    </w:lvl>
    <w:lvl w:ilvl="3">
      <w:start w:val="1"/>
      <w:numFmt w:val="decimal"/>
      <w:lvlText w:val="%2.%3.%4"/>
      <w:lvlJc w:val="left"/>
      <w:pPr>
        <w:ind w:left="864" w:hanging="864"/>
      </w:pPr>
      <w:rPr>
        <w:rFonts w:cs="Times New Roman"/>
        <w:b w:val="0"/>
      </w:rPr>
    </w:lvl>
    <w:lvl w:ilvl="4">
      <w:start w:val="1"/>
      <w:numFmt w:val="decimal"/>
      <w:lvlText w:val="%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12" w15:restartNumberingAfterBreak="0">
    <w:nsid w:val="5DDB670C"/>
    <w:multiLevelType w:val="hybridMultilevel"/>
    <w:tmpl w:val="E6A01932"/>
    <w:styleLink w:val="Importovantl102"/>
    <w:lvl w:ilvl="0" w:tplc="E6A27B30">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42648110">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AE661AFC">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B1520A14">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F286440">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778CAF08">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57E4225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F81E2CD6">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72EDD9E">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3" w15:restartNumberingAfterBreak="0">
    <w:nsid w:val="62051D3C"/>
    <w:multiLevelType w:val="hybridMultilevel"/>
    <w:tmpl w:val="62A6FBA6"/>
    <w:styleLink w:val="Importovantl48"/>
    <w:lvl w:ilvl="0" w:tplc="C41E31F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8C328E">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D80287A4">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FE083C6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1D465EF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889678E8">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DBBA2C46">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F5FA250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171C162A">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14" w15:restartNumberingAfterBreak="0">
    <w:nsid w:val="62D85114"/>
    <w:multiLevelType w:val="hybridMultilevel"/>
    <w:tmpl w:val="6EBCB794"/>
    <w:styleLink w:val="Importovantl19"/>
    <w:lvl w:ilvl="0" w:tplc="489AB9A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7242E35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DAC6575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A74A53E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82B4B54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22CA09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4AAC32B4">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867CADA0">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769009A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15" w15:restartNumberingAfterBreak="0">
    <w:nsid w:val="63DC32E8"/>
    <w:multiLevelType w:val="hybridMultilevel"/>
    <w:tmpl w:val="5ADE8F38"/>
    <w:styleLink w:val="Importovantl28"/>
    <w:lvl w:ilvl="0" w:tplc="F6D8693C">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9F227C1C">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D49B6E">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3FEC96A2">
      <w:start w:val="1"/>
      <w:numFmt w:val="bullet"/>
      <w:lvlText w:val="•"/>
      <w:lvlJc w:val="left"/>
      <w:pPr>
        <w:ind w:left="28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4AAC3650">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1114A378">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A49451C2">
      <w:start w:val="1"/>
      <w:numFmt w:val="bullet"/>
      <w:lvlText w:val="•"/>
      <w:lvlJc w:val="left"/>
      <w:pPr>
        <w:ind w:left="50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E292B186">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F5321D4A">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16" w15:restartNumberingAfterBreak="0">
    <w:nsid w:val="63E51561"/>
    <w:multiLevelType w:val="hybridMultilevel"/>
    <w:tmpl w:val="DF7065D2"/>
    <w:styleLink w:val="Importovantl85"/>
    <w:lvl w:ilvl="0" w:tplc="AA4C97DA">
      <w:start w:val="1"/>
      <w:numFmt w:val="decimal"/>
      <w:lvlText w:val="%1."/>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1" w:tplc="28FCD490">
      <w:start w:val="1"/>
      <w:numFmt w:val="lowerLetter"/>
      <w:lvlText w:val="%2."/>
      <w:lvlJc w:val="left"/>
      <w:pPr>
        <w:ind w:left="1287" w:hanging="567"/>
      </w:pPr>
      <w:rPr>
        <w:rFonts w:hAnsi="Arial Unicode MS" w:cs="Times New Roman"/>
        <w:caps w:val="0"/>
        <w:smallCaps w:val="0"/>
        <w:strike w:val="0"/>
        <w:dstrike w:val="0"/>
        <w:color w:val="000000"/>
        <w:spacing w:val="0"/>
        <w:w w:val="100"/>
        <w:kern w:val="0"/>
        <w:position w:val="0"/>
        <w:vertAlign w:val="baseline"/>
      </w:rPr>
    </w:lvl>
    <w:lvl w:ilvl="2" w:tplc="3DB6CB40">
      <w:start w:val="1"/>
      <w:numFmt w:val="lowerRoman"/>
      <w:lvlText w:val="%3."/>
      <w:lvlJc w:val="left"/>
      <w:pPr>
        <w:ind w:left="2007" w:hanging="485"/>
      </w:pPr>
      <w:rPr>
        <w:rFonts w:hAnsi="Arial Unicode MS" w:cs="Times New Roman"/>
        <w:caps w:val="0"/>
        <w:smallCaps w:val="0"/>
        <w:strike w:val="0"/>
        <w:dstrike w:val="0"/>
        <w:color w:val="000000"/>
        <w:spacing w:val="0"/>
        <w:w w:val="100"/>
        <w:kern w:val="0"/>
        <w:position w:val="0"/>
        <w:vertAlign w:val="baseline"/>
      </w:rPr>
    </w:lvl>
    <w:lvl w:ilvl="3" w:tplc="10EA45F2">
      <w:start w:val="1"/>
      <w:numFmt w:val="decimal"/>
      <w:lvlText w:val="%4."/>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4" w:tplc="E0FCB69E">
      <w:start w:val="1"/>
      <w:numFmt w:val="lowerLetter"/>
      <w:lvlText w:val="%5."/>
      <w:lvlJc w:val="left"/>
      <w:pPr>
        <w:ind w:left="3447" w:hanging="567"/>
      </w:pPr>
      <w:rPr>
        <w:rFonts w:hAnsi="Arial Unicode MS" w:cs="Times New Roman"/>
        <w:caps w:val="0"/>
        <w:smallCaps w:val="0"/>
        <w:strike w:val="0"/>
        <w:dstrike w:val="0"/>
        <w:color w:val="000000"/>
        <w:spacing w:val="0"/>
        <w:w w:val="100"/>
        <w:kern w:val="0"/>
        <w:position w:val="0"/>
        <w:vertAlign w:val="baseline"/>
      </w:rPr>
    </w:lvl>
    <w:lvl w:ilvl="5" w:tplc="8188C24A">
      <w:start w:val="1"/>
      <w:numFmt w:val="lowerRoman"/>
      <w:lvlText w:val="%6."/>
      <w:lvlJc w:val="left"/>
      <w:pPr>
        <w:ind w:left="4167" w:hanging="485"/>
      </w:pPr>
      <w:rPr>
        <w:rFonts w:hAnsi="Arial Unicode MS" w:cs="Times New Roman"/>
        <w:caps w:val="0"/>
        <w:smallCaps w:val="0"/>
        <w:strike w:val="0"/>
        <w:dstrike w:val="0"/>
        <w:color w:val="000000"/>
        <w:spacing w:val="0"/>
        <w:w w:val="100"/>
        <w:kern w:val="0"/>
        <w:position w:val="0"/>
        <w:vertAlign w:val="baseline"/>
      </w:rPr>
    </w:lvl>
    <w:lvl w:ilvl="6" w:tplc="4D60C814">
      <w:start w:val="1"/>
      <w:numFmt w:val="decimal"/>
      <w:lvlText w:val="%7."/>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7" w:tplc="2FC89764">
      <w:start w:val="1"/>
      <w:numFmt w:val="lowerLetter"/>
      <w:lvlText w:val="%8."/>
      <w:lvlJc w:val="left"/>
      <w:pPr>
        <w:ind w:left="5607" w:hanging="567"/>
      </w:pPr>
      <w:rPr>
        <w:rFonts w:hAnsi="Arial Unicode MS" w:cs="Times New Roman"/>
        <w:caps w:val="0"/>
        <w:smallCaps w:val="0"/>
        <w:strike w:val="0"/>
        <w:dstrike w:val="0"/>
        <w:color w:val="000000"/>
        <w:spacing w:val="0"/>
        <w:w w:val="100"/>
        <w:kern w:val="0"/>
        <w:position w:val="0"/>
        <w:vertAlign w:val="baseline"/>
      </w:rPr>
    </w:lvl>
    <w:lvl w:ilvl="8" w:tplc="6690064C">
      <w:start w:val="1"/>
      <w:numFmt w:val="lowerRoman"/>
      <w:lvlText w:val="%9."/>
      <w:lvlJc w:val="left"/>
      <w:pPr>
        <w:ind w:left="632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7" w15:restartNumberingAfterBreak="0">
    <w:nsid w:val="6586090D"/>
    <w:multiLevelType w:val="hybridMultilevel"/>
    <w:tmpl w:val="F4060CE8"/>
    <w:styleLink w:val="Importovantl83"/>
    <w:lvl w:ilvl="0" w:tplc="6ACCA794">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5A90AF6C">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6EFE7960">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CD2A59DE">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EBB04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F1667CD6">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BF56B8F0">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4124640A">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58728EA6">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18" w15:restartNumberingAfterBreak="0">
    <w:nsid w:val="65B75F82"/>
    <w:multiLevelType w:val="multilevel"/>
    <w:tmpl w:val="BEB6FCB8"/>
    <w:styleLink w:val="Importovantl64"/>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897" w:hanging="897"/>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257" w:hanging="1257"/>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617" w:hanging="1617"/>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977" w:hanging="1977"/>
      </w:pPr>
      <w:rPr>
        <w:rFonts w:hAnsi="Arial Unicode MS" w:cs="Times New Roman"/>
        <w:b/>
        <w:bCs/>
        <w:caps w:val="0"/>
        <w:smallCaps w:val="0"/>
        <w:strike w:val="0"/>
        <w:dstrike w:val="0"/>
        <w:color w:val="000000"/>
        <w:spacing w:val="0"/>
        <w:w w:val="100"/>
        <w:kern w:val="0"/>
        <w:position w:val="0"/>
        <w:vertAlign w:val="baseline"/>
      </w:rPr>
    </w:lvl>
  </w:abstractNum>
  <w:abstractNum w:abstractNumId="119" w15:restartNumberingAfterBreak="0">
    <w:nsid w:val="66EC2D0F"/>
    <w:multiLevelType w:val="hybridMultilevel"/>
    <w:tmpl w:val="BC628928"/>
    <w:styleLink w:val="Importovantl111"/>
    <w:lvl w:ilvl="0" w:tplc="290614DC">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9176D034">
      <w:start w:val="1"/>
      <w:numFmt w:val="bullet"/>
      <w:lvlText w:val="-"/>
      <w:lvlJc w:val="left"/>
      <w:pPr>
        <w:ind w:left="2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1214E05E">
      <w:start w:val="1"/>
      <w:numFmt w:val="bullet"/>
      <w:lvlText w:val="•"/>
      <w:lvlJc w:val="left"/>
      <w:pPr>
        <w:ind w:left="10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3C142980">
      <w:start w:val="1"/>
      <w:numFmt w:val="bullet"/>
      <w:lvlText w:val="•"/>
      <w:lvlJc w:val="left"/>
      <w:pPr>
        <w:ind w:left="172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0D29B32">
      <w:start w:val="1"/>
      <w:numFmt w:val="bullet"/>
      <w:lvlText w:val="o"/>
      <w:lvlJc w:val="left"/>
      <w:pPr>
        <w:ind w:left="244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646692C">
      <w:start w:val="1"/>
      <w:numFmt w:val="bullet"/>
      <w:lvlText w:val="▪"/>
      <w:lvlJc w:val="left"/>
      <w:pPr>
        <w:ind w:left="316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40E85F9A">
      <w:start w:val="1"/>
      <w:numFmt w:val="bullet"/>
      <w:lvlText w:val="•"/>
      <w:lvlJc w:val="left"/>
      <w:pPr>
        <w:ind w:left="388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0772F5C4">
      <w:start w:val="1"/>
      <w:numFmt w:val="bullet"/>
      <w:lvlText w:val="o"/>
      <w:lvlJc w:val="left"/>
      <w:pPr>
        <w:ind w:left="4604" w:hanging="284"/>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07105490">
      <w:start w:val="1"/>
      <w:numFmt w:val="bullet"/>
      <w:lvlText w:val="▪"/>
      <w:lvlJc w:val="left"/>
      <w:pPr>
        <w:ind w:left="5324" w:hanging="284"/>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0" w15:restartNumberingAfterBreak="0">
    <w:nsid w:val="670B4B49"/>
    <w:multiLevelType w:val="multilevel"/>
    <w:tmpl w:val="BB460760"/>
    <w:styleLink w:val="Tatratender"/>
    <w:lvl w:ilvl="0">
      <w:start w:val="1"/>
      <w:numFmt w:val="decimal"/>
      <w:lvlText w:val="%1"/>
      <w:lvlJc w:val="left"/>
      <w:pPr>
        <w:ind w:left="720" w:hanging="720"/>
      </w:pPr>
      <w:rPr>
        <w:rFonts w:cs="Times New Roman" w:hint="default"/>
      </w:rPr>
    </w:lvl>
    <w:lvl w:ilvl="1">
      <w:start w:val="1"/>
      <w:numFmt w:val="lowerLetter"/>
      <w:lvlText w:val="%2)"/>
      <w:lvlJc w:val="left"/>
      <w:pPr>
        <w:ind w:left="1080" w:hanging="360"/>
      </w:pPr>
      <w:rPr>
        <w:rFonts w:cs="Times New Roman" w:hint="default"/>
      </w:rPr>
    </w:lvl>
    <w:lvl w:ilvl="2">
      <w:start w:val="1"/>
      <w:numFmt w:val="lowerRoman"/>
      <w:lvlText w:val="%3)"/>
      <w:lvlJc w:val="left"/>
      <w:pPr>
        <w:ind w:left="1440" w:hanging="360"/>
      </w:pPr>
      <w:rPr>
        <w:rFonts w:cs="Times New Roman" w:hint="default"/>
      </w:rPr>
    </w:lvl>
    <w:lvl w:ilvl="3">
      <w:start w:val="1"/>
      <w:numFmt w:val="decimal"/>
      <w:lvlText w:val="(%4)"/>
      <w:lvlJc w:val="left"/>
      <w:pPr>
        <w:ind w:left="1800" w:hanging="360"/>
      </w:pPr>
      <w:rPr>
        <w:rFonts w:cs="Times New Roman" w:hint="default"/>
      </w:rPr>
    </w:lvl>
    <w:lvl w:ilvl="4">
      <w:start w:val="1"/>
      <w:numFmt w:val="lowerLetter"/>
      <w:lvlText w:val="(%5)"/>
      <w:lvlJc w:val="left"/>
      <w:pPr>
        <w:ind w:left="2160" w:hanging="360"/>
      </w:pPr>
      <w:rPr>
        <w:rFonts w:cs="Times New Roman" w:hint="default"/>
      </w:rPr>
    </w:lvl>
    <w:lvl w:ilvl="5">
      <w:start w:val="1"/>
      <w:numFmt w:val="lowerRoman"/>
      <w:lvlText w:val="(%6)"/>
      <w:lvlJc w:val="left"/>
      <w:pPr>
        <w:ind w:left="2520" w:hanging="360"/>
      </w:pPr>
      <w:rPr>
        <w:rFonts w:cs="Times New Roman" w:hint="default"/>
      </w:rPr>
    </w:lvl>
    <w:lvl w:ilvl="6">
      <w:start w:val="1"/>
      <w:numFmt w:val="decimal"/>
      <w:lvlText w:val="%7."/>
      <w:lvlJc w:val="left"/>
      <w:pPr>
        <w:ind w:left="2880" w:hanging="360"/>
      </w:pPr>
      <w:rPr>
        <w:rFonts w:cs="Times New Roman" w:hint="default"/>
      </w:rPr>
    </w:lvl>
    <w:lvl w:ilvl="7">
      <w:start w:val="1"/>
      <w:numFmt w:val="lowerLetter"/>
      <w:lvlText w:val="%8."/>
      <w:lvlJc w:val="left"/>
      <w:pPr>
        <w:ind w:left="3240" w:hanging="360"/>
      </w:pPr>
      <w:rPr>
        <w:rFonts w:cs="Times New Roman" w:hint="default"/>
      </w:rPr>
    </w:lvl>
    <w:lvl w:ilvl="8">
      <w:start w:val="1"/>
      <w:numFmt w:val="lowerRoman"/>
      <w:lvlText w:val="%9."/>
      <w:lvlJc w:val="left"/>
      <w:pPr>
        <w:ind w:left="3600" w:hanging="360"/>
      </w:pPr>
      <w:rPr>
        <w:rFonts w:cs="Times New Roman" w:hint="default"/>
      </w:rPr>
    </w:lvl>
  </w:abstractNum>
  <w:abstractNum w:abstractNumId="121" w15:restartNumberingAfterBreak="0">
    <w:nsid w:val="6836266A"/>
    <w:multiLevelType w:val="multilevel"/>
    <w:tmpl w:val="EAC40EF2"/>
    <w:lvl w:ilvl="0">
      <w:start w:val="1"/>
      <w:numFmt w:val="decimal"/>
      <w:pStyle w:val="nadpisedouasD"/>
      <w:lvlText w:val="%1"/>
      <w:lvlJc w:val="left"/>
      <w:pPr>
        <w:ind w:left="432" w:hanging="432"/>
      </w:pPr>
      <w:rPr>
        <w:rFonts w:cs="Times New Roman"/>
        <w:b/>
        <w:sz w:val="22"/>
        <w:szCs w:val="22"/>
      </w:rPr>
    </w:lvl>
    <w:lvl w:ilvl="1">
      <w:start w:val="1"/>
      <w:numFmt w:val="decimal"/>
      <w:lvlText w:val="%1.%2"/>
      <w:lvlJc w:val="left"/>
      <w:pPr>
        <w:ind w:left="576" w:hanging="576"/>
      </w:pPr>
      <w:rPr>
        <w:rFonts w:cs="Times New Roman"/>
        <w:b w:val="0"/>
        <w:i w:val="0"/>
        <w:sz w:val="20"/>
        <w:szCs w:val="20"/>
      </w:rPr>
    </w:lvl>
    <w:lvl w:ilvl="2">
      <w:start w:val="1"/>
      <w:numFmt w:val="lowerLetter"/>
      <w:lvlText w:val="%3)"/>
      <w:lvlJc w:val="left"/>
      <w:pPr>
        <w:ind w:left="1430" w:hanging="720"/>
      </w:pPr>
      <w:rPr>
        <w:rFonts w:ascii="Arial" w:eastAsia="Times New Roman" w:hAnsi="Arial" w:cs="Arial"/>
        <w:i w:val="0"/>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2" w15:restartNumberingAfterBreak="0">
    <w:nsid w:val="6950623E"/>
    <w:multiLevelType w:val="hybridMultilevel"/>
    <w:tmpl w:val="4F585A26"/>
    <w:styleLink w:val="Importovantl6"/>
    <w:lvl w:ilvl="0" w:tplc="C4A0D634">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992EE96">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8A9853D8">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0D5E246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6F06D8A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AF7E13F4">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C390ECF8">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278DBCE">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EDAA5C44">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3" w15:restartNumberingAfterBreak="0">
    <w:nsid w:val="696B6E99"/>
    <w:multiLevelType w:val="hybridMultilevel"/>
    <w:tmpl w:val="5F50FDB0"/>
    <w:styleLink w:val="Importovantl92"/>
    <w:lvl w:ilvl="0" w:tplc="D64E23FC">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D71E281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2370E19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2D48A5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D0AAB702">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6C766B58">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7E3ADB52">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872C222C">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5B84481A">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24" w15:restartNumberingAfterBreak="0">
    <w:nsid w:val="69B17E67"/>
    <w:multiLevelType w:val="multilevel"/>
    <w:tmpl w:val="21146608"/>
    <w:lvl w:ilvl="0">
      <w:start w:val="1"/>
      <w:numFmt w:val="upperRoman"/>
      <w:pStyle w:val="nadpisedouasC"/>
      <w:lvlText w:val="ODDIEL %1."/>
      <w:lvlJc w:val="left"/>
      <w:pPr>
        <w:ind w:left="432" w:hanging="432"/>
      </w:pPr>
      <w:rPr>
        <w:rFonts w:cs="Times New Roman"/>
        <w:b w:val="0"/>
        <w:i w:val="0"/>
        <w:smallCaps w:val="0"/>
        <w:strike w:val="0"/>
        <w:u w:val="none"/>
        <w:vertAlign w:val="baseline"/>
      </w:rPr>
    </w:lvl>
    <w:lvl w:ilvl="1">
      <w:start w:val="1"/>
      <w:numFmt w:val="decimal"/>
      <w:lvlText w:val="%2"/>
      <w:lvlJc w:val="left"/>
      <w:pPr>
        <w:ind w:left="576" w:hanging="576"/>
      </w:pPr>
      <w:rPr>
        <w:rFonts w:cs="Times New Roman"/>
        <w:color w:val="008998"/>
      </w:rPr>
    </w:lvl>
    <w:lvl w:ilvl="2">
      <w:start w:val="1"/>
      <w:numFmt w:val="decimal"/>
      <w:lvlText w:val="%2.%3"/>
      <w:lvlJc w:val="left"/>
      <w:pPr>
        <w:ind w:left="737" w:hanging="737"/>
      </w:pPr>
      <w:rPr>
        <w:rFonts w:ascii="Proba Pro" w:eastAsia="Times New Roman" w:hAnsi="Proba Pro" w:cs="Proba Pro"/>
        <w:b w:val="0"/>
        <w:color w:val="000000"/>
        <w:sz w:val="20"/>
        <w:szCs w:val="20"/>
      </w:rPr>
    </w:lvl>
    <w:lvl w:ilvl="3">
      <w:start w:val="1"/>
      <w:numFmt w:val="decimal"/>
      <w:lvlText w:val="%2.%3.%4"/>
      <w:lvlJc w:val="left"/>
      <w:pPr>
        <w:ind w:left="1432" w:hanging="864"/>
      </w:pPr>
      <w:rPr>
        <w:rFonts w:ascii="Proba Pro" w:eastAsia="Times New Roman" w:hAnsi="Proba Pro" w:cs="Proba Pro"/>
        <w:b w:val="0"/>
        <w:color w:val="000000"/>
        <w:sz w:val="20"/>
        <w:szCs w:val="20"/>
      </w:rPr>
    </w:lvl>
    <w:lvl w:ilvl="4">
      <w:start w:val="1"/>
      <w:numFmt w:val="decimal"/>
      <w:lvlText w:val="%2.%3.%4.%5"/>
      <w:lvlJc w:val="left"/>
      <w:pPr>
        <w:ind w:left="1008" w:hanging="1008"/>
      </w:pPr>
      <w:rPr>
        <w:rFonts w:ascii="Proba Pro" w:eastAsia="Times New Roman" w:hAnsi="Proba Pro" w:cs="Proba Pro"/>
        <w:b w:val="0"/>
        <w:color w:val="000000"/>
        <w:sz w:val="20"/>
        <w:szCs w:val="20"/>
      </w:rPr>
    </w:lvl>
    <w:lvl w:ilvl="5">
      <w:start w:val="1"/>
      <w:numFmt w:val="decimal"/>
      <w:lvlText w:val="%1.%2.%3.%4.%5.%6"/>
      <w:lvlJc w:val="left"/>
      <w:pPr>
        <w:ind w:left="1152" w:hanging="1152"/>
      </w:pPr>
      <w:rPr>
        <w:rFonts w:ascii="Proba Pro" w:eastAsia="Times New Roman" w:hAnsi="Proba Pro" w:cs="Proba Pro"/>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25" w15:restartNumberingAfterBreak="0">
    <w:nsid w:val="69DC7AC9"/>
    <w:multiLevelType w:val="multilevel"/>
    <w:tmpl w:val="0409001D"/>
    <w:styleLink w:val="Style1"/>
    <w:lvl w:ilvl="0">
      <w:start w:val="1"/>
      <w:numFmt w:val="decimal"/>
      <w:lvlText w:val="%1)"/>
      <w:lvlJc w:val="left"/>
      <w:pPr>
        <w:ind w:left="360" w:hanging="360"/>
      </w:pPr>
      <w:rPr>
        <w:rFonts w:cs="Times New Roman"/>
      </w:rPr>
    </w:lvl>
    <w:lvl w:ilvl="1">
      <w:start w:val="1"/>
      <w:numFmt w:val="lowerLetter"/>
      <w:lvlText w:val="%2)"/>
      <w:lvlJc w:val="left"/>
      <w:pPr>
        <w:ind w:left="720" w:hanging="360"/>
      </w:pPr>
      <w:rPr>
        <w:rFonts w:cs="Times New Roman"/>
      </w:rPr>
    </w:lvl>
    <w:lvl w:ilvl="2">
      <w:start w:val="1"/>
      <w:numFmt w:val="decimal"/>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26" w15:restartNumberingAfterBreak="0">
    <w:nsid w:val="6A823D07"/>
    <w:multiLevelType w:val="multilevel"/>
    <w:tmpl w:val="CE0C612A"/>
    <w:styleLink w:val="Importovantl61"/>
    <w:lvl w:ilvl="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start w:val="1"/>
      <w:numFmt w:val="decimal"/>
      <w:lvlText w:val="%1.%2."/>
      <w:lvlJc w:val="left"/>
      <w:pPr>
        <w:ind w:left="567" w:hanging="567"/>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1.%2.%3."/>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1.%2.%3.%4."/>
      <w:lvlJc w:val="left"/>
      <w:pPr>
        <w:ind w:left="792" w:hanging="792"/>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1.%2.%3.%4.%5."/>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1.%2.%3.%4.%5.%6."/>
      <w:lvlJc w:val="left"/>
      <w:pPr>
        <w:ind w:left="1152" w:hanging="1152"/>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1.%2.%3.%4.%5.%6.%7."/>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1.%2.%3.%4.%5.%6.%7.%8."/>
      <w:lvlJc w:val="left"/>
      <w:pPr>
        <w:ind w:left="1512" w:hanging="1512"/>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1.%2.%3.%4.%5.%6.%7.%8.%9."/>
      <w:lvlJc w:val="left"/>
      <w:pPr>
        <w:ind w:left="1872" w:hanging="1872"/>
      </w:pPr>
      <w:rPr>
        <w:rFonts w:hAnsi="Arial Unicode MS" w:cs="Times New Roman"/>
        <w:b/>
        <w:bCs/>
        <w:caps w:val="0"/>
        <w:smallCaps w:val="0"/>
        <w:strike w:val="0"/>
        <w:dstrike w:val="0"/>
        <w:color w:val="000000"/>
        <w:spacing w:val="0"/>
        <w:w w:val="100"/>
        <w:kern w:val="0"/>
        <w:position w:val="0"/>
        <w:vertAlign w:val="baseline"/>
      </w:rPr>
    </w:lvl>
  </w:abstractNum>
  <w:abstractNum w:abstractNumId="127" w15:restartNumberingAfterBreak="0">
    <w:nsid w:val="6ADF34E6"/>
    <w:multiLevelType w:val="hybridMultilevel"/>
    <w:tmpl w:val="464418BE"/>
    <w:styleLink w:val="Importovantl67"/>
    <w:lvl w:ilvl="0" w:tplc="77883B1A">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E448282E">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B198BE6E">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24D212DA">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B5DC5194">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D50E936">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E4EA20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153293D2">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8D9C253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28" w15:restartNumberingAfterBreak="0">
    <w:nsid w:val="6B241F2B"/>
    <w:multiLevelType w:val="multilevel"/>
    <w:tmpl w:val="0BD4191E"/>
    <w:styleLink w:val="Importovantl77"/>
    <w:lvl w:ilvl="0">
      <w:start w:val="1"/>
      <w:numFmt w:val="decimal"/>
      <w:lvlText w:val="%1."/>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1">
      <w:start w:val="1"/>
      <w:numFmt w:val="decimal"/>
      <w:lvlText w:val="%1.%2."/>
      <w:lvlJc w:val="left"/>
      <w:pPr>
        <w:ind w:left="495" w:hanging="495"/>
      </w:pPr>
      <w:rPr>
        <w:rFonts w:hAnsi="Arial Unicode MS" w:cs="Times New Roman"/>
        <w:b/>
        <w:bCs/>
        <w:caps w:val="0"/>
        <w:smallCaps w:val="0"/>
        <w:strike w:val="0"/>
        <w:dstrike w:val="0"/>
        <w:color w:val="000000"/>
        <w:spacing w:val="0"/>
        <w:w w:val="100"/>
        <w:kern w:val="0"/>
        <w:position w:val="0"/>
        <w:vertAlign w:val="baseline"/>
      </w:rPr>
    </w:lvl>
    <w:lvl w:ilvl="2">
      <w:start w:val="1"/>
      <w:numFmt w:val="decimal"/>
      <w:lvlText w:val="%3."/>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3">
      <w:start w:val="1"/>
      <w:numFmt w:val="decimal"/>
      <w:lvlText w:val="%3.%4."/>
      <w:lvlJc w:val="left"/>
      <w:pPr>
        <w:ind w:left="720" w:hanging="720"/>
      </w:pPr>
      <w:rPr>
        <w:rFonts w:hAnsi="Arial Unicode MS" w:cs="Times New Roman"/>
        <w:b/>
        <w:bCs/>
        <w:caps w:val="0"/>
        <w:smallCaps w:val="0"/>
        <w:strike w:val="0"/>
        <w:dstrike w:val="0"/>
        <w:color w:val="000000"/>
        <w:spacing w:val="0"/>
        <w:w w:val="100"/>
        <w:kern w:val="0"/>
        <w:position w:val="0"/>
        <w:vertAlign w:val="baseline"/>
      </w:rPr>
    </w:lvl>
    <w:lvl w:ilvl="4">
      <w:start w:val="1"/>
      <w:numFmt w:val="decimal"/>
      <w:lvlText w:val="%3.%4.%5."/>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5">
      <w:start w:val="1"/>
      <w:numFmt w:val="decimal"/>
      <w:lvlText w:val="%3.%4.%5.%6."/>
      <w:lvlJc w:val="left"/>
      <w:pPr>
        <w:ind w:left="1080" w:hanging="1080"/>
      </w:pPr>
      <w:rPr>
        <w:rFonts w:hAnsi="Arial Unicode MS" w:cs="Times New Roman"/>
        <w:b/>
        <w:bCs/>
        <w:caps w:val="0"/>
        <w:smallCaps w:val="0"/>
        <w:strike w:val="0"/>
        <w:dstrike w:val="0"/>
        <w:color w:val="000000"/>
        <w:spacing w:val="0"/>
        <w:w w:val="100"/>
        <w:kern w:val="0"/>
        <w:position w:val="0"/>
        <w:vertAlign w:val="baseline"/>
      </w:rPr>
    </w:lvl>
    <w:lvl w:ilvl="6">
      <w:start w:val="1"/>
      <w:numFmt w:val="decimal"/>
      <w:lvlText w:val="%3.%4.%5.%6.%7."/>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7">
      <w:start w:val="1"/>
      <w:numFmt w:val="decimal"/>
      <w:lvlText w:val="%3.%4.%5.%6.%7.%8."/>
      <w:lvlJc w:val="left"/>
      <w:pPr>
        <w:ind w:left="1440" w:hanging="1440"/>
      </w:pPr>
      <w:rPr>
        <w:rFonts w:hAnsi="Arial Unicode MS" w:cs="Times New Roman"/>
        <w:b/>
        <w:bCs/>
        <w:caps w:val="0"/>
        <w:smallCaps w:val="0"/>
        <w:strike w:val="0"/>
        <w:dstrike w:val="0"/>
        <w:color w:val="000000"/>
        <w:spacing w:val="0"/>
        <w:w w:val="100"/>
        <w:kern w:val="0"/>
        <w:position w:val="0"/>
        <w:vertAlign w:val="baseline"/>
      </w:rPr>
    </w:lvl>
    <w:lvl w:ilvl="8">
      <w:start w:val="1"/>
      <w:numFmt w:val="decimal"/>
      <w:lvlText w:val="%3.%4.%5.%6.%7.%8.%9."/>
      <w:lvlJc w:val="left"/>
      <w:pPr>
        <w:ind w:left="1800" w:hanging="1800"/>
      </w:pPr>
      <w:rPr>
        <w:rFonts w:hAnsi="Arial Unicode MS" w:cs="Times New Roman"/>
        <w:b/>
        <w:bCs/>
        <w:caps w:val="0"/>
        <w:smallCaps w:val="0"/>
        <w:strike w:val="0"/>
        <w:dstrike w:val="0"/>
        <w:color w:val="000000"/>
        <w:spacing w:val="0"/>
        <w:w w:val="100"/>
        <w:kern w:val="0"/>
        <w:position w:val="0"/>
        <w:vertAlign w:val="baseline"/>
      </w:rPr>
    </w:lvl>
  </w:abstractNum>
  <w:abstractNum w:abstractNumId="129" w15:restartNumberingAfterBreak="0">
    <w:nsid w:val="6C01400C"/>
    <w:multiLevelType w:val="hybridMultilevel"/>
    <w:tmpl w:val="BA2EE9D0"/>
    <w:styleLink w:val="Importovantl75"/>
    <w:lvl w:ilvl="0" w:tplc="5C0A814E">
      <w:start w:val="1"/>
      <w:numFmt w:val="decimal"/>
      <w:lvlText w:val="%1."/>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1" w:tplc="12F22858">
      <w:start w:val="1"/>
      <w:numFmt w:val="lowerLetter"/>
      <w:lvlText w:val="%2."/>
      <w:lvlJc w:val="left"/>
      <w:pPr>
        <w:ind w:left="1440" w:hanging="360"/>
      </w:pPr>
      <w:rPr>
        <w:rFonts w:hAnsi="Arial Unicode MS" w:cs="Times New Roman"/>
        <w:caps w:val="0"/>
        <w:smallCaps w:val="0"/>
        <w:strike w:val="0"/>
        <w:dstrike w:val="0"/>
        <w:color w:val="000000"/>
        <w:spacing w:val="0"/>
        <w:w w:val="100"/>
        <w:kern w:val="0"/>
        <w:position w:val="0"/>
        <w:vertAlign w:val="baseline"/>
      </w:rPr>
    </w:lvl>
    <w:lvl w:ilvl="2" w:tplc="25048D28">
      <w:start w:val="1"/>
      <w:numFmt w:val="lowerRoman"/>
      <w:lvlText w:val="%3."/>
      <w:lvlJc w:val="left"/>
      <w:pPr>
        <w:ind w:left="2160" w:hanging="278"/>
      </w:pPr>
      <w:rPr>
        <w:rFonts w:hAnsi="Arial Unicode MS" w:cs="Times New Roman"/>
        <w:caps w:val="0"/>
        <w:smallCaps w:val="0"/>
        <w:strike w:val="0"/>
        <w:dstrike w:val="0"/>
        <w:color w:val="000000"/>
        <w:spacing w:val="0"/>
        <w:w w:val="100"/>
        <w:kern w:val="0"/>
        <w:position w:val="0"/>
        <w:vertAlign w:val="baseline"/>
      </w:rPr>
    </w:lvl>
    <w:lvl w:ilvl="3" w:tplc="C136E55A">
      <w:start w:val="1"/>
      <w:numFmt w:val="decimal"/>
      <w:lvlText w:val="%4."/>
      <w:lvlJc w:val="left"/>
      <w:pPr>
        <w:ind w:left="2880" w:hanging="360"/>
      </w:pPr>
      <w:rPr>
        <w:rFonts w:hAnsi="Arial Unicode MS" w:cs="Times New Roman"/>
        <w:caps w:val="0"/>
        <w:smallCaps w:val="0"/>
        <w:strike w:val="0"/>
        <w:dstrike w:val="0"/>
        <w:color w:val="000000"/>
        <w:spacing w:val="0"/>
        <w:w w:val="100"/>
        <w:kern w:val="0"/>
        <w:position w:val="0"/>
        <w:vertAlign w:val="baseline"/>
      </w:rPr>
    </w:lvl>
    <w:lvl w:ilvl="4" w:tplc="32E86840">
      <w:start w:val="1"/>
      <w:numFmt w:val="lowerLetter"/>
      <w:lvlText w:val="%5."/>
      <w:lvlJc w:val="left"/>
      <w:pPr>
        <w:ind w:left="3600" w:hanging="360"/>
      </w:pPr>
      <w:rPr>
        <w:rFonts w:hAnsi="Arial Unicode MS" w:cs="Times New Roman"/>
        <w:caps w:val="0"/>
        <w:smallCaps w:val="0"/>
        <w:strike w:val="0"/>
        <w:dstrike w:val="0"/>
        <w:color w:val="000000"/>
        <w:spacing w:val="0"/>
        <w:w w:val="100"/>
        <w:kern w:val="0"/>
        <w:position w:val="0"/>
        <w:vertAlign w:val="baseline"/>
      </w:rPr>
    </w:lvl>
    <w:lvl w:ilvl="5" w:tplc="F7C84412">
      <w:start w:val="1"/>
      <w:numFmt w:val="lowerRoman"/>
      <w:lvlText w:val="%6."/>
      <w:lvlJc w:val="left"/>
      <w:pPr>
        <w:ind w:left="4320" w:hanging="278"/>
      </w:pPr>
      <w:rPr>
        <w:rFonts w:hAnsi="Arial Unicode MS" w:cs="Times New Roman"/>
        <w:caps w:val="0"/>
        <w:smallCaps w:val="0"/>
        <w:strike w:val="0"/>
        <w:dstrike w:val="0"/>
        <w:color w:val="000000"/>
        <w:spacing w:val="0"/>
        <w:w w:val="100"/>
        <w:kern w:val="0"/>
        <w:position w:val="0"/>
        <w:vertAlign w:val="baseline"/>
      </w:rPr>
    </w:lvl>
    <w:lvl w:ilvl="6" w:tplc="E1007EAE">
      <w:start w:val="1"/>
      <w:numFmt w:val="decimal"/>
      <w:lvlText w:val="%7."/>
      <w:lvlJc w:val="left"/>
      <w:pPr>
        <w:ind w:left="5040" w:hanging="360"/>
      </w:pPr>
      <w:rPr>
        <w:rFonts w:hAnsi="Arial Unicode MS" w:cs="Times New Roman"/>
        <w:caps w:val="0"/>
        <w:smallCaps w:val="0"/>
        <w:strike w:val="0"/>
        <w:dstrike w:val="0"/>
        <w:color w:val="000000"/>
        <w:spacing w:val="0"/>
        <w:w w:val="100"/>
        <w:kern w:val="0"/>
        <w:position w:val="0"/>
        <w:vertAlign w:val="baseline"/>
      </w:rPr>
    </w:lvl>
    <w:lvl w:ilvl="7" w:tplc="49EA1BAE">
      <w:start w:val="1"/>
      <w:numFmt w:val="lowerLetter"/>
      <w:lvlText w:val="%8."/>
      <w:lvlJc w:val="left"/>
      <w:pPr>
        <w:ind w:left="5760" w:hanging="360"/>
      </w:pPr>
      <w:rPr>
        <w:rFonts w:hAnsi="Arial Unicode MS" w:cs="Times New Roman"/>
        <w:caps w:val="0"/>
        <w:smallCaps w:val="0"/>
        <w:strike w:val="0"/>
        <w:dstrike w:val="0"/>
        <w:color w:val="000000"/>
        <w:spacing w:val="0"/>
        <w:w w:val="100"/>
        <w:kern w:val="0"/>
        <w:position w:val="0"/>
        <w:vertAlign w:val="baseline"/>
      </w:rPr>
    </w:lvl>
    <w:lvl w:ilvl="8" w:tplc="48CC0DBC">
      <w:start w:val="1"/>
      <w:numFmt w:val="lowerRoman"/>
      <w:lvlText w:val="%9."/>
      <w:lvlJc w:val="left"/>
      <w:pPr>
        <w:ind w:left="6480" w:hanging="278"/>
      </w:pPr>
      <w:rPr>
        <w:rFonts w:hAnsi="Arial Unicode MS" w:cs="Times New Roman"/>
        <w:caps w:val="0"/>
        <w:smallCaps w:val="0"/>
        <w:strike w:val="0"/>
        <w:dstrike w:val="0"/>
        <w:color w:val="000000"/>
        <w:spacing w:val="0"/>
        <w:w w:val="100"/>
        <w:kern w:val="0"/>
        <w:position w:val="0"/>
        <w:vertAlign w:val="baseline"/>
      </w:rPr>
    </w:lvl>
  </w:abstractNum>
  <w:abstractNum w:abstractNumId="130" w15:restartNumberingAfterBreak="0">
    <w:nsid w:val="6DC15874"/>
    <w:multiLevelType w:val="hybridMultilevel"/>
    <w:tmpl w:val="5532E166"/>
    <w:styleLink w:val="Importovantl71"/>
    <w:lvl w:ilvl="0" w:tplc="B64C1126">
      <w:start w:val="1"/>
      <w:numFmt w:val="bullet"/>
      <w:lvlText w:val="−"/>
      <w:lvlJc w:val="left"/>
      <w:pPr>
        <w:ind w:left="795" w:hanging="435"/>
      </w:pPr>
      <w:rPr>
        <w:rFonts w:ascii="Symbol" w:eastAsia="Times New Roman" w:hAnsi="Symbol"/>
        <w:b w:val="0"/>
        <w:i w:val="0"/>
        <w:caps w:val="0"/>
        <w:smallCaps w:val="0"/>
        <w:strike w:val="0"/>
        <w:dstrike w:val="0"/>
        <w:color w:val="000000"/>
        <w:spacing w:val="0"/>
        <w:w w:val="100"/>
        <w:kern w:val="0"/>
        <w:position w:val="0"/>
        <w:vertAlign w:val="baseline"/>
      </w:rPr>
    </w:lvl>
    <w:lvl w:ilvl="1" w:tplc="46082894">
      <w:start w:val="1"/>
      <w:numFmt w:val="bullet"/>
      <w:lvlText w:val="−"/>
      <w:lvlJc w:val="left"/>
      <w:pPr>
        <w:ind w:left="1568" w:hanging="398"/>
      </w:pPr>
      <w:rPr>
        <w:rFonts w:ascii="Symbol" w:eastAsia="Times New Roman" w:hAnsi="Symbol"/>
        <w:b w:val="0"/>
        <w:i w:val="0"/>
        <w:caps w:val="0"/>
        <w:smallCaps w:val="0"/>
        <w:strike w:val="0"/>
        <w:dstrike w:val="0"/>
        <w:color w:val="000000"/>
        <w:spacing w:val="0"/>
        <w:w w:val="100"/>
        <w:kern w:val="0"/>
        <w:position w:val="0"/>
        <w:vertAlign w:val="baseline"/>
      </w:rPr>
    </w:lvl>
    <w:lvl w:ilvl="2" w:tplc="3FD0999C">
      <w:start w:val="1"/>
      <w:numFmt w:val="bullet"/>
      <w:lvlText w:val="•"/>
      <w:lvlJc w:val="left"/>
      <w:pPr>
        <w:ind w:left="2340" w:hanging="360"/>
      </w:pPr>
      <w:rPr>
        <w:rFonts w:ascii="Symbol" w:eastAsia="Times New Roman" w:hAnsi="Symbol"/>
        <w:b w:val="0"/>
        <w:i w:val="0"/>
        <w:caps w:val="0"/>
        <w:smallCaps w:val="0"/>
        <w:strike w:val="0"/>
        <w:dstrike w:val="0"/>
        <w:color w:val="000000"/>
        <w:spacing w:val="0"/>
        <w:w w:val="100"/>
        <w:kern w:val="0"/>
        <w:position w:val="0"/>
        <w:vertAlign w:val="baseline"/>
      </w:rPr>
    </w:lvl>
    <w:lvl w:ilvl="3" w:tplc="790A146A">
      <w:start w:val="1"/>
      <w:numFmt w:val="bullet"/>
      <w:lvlText w:val="•"/>
      <w:lvlJc w:val="left"/>
      <w:pPr>
        <w:ind w:left="333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AA9CBDFE">
      <w:start w:val="1"/>
      <w:numFmt w:val="bullet"/>
      <w:lvlText w:val="•"/>
      <w:lvlJc w:val="left"/>
      <w:pPr>
        <w:ind w:left="4320" w:hanging="360"/>
      </w:pPr>
      <w:rPr>
        <w:rFonts w:ascii="Symbol" w:eastAsia="Times New Roman" w:hAnsi="Symbol"/>
        <w:b w:val="0"/>
        <w:i w:val="0"/>
        <w:caps w:val="0"/>
        <w:smallCaps w:val="0"/>
        <w:strike w:val="0"/>
        <w:dstrike w:val="0"/>
        <w:color w:val="000000"/>
        <w:spacing w:val="0"/>
        <w:w w:val="100"/>
        <w:kern w:val="0"/>
        <w:position w:val="0"/>
        <w:vertAlign w:val="baseline"/>
      </w:rPr>
    </w:lvl>
    <w:lvl w:ilvl="5" w:tplc="6BEEEAF2">
      <w:start w:val="1"/>
      <w:numFmt w:val="bullet"/>
      <w:lvlText w:val="•"/>
      <w:lvlJc w:val="left"/>
      <w:pPr>
        <w:ind w:left="5310" w:hanging="360"/>
      </w:pPr>
      <w:rPr>
        <w:rFonts w:ascii="Symbol" w:eastAsia="Times New Roman" w:hAnsi="Symbol"/>
        <w:b w:val="0"/>
        <w:i w:val="0"/>
        <w:caps w:val="0"/>
        <w:smallCaps w:val="0"/>
        <w:strike w:val="0"/>
        <w:dstrike w:val="0"/>
        <w:color w:val="000000"/>
        <w:spacing w:val="0"/>
        <w:w w:val="100"/>
        <w:kern w:val="0"/>
        <w:position w:val="0"/>
        <w:vertAlign w:val="baseline"/>
      </w:rPr>
    </w:lvl>
    <w:lvl w:ilvl="6" w:tplc="ECAC0F02">
      <w:start w:val="1"/>
      <w:numFmt w:val="bullet"/>
      <w:lvlText w:val="•"/>
      <w:lvlJc w:val="left"/>
      <w:pPr>
        <w:ind w:left="630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3E140A34">
      <w:start w:val="1"/>
      <w:numFmt w:val="bullet"/>
      <w:lvlText w:val="•"/>
      <w:lvlJc w:val="left"/>
      <w:pPr>
        <w:ind w:left="7290" w:hanging="360"/>
      </w:pPr>
      <w:rPr>
        <w:rFonts w:ascii="Symbol" w:eastAsia="Times New Roman" w:hAnsi="Symbol"/>
        <w:b w:val="0"/>
        <w:i w:val="0"/>
        <w:caps w:val="0"/>
        <w:smallCaps w:val="0"/>
        <w:strike w:val="0"/>
        <w:dstrike w:val="0"/>
        <w:color w:val="000000"/>
        <w:spacing w:val="0"/>
        <w:w w:val="100"/>
        <w:kern w:val="0"/>
        <w:position w:val="0"/>
        <w:vertAlign w:val="baseline"/>
      </w:rPr>
    </w:lvl>
    <w:lvl w:ilvl="8" w:tplc="BCAA536E">
      <w:start w:val="1"/>
      <w:numFmt w:val="bullet"/>
      <w:lvlText w:val="•"/>
      <w:lvlJc w:val="left"/>
      <w:pPr>
        <w:ind w:left="8280" w:hanging="360"/>
      </w:pPr>
      <w:rPr>
        <w:rFonts w:ascii="Symbol" w:eastAsia="Times New Roman" w:hAnsi="Symbol"/>
        <w:b w:val="0"/>
        <w:i w:val="0"/>
        <w:caps w:val="0"/>
        <w:smallCaps w:val="0"/>
        <w:strike w:val="0"/>
        <w:dstrike w:val="0"/>
        <w:color w:val="000000"/>
        <w:spacing w:val="0"/>
        <w:w w:val="100"/>
        <w:kern w:val="0"/>
        <w:position w:val="0"/>
        <w:vertAlign w:val="baseline"/>
      </w:rPr>
    </w:lvl>
  </w:abstractNum>
  <w:abstractNum w:abstractNumId="131" w15:restartNumberingAfterBreak="0">
    <w:nsid w:val="6E3405D0"/>
    <w:multiLevelType w:val="hybridMultilevel"/>
    <w:tmpl w:val="480C6C82"/>
    <w:styleLink w:val="Importovantl26"/>
    <w:lvl w:ilvl="0" w:tplc="319A34C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6E2C838">
      <w:start w:val="1"/>
      <w:numFmt w:val="decimal"/>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84D2D37A">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6E7CF43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E3AA10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18C2570">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A54A72E6">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4BF0CDB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9606896">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2" w15:restartNumberingAfterBreak="0">
    <w:nsid w:val="6F8F0A1D"/>
    <w:multiLevelType w:val="hybridMultilevel"/>
    <w:tmpl w:val="6A603CE0"/>
    <w:styleLink w:val="Importovantl107"/>
    <w:lvl w:ilvl="0" w:tplc="E3E0CB48">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309C1FA8">
      <w:start w:val="1"/>
      <w:numFmt w:val="decimal"/>
      <w:lvlText w:val="%2."/>
      <w:lvlJc w:val="left"/>
      <w:pPr>
        <w:ind w:left="567" w:hanging="567"/>
      </w:pPr>
      <w:rPr>
        <w:rFonts w:hAnsi="Arial Unicode MS" w:cs="Times New Roman"/>
        <w:caps w:val="0"/>
        <w:smallCaps w:val="0"/>
        <w:strike w:val="0"/>
        <w:dstrike w:val="0"/>
        <w:color w:val="000000"/>
        <w:spacing w:val="0"/>
        <w:w w:val="100"/>
        <w:kern w:val="0"/>
        <w:position w:val="0"/>
        <w:vertAlign w:val="baseline"/>
      </w:rPr>
    </w:lvl>
    <w:lvl w:ilvl="2" w:tplc="D32A6FAE">
      <w:start w:val="1"/>
      <w:numFmt w:val="lowerRoman"/>
      <w:lvlText w:val="%3."/>
      <w:lvlJc w:val="left"/>
      <w:pPr>
        <w:ind w:left="1287" w:hanging="485"/>
      </w:pPr>
      <w:rPr>
        <w:rFonts w:hAnsi="Arial Unicode MS" w:cs="Times New Roman"/>
        <w:caps w:val="0"/>
        <w:smallCaps w:val="0"/>
        <w:strike w:val="0"/>
        <w:dstrike w:val="0"/>
        <w:color w:val="000000"/>
        <w:spacing w:val="0"/>
        <w:w w:val="100"/>
        <w:kern w:val="0"/>
        <w:position w:val="0"/>
        <w:vertAlign w:val="baseline"/>
      </w:rPr>
    </w:lvl>
    <w:lvl w:ilvl="3" w:tplc="F25671EC">
      <w:start w:val="1"/>
      <w:numFmt w:val="decimal"/>
      <w:lvlText w:val="%4."/>
      <w:lvlJc w:val="left"/>
      <w:pPr>
        <w:ind w:left="2007" w:hanging="567"/>
      </w:pPr>
      <w:rPr>
        <w:rFonts w:hAnsi="Arial Unicode MS" w:cs="Times New Roman"/>
        <w:caps w:val="0"/>
        <w:smallCaps w:val="0"/>
        <w:strike w:val="0"/>
        <w:dstrike w:val="0"/>
        <w:color w:val="000000"/>
        <w:spacing w:val="0"/>
        <w:w w:val="100"/>
        <w:kern w:val="0"/>
        <w:position w:val="0"/>
        <w:vertAlign w:val="baseline"/>
      </w:rPr>
    </w:lvl>
    <w:lvl w:ilvl="4" w:tplc="D5D4E6DC">
      <w:start w:val="1"/>
      <w:numFmt w:val="lowerLetter"/>
      <w:lvlText w:val="%5."/>
      <w:lvlJc w:val="left"/>
      <w:pPr>
        <w:ind w:left="2727" w:hanging="567"/>
      </w:pPr>
      <w:rPr>
        <w:rFonts w:hAnsi="Arial Unicode MS" w:cs="Times New Roman"/>
        <w:caps w:val="0"/>
        <w:smallCaps w:val="0"/>
        <w:strike w:val="0"/>
        <w:dstrike w:val="0"/>
        <w:color w:val="000000"/>
        <w:spacing w:val="0"/>
        <w:w w:val="100"/>
        <w:kern w:val="0"/>
        <w:position w:val="0"/>
        <w:vertAlign w:val="baseline"/>
      </w:rPr>
    </w:lvl>
    <w:lvl w:ilvl="5" w:tplc="0DC470BA">
      <w:start w:val="1"/>
      <w:numFmt w:val="lowerRoman"/>
      <w:lvlText w:val="%6."/>
      <w:lvlJc w:val="left"/>
      <w:pPr>
        <w:ind w:left="3447" w:hanging="485"/>
      </w:pPr>
      <w:rPr>
        <w:rFonts w:hAnsi="Arial Unicode MS" w:cs="Times New Roman"/>
        <w:caps w:val="0"/>
        <w:smallCaps w:val="0"/>
        <w:strike w:val="0"/>
        <w:dstrike w:val="0"/>
        <w:color w:val="000000"/>
        <w:spacing w:val="0"/>
        <w:w w:val="100"/>
        <w:kern w:val="0"/>
        <w:position w:val="0"/>
        <w:vertAlign w:val="baseline"/>
      </w:rPr>
    </w:lvl>
    <w:lvl w:ilvl="6" w:tplc="258CD93E">
      <w:start w:val="1"/>
      <w:numFmt w:val="decimal"/>
      <w:lvlText w:val="%7."/>
      <w:lvlJc w:val="left"/>
      <w:pPr>
        <w:ind w:left="4167" w:hanging="567"/>
      </w:pPr>
      <w:rPr>
        <w:rFonts w:hAnsi="Arial Unicode MS" w:cs="Times New Roman"/>
        <w:caps w:val="0"/>
        <w:smallCaps w:val="0"/>
        <w:strike w:val="0"/>
        <w:dstrike w:val="0"/>
        <w:color w:val="000000"/>
        <w:spacing w:val="0"/>
        <w:w w:val="100"/>
        <w:kern w:val="0"/>
        <w:position w:val="0"/>
        <w:vertAlign w:val="baseline"/>
      </w:rPr>
    </w:lvl>
    <w:lvl w:ilvl="7" w:tplc="CECE5D8C">
      <w:start w:val="1"/>
      <w:numFmt w:val="lowerLetter"/>
      <w:lvlText w:val="%8."/>
      <w:lvlJc w:val="left"/>
      <w:pPr>
        <w:ind w:left="4887" w:hanging="567"/>
      </w:pPr>
      <w:rPr>
        <w:rFonts w:hAnsi="Arial Unicode MS" w:cs="Times New Roman"/>
        <w:caps w:val="0"/>
        <w:smallCaps w:val="0"/>
        <w:strike w:val="0"/>
        <w:dstrike w:val="0"/>
        <w:color w:val="000000"/>
        <w:spacing w:val="0"/>
        <w:w w:val="100"/>
        <w:kern w:val="0"/>
        <w:position w:val="0"/>
        <w:vertAlign w:val="baseline"/>
      </w:rPr>
    </w:lvl>
    <w:lvl w:ilvl="8" w:tplc="20084E72">
      <w:start w:val="1"/>
      <w:numFmt w:val="lowerRoman"/>
      <w:lvlText w:val="%9."/>
      <w:lvlJc w:val="left"/>
      <w:pPr>
        <w:ind w:left="5607" w:hanging="485"/>
      </w:pPr>
      <w:rPr>
        <w:rFonts w:hAnsi="Arial Unicode MS" w:cs="Times New Roman"/>
        <w:caps w:val="0"/>
        <w:smallCaps w:val="0"/>
        <w:strike w:val="0"/>
        <w:dstrike w:val="0"/>
        <w:color w:val="000000"/>
        <w:spacing w:val="0"/>
        <w:w w:val="100"/>
        <w:kern w:val="0"/>
        <w:position w:val="0"/>
        <w:vertAlign w:val="baseline"/>
      </w:rPr>
    </w:lvl>
  </w:abstractNum>
  <w:abstractNum w:abstractNumId="133" w15:restartNumberingAfterBreak="0">
    <w:nsid w:val="6FD350A5"/>
    <w:multiLevelType w:val="multilevel"/>
    <w:tmpl w:val="3522A4FC"/>
    <w:lvl w:ilvl="0">
      <w:start w:val="1"/>
      <w:numFmt w:val="upperRoman"/>
      <w:lvlText w:val="ODDIEL %1."/>
      <w:lvlJc w:val="left"/>
      <w:pPr>
        <w:ind w:left="432" w:hanging="432"/>
      </w:pPr>
      <w:rPr>
        <w:rFonts w:cs="Times New Roman" w:hint="default"/>
        <w:b w:val="0"/>
        <w:i w:val="0"/>
        <w:smallCaps w:val="0"/>
        <w:strike w:val="0"/>
        <w:u w:val="none"/>
        <w:vertAlign w:val="baseline"/>
      </w:rPr>
    </w:lvl>
    <w:lvl w:ilvl="1">
      <w:start w:val="1"/>
      <w:numFmt w:val="decimal"/>
      <w:pStyle w:val="SAP1"/>
      <w:lvlText w:val="%2"/>
      <w:lvlJc w:val="left"/>
      <w:pPr>
        <w:ind w:left="576" w:hanging="576"/>
      </w:pPr>
      <w:rPr>
        <w:rFonts w:cs="Times New Roman" w:hint="default"/>
        <w:b/>
        <w:bCs/>
        <w:color w:val="008998"/>
      </w:rPr>
    </w:lvl>
    <w:lvl w:ilvl="2">
      <w:start w:val="1"/>
      <w:numFmt w:val="decimal"/>
      <w:lvlText w:val="%2.%3"/>
      <w:lvlJc w:val="left"/>
      <w:pPr>
        <w:ind w:left="737" w:hanging="737"/>
      </w:pPr>
      <w:rPr>
        <w:rFonts w:ascii="Nudista" w:eastAsia="Times New Roman" w:hAnsi="Nudista" w:cs="Proba Pro" w:hint="default"/>
        <w:b w:val="0"/>
        <w:color w:val="000000"/>
        <w:sz w:val="20"/>
        <w:szCs w:val="20"/>
      </w:rPr>
    </w:lvl>
    <w:lvl w:ilvl="3">
      <w:start w:val="1"/>
      <w:numFmt w:val="decimal"/>
      <w:lvlText w:val="%2.%3.%4"/>
      <w:lvlJc w:val="left"/>
      <w:pPr>
        <w:ind w:left="1432" w:hanging="864"/>
      </w:pPr>
      <w:rPr>
        <w:rFonts w:ascii="Nudista" w:eastAsia="Times New Roman" w:hAnsi="Nudista" w:cs="Proba Pro" w:hint="default"/>
        <w:b w:val="0"/>
        <w:color w:val="000000"/>
        <w:sz w:val="20"/>
        <w:szCs w:val="20"/>
      </w:rPr>
    </w:lvl>
    <w:lvl w:ilvl="4">
      <w:start w:val="1"/>
      <w:numFmt w:val="decimal"/>
      <w:lvlText w:val="%2.%3.%4.%5"/>
      <w:lvlJc w:val="left"/>
      <w:pPr>
        <w:ind w:left="2852" w:hanging="1008"/>
      </w:pPr>
      <w:rPr>
        <w:rFonts w:ascii="Proba Pro" w:eastAsia="Times New Roman" w:hAnsi="Proba Pro" w:cs="Proba Pro" w:hint="default"/>
        <w:b w:val="0"/>
        <w:color w:val="000000"/>
        <w:sz w:val="20"/>
        <w:szCs w:val="20"/>
      </w:rPr>
    </w:lvl>
    <w:lvl w:ilvl="5">
      <w:start w:val="1"/>
      <w:numFmt w:val="decimal"/>
      <w:lvlText w:val="%1.%2.%3.%4.%5.%6"/>
      <w:lvlJc w:val="left"/>
      <w:pPr>
        <w:ind w:left="1152" w:hanging="1152"/>
      </w:pPr>
      <w:rPr>
        <w:rFonts w:ascii="Proba Pro" w:eastAsia="Times New Roman" w:hAnsi="Proba Pro" w:cs="Proba Pro" w:hint="default"/>
      </w:rPr>
    </w:lvl>
    <w:lvl w:ilvl="6">
      <w:start w:val="1"/>
      <w:numFmt w:val="decimal"/>
      <w:lvlText w:val="%1.%2.%3.%4.%5.%6.%7"/>
      <w:lvlJc w:val="left"/>
      <w:pPr>
        <w:ind w:left="1296" w:hanging="1296"/>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34" w15:restartNumberingAfterBreak="0">
    <w:nsid w:val="7041394C"/>
    <w:multiLevelType w:val="multilevel"/>
    <w:tmpl w:val="6624CAF2"/>
    <w:numStyleLink w:val="Importovantl3"/>
  </w:abstractNum>
  <w:abstractNum w:abstractNumId="135" w15:restartNumberingAfterBreak="0">
    <w:nsid w:val="709A1B4F"/>
    <w:multiLevelType w:val="hybridMultilevel"/>
    <w:tmpl w:val="A48E5B18"/>
    <w:styleLink w:val="Importovantl42"/>
    <w:lvl w:ilvl="0" w:tplc="FE14CCB2">
      <w:start w:val="1"/>
      <w:numFmt w:val="bullet"/>
      <w:lvlText w:val="-"/>
      <w:lvlJc w:val="left"/>
      <w:pPr>
        <w:ind w:left="5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3B4C5D6">
      <w:start w:val="1"/>
      <w:numFmt w:val="bullet"/>
      <w:lvlText w:val="o"/>
      <w:lvlJc w:val="left"/>
      <w:pPr>
        <w:ind w:left="12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4C500A42">
      <w:start w:val="1"/>
      <w:numFmt w:val="bullet"/>
      <w:lvlText w:val="▪"/>
      <w:lvlJc w:val="left"/>
      <w:pPr>
        <w:ind w:left="20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D4D47260">
      <w:start w:val="1"/>
      <w:numFmt w:val="bullet"/>
      <w:lvlText w:val="•"/>
      <w:lvlJc w:val="left"/>
      <w:pPr>
        <w:ind w:left="272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54D26ED4">
      <w:start w:val="1"/>
      <w:numFmt w:val="bullet"/>
      <w:lvlText w:val="o"/>
      <w:lvlJc w:val="left"/>
      <w:pPr>
        <w:ind w:left="344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15A84692">
      <w:start w:val="1"/>
      <w:numFmt w:val="bullet"/>
      <w:lvlText w:val="▪"/>
      <w:lvlJc w:val="left"/>
      <w:pPr>
        <w:ind w:left="416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C74CA02">
      <w:start w:val="1"/>
      <w:numFmt w:val="bullet"/>
      <w:lvlText w:val="•"/>
      <w:lvlJc w:val="left"/>
      <w:pPr>
        <w:ind w:left="488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5D40C780">
      <w:start w:val="1"/>
      <w:numFmt w:val="bullet"/>
      <w:lvlText w:val="o"/>
      <w:lvlJc w:val="left"/>
      <w:pPr>
        <w:ind w:left="5607" w:hanging="567"/>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FD7E60B2">
      <w:start w:val="1"/>
      <w:numFmt w:val="bullet"/>
      <w:lvlText w:val="▪"/>
      <w:lvlJc w:val="left"/>
      <w:pPr>
        <w:ind w:left="6327" w:hanging="567"/>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36" w15:restartNumberingAfterBreak="0">
    <w:nsid w:val="710A6C64"/>
    <w:multiLevelType w:val="hybridMultilevel"/>
    <w:tmpl w:val="F726FF44"/>
    <w:styleLink w:val="Importovantl11"/>
    <w:lvl w:ilvl="0" w:tplc="59DEFD6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C7FA549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2D72DD86">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F2FC60F2">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B552B782">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B3C17DA">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0EDD02">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50CADCAA">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01543DCA">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7" w15:restartNumberingAfterBreak="0">
    <w:nsid w:val="71187973"/>
    <w:multiLevelType w:val="hybridMultilevel"/>
    <w:tmpl w:val="0AA22576"/>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8" w15:restartNumberingAfterBreak="0">
    <w:nsid w:val="71B50440"/>
    <w:multiLevelType w:val="hybridMultilevel"/>
    <w:tmpl w:val="51E41FDA"/>
    <w:styleLink w:val="Importovantl14"/>
    <w:lvl w:ilvl="0" w:tplc="5F744AD2">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B0A0218">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A028A6A0">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8AAA76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A336E654">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02C3A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8D4C2EB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6B6C8888">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4CA6DBC8">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39" w15:restartNumberingAfterBreak="0">
    <w:nsid w:val="72045A58"/>
    <w:multiLevelType w:val="hybridMultilevel"/>
    <w:tmpl w:val="5E6A7E80"/>
    <w:styleLink w:val="Importovantl93"/>
    <w:lvl w:ilvl="0" w:tplc="7E0CFBEE">
      <w:start w:val="1"/>
      <w:numFmt w:val="decimal"/>
      <w:lvlText w:val="%1."/>
      <w:lvlJc w:val="left"/>
      <w:pPr>
        <w:ind w:left="720" w:hanging="360"/>
      </w:pPr>
      <w:rPr>
        <w:rFonts w:hAnsi="Arial Unicode MS" w:cs="Times New Roman"/>
        <w:caps w:val="0"/>
        <w:smallCaps w:val="0"/>
        <w:strike w:val="0"/>
        <w:dstrike w:val="0"/>
        <w:color w:val="000000"/>
        <w:spacing w:val="0"/>
        <w:w w:val="100"/>
        <w:kern w:val="0"/>
        <w:position w:val="0"/>
        <w:vertAlign w:val="baseline"/>
      </w:rPr>
    </w:lvl>
    <w:lvl w:ilvl="1" w:tplc="770CA166">
      <w:start w:val="1"/>
      <w:numFmt w:val="decimal"/>
      <w:lvlText w:val="%2."/>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2" w:tplc="3BE8A2A8">
      <w:start w:val="1"/>
      <w:numFmt w:val="lowerRoman"/>
      <w:lvlText w:val="%3."/>
      <w:lvlJc w:val="left"/>
      <w:pPr>
        <w:ind w:left="1146" w:hanging="344"/>
      </w:pPr>
      <w:rPr>
        <w:rFonts w:hAnsi="Arial Unicode MS" w:cs="Times New Roman"/>
        <w:caps w:val="0"/>
        <w:smallCaps w:val="0"/>
        <w:strike w:val="0"/>
        <w:dstrike w:val="0"/>
        <w:color w:val="000000"/>
        <w:spacing w:val="0"/>
        <w:w w:val="100"/>
        <w:kern w:val="0"/>
        <w:position w:val="0"/>
        <w:vertAlign w:val="baseline"/>
      </w:rPr>
    </w:lvl>
    <w:lvl w:ilvl="3" w:tplc="A2FAEAA8">
      <w:start w:val="1"/>
      <w:numFmt w:val="decimal"/>
      <w:lvlText w:val="%4."/>
      <w:lvlJc w:val="left"/>
      <w:pPr>
        <w:ind w:left="1866" w:hanging="426"/>
      </w:pPr>
      <w:rPr>
        <w:rFonts w:hAnsi="Arial Unicode MS" w:cs="Times New Roman"/>
        <w:caps w:val="0"/>
        <w:smallCaps w:val="0"/>
        <w:strike w:val="0"/>
        <w:dstrike w:val="0"/>
        <w:color w:val="000000"/>
        <w:spacing w:val="0"/>
        <w:w w:val="100"/>
        <w:kern w:val="0"/>
        <w:position w:val="0"/>
        <w:vertAlign w:val="baseline"/>
      </w:rPr>
    </w:lvl>
    <w:lvl w:ilvl="4" w:tplc="BED4772A">
      <w:start w:val="1"/>
      <w:numFmt w:val="lowerLetter"/>
      <w:lvlText w:val="%5."/>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5" w:tplc="2A1CEBD6">
      <w:start w:val="1"/>
      <w:numFmt w:val="lowerRoman"/>
      <w:lvlText w:val="%6."/>
      <w:lvlJc w:val="left"/>
      <w:pPr>
        <w:ind w:left="3306" w:hanging="344"/>
      </w:pPr>
      <w:rPr>
        <w:rFonts w:hAnsi="Arial Unicode MS" w:cs="Times New Roman"/>
        <w:caps w:val="0"/>
        <w:smallCaps w:val="0"/>
        <w:strike w:val="0"/>
        <w:dstrike w:val="0"/>
        <w:color w:val="000000"/>
        <w:spacing w:val="0"/>
        <w:w w:val="100"/>
        <w:kern w:val="0"/>
        <w:position w:val="0"/>
        <w:vertAlign w:val="baseline"/>
      </w:rPr>
    </w:lvl>
    <w:lvl w:ilvl="6" w:tplc="1870F0B0">
      <w:start w:val="1"/>
      <w:numFmt w:val="decimal"/>
      <w:lvlText w:val="%7."/>
      <w:lvlJc w:val="left"/>
      <w:pPr>
        <w:ind w:left="4026" w:hanging="426"/>
      </w:pPr>
      <w:rPr>
        <w:rFonts w:hAnsi="Arial Unicode MS" w:cs="Times New Roman"/>
        <w:caps w:val="0"/>
        <w:smallCaps w:val="0"/>
        <w:strike w:val="0"/>
        <w:dstrike w:val="0"/>
        <w:color w:val="000000"/>
        <w:spacing w:val="0"/>
        <w:w w:val="100"/>
        <w:kern w:val="0"/>
        <w:position w:val="0"/>
        <w:vertAlign w:val="baseline"/>
      </w:rPr>
    </w:lvl>
    <w:lvl w:ilvl="7" w:tplc="2322124A">
      <w:start w:val="1"/>
      <w:numFmt w:val="lowerLetter"/>
      <w:lvlText w:val="%8."/>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8" w:tplc="22E4E892">
      <w:start w:val="1"/>
      <w:numFmt w:val="lowerRoman"/>
      <w:lvlText w:val="%9."/>
      <w:lvlJc w:val="left"/>
      <w:pPr>
        <w:ind w:left="546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0" w15:restartNumberingAfterBreak="0">
    <w:nsid w:val="734B5343"/>
    <w:multiLevelType w:val="hybridMultilevel"/>
    <w:tmpl w:val="147AE23E"/>
    <w:styleLink w:val="Importovantl16"/>
    <w:lvl w:ilvl="0" w:tplc="F7B0AA70">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243219C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10CED3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5F25000">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5ED229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E77AD4A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72186738">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3ECC9BC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A40CCCF0">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1" w15:restartNumberingAfterBreak="0">
    <w:nsid w:val="73E61F2D"/>
    <w:multiLevelType w:val="hybridMultilevel"/>
    <w:tmpl w:val="614401DE"/>
    <w:styleLink w:val="Importovantl5"/>
    <w:lvl w:ilvl="0" w:tplc="1846A91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8A03836">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C482231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C52C9FCE">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4FAE414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BCED1EE">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27986F3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F21A893E">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959AAB3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2" w15:restartNumberingAfterBreak="0">
    <w:nsid w:val="740419AC"/>
    <w:multiLevelType w:val="hybridMultilevel"/>
    <w:tmpl w:val="06C8837C"/>
    <w:styleLink w:val="Importovantl89"/>
    <w:lvl w:ilvl="0" w:tplc="C15A2338">
      <w:start w:val="1"/>
      <w:numFmt w:val="bullet"/>
      <w:lvlText w:val="-"/>
      <w:lvlJc w:val="left"/>
      <w:pPr>
        <w:ind w:left="4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652E216A">
      <w:start w:val="1"/>
      <w:numFmt w:val="bullet"/>
      <w:lvlText w:val="o"/>
      <w:lvlJc w:val="left"/>
      <w:pPr>
        <w:ind w:left="11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7EC444C">
      <w:start w:val="1"/>
      <w:numFmt w:val="bullet"/>
      <w:lvlText w:val="▪"/>
      <w:lvlJc w:val="left"/>
      <w:pPr>
        <w:ind w:left="18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A29188">
      <w:start w:val="1"/>
      <w:numFmt w:val="bullet"/>
      <w:lvlText w:val="•"/>
      <w:lvlJc w:val="left"/>
      <w:pPr>
        <w:ind w:left="258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7A3261E8">
      <w:start w:val="1"/>
      <w:numFmt w:val="bullet"/>
      <w:lvlText w:val="o"/>
      <w:lvlJc w:val="left"/>
      <w:pPr>
        <w:ind w:left="330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84FAF2CA">
      <w:start w:val="1"/>
      <w:numFmt w:val="bullet"/>
      <w:lvlText w:val="▪"/>
      <w:lvlJc w:val="left"/>
      <w:pPr>
        <w:ind w:left="402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D39EEEA4">
      <w:start w:val="1"/>
      <w:numFmt w:val="bullet"/>
      <w:lvlText w:val="•"/>
      <w:lvlJc w:val="left"/>
      <w:pPr>
        <w:ind w:left="474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CBC6A3C">
      <w:start w:val="1"/>
      <w:numFmt w:val="bullet"/>
      <w:lvlText w:val="o"/>
      <w:lvlJc w:val="left"/>
      <w:pPr>
        <w:ind w:left="5466" w:hanging="426"/>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16983EAA">
      <w:start w:val="1"/>
      <w:numFmt w:val="bullet"/>
      <w:lvlText w:val="▪"/>
      <w:lvlJc w:val="left"/>
      <w:pPr>
        <w:ind w:left="6186" w:hanging="426"/>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3" w15:restartNumberingAfterBreak="0">
    <w:nsid w:val="740A7A4C"/>
    <w:multiLevelType w:val="hybridMultilevel"/>
    <w:tmpl w:val="1768506C"/>
    <w:lvl w:ilvl="0" w:tplc="041B000F">
      <w:start w:val="1"/>
      <w:numFmt w:val="decimal"/>
      <w:lvlText w:val="%1."/>
      <w:lvlJc w:val="left"/>
      <w:pPr>
        <w:ind w:left="927" w:hanging="360"/>
      </w:pPr>
    </w:lvl>
    <w:lvl w:ilvl="1" w:tplc="041B0019">
      <w:start w:val="1"/>
      <w:numFmt w:val="decimal"/>
      <w:lvlText w:val="%2."/>
      <w:lvlJc w:val="left"/>
      <w:pPr>
        <w:tabs>
          <w:tab w:val="num" w:pos="1440"/>
        </w:tabs>
        <w:ind w:left="1440" w:hanging="360"/>
      </w:pPr>
    </w:lvl>
    <w:lvl w:ilvl="2" w:tplc="041B001B">
      <w:start w:val="1"/>
      <w:numFmt w:val="decimal"/>
      <w:lvlText w:val="%3."/>
      <w:lvlJc w:val="left"/>
      <w:pPr>
        <w:tabs>
          <w:tab w:val="num" w:pos="2160"/>
        </w:tabs>
        <w:ind w:left="2160" w:hanging="360"/>
      </w:pPr>
    </w:lvl>
    <w:lvl w:ilvl="3" w:tplc="041B000F">
      <w:start w:val="1"/>
      <w:numFmt w:val="decimal"/>
      <w:lvlText w:val="%4."/>
      <w:lvlJc w:val="left"/>
      <w:pPr>
        <w:tabs>
          <w:tab w:val="num" w:pos="2880"/>
        </w:tabs>
        <w:ind w:left="2880" w:hanging="360"/>
      </w:pPr>
    </w:lvl>
    <w:lvl w:ilvl="4" w:tplc="041B0019">
      <w:start w:val="1"/>
      <w:numFmt w:val="decimal"/>
      <w:lvlText w:val="%5."/>
      <w:lvlJc w:val="left"/>
      <w:pPr>
        <w:tabs>
          <w:tab w:val="num" w:pos="3600"/>
        </w:tabs>
        <w:ind w:left="3600" w:hanging="360"/>
      </w:pPr>
    </w:lvl>
    <w:lvl w:ilvl="5" w:tplc="041B001B">
      <w:start w:val="1"/>
      <w:numFmt w:val="decimal"/>
      <w:lvlText w:val="%6."/>
      <w:lvlJc w:val="left"/>
      <w:pPr>
        <w:tabs>
          <w:tab w:val="num" w:pos="4320"/>
        </w:tabs>
        <w:ind w:left="4320" w:hanging="360"/>
      </w:pPr>
    </w:lvl>
    <w:lvl w:ilvl="6" w:tplc="041B000F">
      <w:start w:val="1"/>
      <w:numFmt w:val="decimal"/>
      <w:lvlText w:val="%7."/>
      <w:lvlJc w:val="left"/>
      <w:pPr>
        <w:tabs>
          <w:tab w:val="num" w:pos="5040"/>
        </w:tabs>
        <w:ind w:left="5040" w:hanging="360"/>
      </w:pPr>
    </w:lvl>
    <w:lvl w:ilvl="7" w:tplc="041B0019">
      <w:start w:val="1"/>
      <w:numFmt w:val="decimal"/>
      <w:lvlText w:val="%8."/>
      <w:lvlJc w:val="left"/>
      <w:pPr>
        <w:tabs>
          <w:tab w:val="num" w:pos="5760"/>
        </w:tabs>
        <w:ind w:left="5760" w:hanging="360"/>
      </w:pPr>
    </w:lvl>
    <w:lvl w:ilvl="8" w:tplc="041B001B">
      <w:start w:val="1"/>
      <w:numFmt w:val="decimal"/>
      <w:lvlText w:val="%9."/>
      <w:lvlJc w:val="left"/>
      <w:pPr>
        <w:tabs>
          <w:tab w:val="num" w:pos="6480"/>
        </w:tabs>
        <w:ind w:left="6480" w:hanging="360"/>
      </w:pPr>
    </w:lvl>
  </w:abstractNum>
  <w:abstractNum w:abstractNumId="144" w15:restartNumberingAfterBreak="0">
    <w:nsid w:val="75162CC1"/>
    <w:multiLevelType w:val="hybridMultilevel"/>
    <w:tmpl w:val="68BEA858"/>
    <w:styleLink w:val="Importovantl1"/>
    <w:lvl w:ilvl="0" w:tplc="C5B8CCAE">
      <w:start w:val="1"/>
      <w:numFmt w:val="bullet"/>
      <w:lvlText w:val="•"/>
      <w:lvlJc w:val="left"/>
      <w:pPr>
        <w:ind w:left="720" w:hanging="360"/>
      </w:pPr>
      <w:rPr>
        <w:rFonts w:ascii="Symbol" w:eastAsia="Times New Roman" w:hAnsi="Symbol"/>
        <w:b w:val="0"/>
        <w:i w:val="0"/>
        <w:caps w:val="0"/>
        <w:smallCaps w:val="0"/>
        <w:strike w:val="0"/>
        <w:dstrike w:val="0"/>
        <w:color w:val="000000"/>
        <w:spacing w:val="0"/>
        <w:w w:val="100"/>
        <w:kern w:val="0"/>
        <w:position w:val="0"/>
        <w:vertAlign w:val="baseline"/>
      </w:rPr>
    </w:lvl>
    <w:lvl w:ilvl="1" w:tplc="A5C64B82">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4D8EC886">
      <w:start w:val="1"/>
      <w:numFmt w:val="bullet"/>
      <w:lvlText w:val="▪"/>
      <w:lvlJc w:val="left"/>
      <w:pPr>
        <w:ind w:left="21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76B69160">
      <w:start w:val="1"/>
      <w:numFmt w:val="bullet"/>
      <w:lvlText w:val="•"/>
      <w:lvlJc w:val="left"/>
      <w:pPr>
        <w:ind w:left="2880" w:hanging="360"/>
      </w:pPr>
      <w:rPr>
        <w:rFonts w:ascii="Symbol" w:eastAsia="Times New Roman" w:hAnsi="Symbol"/>
        <w:b w:val="0"/>
        <w:i w:val="0"/>
        <w:caps w:val="0"/>
        <w:smallCaps w:val="0"/>
        <w:strike w:val="0"/>
        <w:dstrike w:val="0"/>
        <w:color w:val="000000"/>
        <w:spacing w:val="0"/>
        <w:w w:val="100"/>
        <w:kern w:val="0"/>
        <w:position w:val="0"/>
        <w:vertAlign w:val="baseline"/>
      </w:rPr>
    </w:lvl>
    <w:lvl w:ilvl="4" w:tplc="B8367D42">
      <w:start w:val="1"/>
      <w:numFmt w:val="bullet"/>
      <w:lvlText w:val="o"/>
      <w:lvlJc w:val="left"/>
      <w:pPr>
        <w:ind w:left="360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C75A7E40">
      <w:start w:val="1"/>
      <w:numFmt w:val="bullet"/>
      <w:lvlText w:val="▪"/>
      <w:lvlJc w:val="left"/>
      <w:pPr>
        <w:ind w:left="43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CE4F9DA">
      <w:start w:val="1"/>
      <w:numFmt w:val="bullet"/>
      <w:lvlText w:val="•"/>
      <w:lvlJc w:val="left"/>
      <w:pPr>
        <w:ind w:left="5040" w:hanging="360"/>
      </w:pPr>
      <w:rPr>
        <w:rFonts w:ascii="Symbol" w:eastAsia="Times New Roman" w:hAnsi="Symbol"/>
        <w:b w:val="0"/>
        <w:i w:val="0"/>
        <w:caps w:val="0"/>
        <w:smallCaps w:val="0"/>
        <w:strike w:val="0"/>
        <w:dstrike w:val="0"/>
        <w:color w:val="000000"/>
        <w:spacing w:val="0"/>
        <w:w w:val="100"/>
        <w:kern w:val="0"/>
        <w:position w:val="0"/>
        <w:vertAlign w:val="baseline"/>
      </w:rPr>
    </w:lvl>
    <w:lvl w:ilvl="7" w:tplc="AA76EE42">
      <w:start w:val="1"/>
      <w:numFmt w:val="bullet"/>
      <w:lvlText w:val="o"/>
      <w:lvlJc w:val="left"/>
      <w:pPr>
        <w:ind w:left="576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1EEA3BDE">
      <w:start w:val="1"/>
      <w:numFmt w:val="bullet"/>
      <w:lvlText w:val="▪"/>
      <w:lvlJc w:val="left"/>
      <w:pPr>
        <w:ind w:left="648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45" w15:restartNumberingAfterBreak="0">
    <w:nsid w:val="79254969"/>
    <w:multiLevelType w:val="hybridMultilevel"/>
    <w:tmpl w:val="E7C27E30"/>
    <w:styleLink w:val="Importovantl12"/>
    <w:lvl w:ilvl="0" w:tplc="8B80264C">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B98CB86A">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4D3459E8">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98EC41E6">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90B28C98">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4FC6C172">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DFCB95E">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BE38F92C">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C574704E">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46" w15:restartNumberingAfterBreak="0">
    <w:nsid w:val="795F1015"/>
    <w:multiLevelType w:val="hybridMultilevel"/>
    <w:tmpl w:val="508C9EBE"/>
    <w:styleLink w:val="Importovantl38"/>
    <w:lvl w:ilvl="0" w:tplc="878A2DDA">
      <w:start w:val="1"/>
      <w:numFmt w:val="decimal"/>
      <w:lvlText w:val="%1)"/>
      <w:lvlJc w:val="left"/>
      <w:pPr>
        <w:ind w:left="360" w:hanging="360"/>
      </w:pPr>
      <w:rPr>
        <w:rFonts w:hAnsi="Arial Unicode MS" w:cs="Times New Roman"/>
        <w:caps w:val="0"/>
        <w:smallCaps w:val="0"/>
        <w:strike w:val="0"/>
        <w:dstrike w:val="0"/>
        <w:color w:val="000000"/>
        <w:spacing w:val="0"/>
        <w:w w:val="100"/>
        <w:kern w:val="0"/>
        <w:position w:val="0"/>
        <w:vertAlign w:val="baseline"/>
      </w:rPr>
    </w:lvl>
    <w:lvl w:ilvl="1" w:tplc="740C669C">
      <w:start w:val="1"/>
      <w:numFmt w:val="lowerLetter"/>
      <w:lvlText w:val="%2."/>
      <w:lvlJc w:val="left"/>
      <w:pPr>
        <w:ind w:left="1080" w:hanging="360"/>
      </w:pPr>
      <w:rPr>
        <w:rFonts w:hAnsi="Arial Unicode MS" w:cs="Times New Roman"/>
        <w:caps w:val="0"/>
        <w:smallCaps w:val="0"/>
        <w:strike w:val="0"/>
        <w:dstrike w:val="0"/>
        <w:color w:val="000000"/>
        <w:spacing w:val="0"/>
        <w:w w:val="100"/>
        <w:kern w:val="0"/>
        <w:position w:val="0"/>
        <w:vertAlign w:val="baseline"/>
      </w:rPr>
    </w:lvl>
    <w:lvl w:ilvl="2" w:tplc="FA1A6DB8">
      <w:start w:val="1"/>
      <w:numFmt w:val="lowerRoman"/>
      <w:lvlText w:val="%3."/>
      <w:lvlJc w:val="left"/>
      <w:pPr>
        <w:ind w:left="1800" w:hanging="278"/>
      </w:pPr>
      <w:rPr>
        <w:rFonts w:hAnsi="Arial Unicode MS" w:cs="Times New Roman"/>
        <w:caps w:val="0"/>
        <w:smallCaps w:val="0"/>
        <w:strike w:val="0"/>
        <w:dstrike w:val="0"/>
        <w:color w:val="000000"/>
        <w:spacing w:val="0"/>
        <w:w w:val="100"/>
        <w:kern w:val="0"/>
        <w:position w:val="0"/>
        <w:vertAlign w:val="baseline"/>
      </w:rPr>
    </w:lvl>
    <w:lvl w:ilvl="3" w:tplc="947A75F8">
      <w:start w:val="1"/>
      <w:numFmt w:val="decimal"/>
      <w:lvlText w:val="%4."/>
      <w:lvlJc w:val="left"/>
      <w:pPr>
        <w:ind w:left="2520" w:hanging="360"/>
      </w:pPr>
      <w:rPr>
        <w:rFonts w:hAnsi="Arial Unicode MS" w:cs="Times New Roman"/>
        <w:caps w:val="0"/>
        <w:smallCaps w:val="0"/>
        <w:strike w:val="0"/>
        <w:dstrike w:val="0"/>
        <w:color w:val="000000"/>
        <w:spacing w:val="0"/>
        <w:w w:val="100"/>
        <w:kern w:val="0"/>
        <w:position w:val="0"/>
        <w:vertAlign w:val="baseline"/>
      </w:rPr>
    </w:lvl>
    <w:lvl w:ilvl="4" w:tplc="18167E0E">
      <w:start w:val="1"/>
      <w:numFmt w:val="lowerLetter"/>
      <w:lvlText w:val="%5."/>
      <w:lvlJc w:val="left"/>
      <w:pPr>
        <w:ind w:left="3240" w:hanging="360"/>
      </w:pPr>
      <w:rPr>
        <w:rFonts w:hAnsi="Arial Unicode MS" w:cs="Times New Roman"/>
        <w:caps w:val="0"/>
        <w:smallCaps w:val="0"/>
        <w:strike w:val="0"/>
        <w:dstrike w:val="0"/>
        <w:color w:val="000000"/>
        <w:spacing w:val="0"/>
        <w:w w:val="100"/>
        <w:kern w:val="0"/>
        <w:position w:val="0"/>
        <w:vertAlign w:val="baseline"/>
      </w:rPr>
    </w:lvl>
    <w:lvl w:ilvl="5" w:tplc="61347EC8">
      <w:start w:val="1"/>
      <w:numFmt w:val="lowerRoman"/>
      <w:lvlText w:val="%6."/>
      <w:lvlJc w:val="left"/>
      <w:pPr>
        <w:ind w:left="3960" w:hanging="278"/>
      </w:pPr>
      <w:rPr>
        <w:rFonts w:hAnsi="Arial Unicode MS" w:cs="Times New Roman"/>
        <w:caps w:val="0"/>
        <w:smallCaps w:val="0"/>
        <w:strike w:val="0"/>
        <w:dstrike w:val="0"/>
        <w:color w:val="000000"/>
        <w:spacing w:val="0"/>
        <w:w w:val="100"/>
        <w:kern w:val="0"/>
        <w:position w:val="0"/>
        <w:vertAlign w:val="baseline"/>
      </w:rPr>
    </w:lvl>
    <w:lvl w:ilvl="6" w:tplc="2C10D666">
      <w:start w:val="1"/>
      <w:numFmt w:val="decimal"/>
      <w:lvlText w:val="%7."/>
      <w:lvlJc w:val="left"/>
      <w:pPr>
        <w:ind w:left="4680" w:hanging="360"/>
      </w:pPr>
      <w:rPr>
        <w:rFonts w:hAnsi="Arial Unicode MS" w:cs="Times New Roman"/>
        <w:caps w:val="0"/>
        <w:smallCaps w:val="0"/>
        <w:strike w:val="0"/>
        <w:dstrike w:val="0"/>
        <w:color w:val="000000"/>
        <w:spacing w:val="0"/>
        <w:w w:val="100"/>
        <w:kern w:val="0"/>
        <w:position w:val="0"/>
        <w:vertAlign w:val="baseline"/>
      </w:rPr>
    </w:lvl>
    <w:lvl w:ilvl="7" w:tplc="9454DE94">
      <w:start w:val="1"/>
      <w:numFmt w:val="lowerLetter"/>
      <w:lvlText w:val="%8."/>
      <w:lvlJc w:val="left"/>
      <w:pPr>
        <w:ind w:left="5400" w:hanging="360"/>
      </w:pPr>
      <w:rPr>
        <w:rFonts w:hAnsi="Arial Unicode MS" w:cs="Times New Roman"/>
        <w:caps w:val="0"/>
        <w:smallCaps w:val="0"/>
        <w:strike w:val="0"/>
        <w:dstrike w:val="0"/>
        <w:color w:val="000000"/>
        <w:spacing w:val="0"/>
        <w:w w:val="100"/>
        <w:kern w:val="0"/>
        <w:position w:val="0"/>
        <w:vertAlign w:val="baseline"/>
      </w:rPr>
    </w:lvl>
    <w:lvl w:ilvl="8" w:tplc="66322830">
      <w:start w:val="1"/>
      <w:numFmt w:val="lowerRoman"/>
      <w:lvlText w:val="%9."/>
      <w:lvlJc w:val="left"/>
      <w:pPr>
        <w:ind w:left="6120" w:hanging="278"/>
      </w:pPr>
      <w:rPr>
        <w:rFonts w:hAnsi="Arial Unicode MS" w:cs="Times New Roman"/>
        <w:caps w:val="0"/>
        <w:smallCaps w:val="0"/>
        <w:strike w:val="0"/>
        <w:dstrike w:val="0"/>
        <w:color w:val="000000"/>
        <w:spacing w:val="0"/>
        <w:w w:val="100"/>
        <w:kern w:val="0"/>
        <w:position w:val="0"/>
        <w:vertAlign w:val="baseline"/>
      </w:rPr>
    </w:lvl>
  </w:abstractNum>
  <w:abstractNum w:abstractNumId="147" w15:restartNumberingAfterBreak="0">
    <w:nsid w:val="7A5B4B10"/>
    <w:multiLevelType w:val="multilevel"/>
    <w:tmpl w:val="48FA300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8" w15:restartNumberingAfterBreak="0">
    <w:nsid w:val="7ADB660C"/>
    <w:multiLevelType w:val="hybridMultilevel"/>
    <w:tmpl w:val="6624CAF2"/>
    <w:styleLink w:val="Importovantl3"/>
    <w:lvl w:ilvl="0" w:tplc="6394B5E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4F88A200">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70C23D00">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B0622D5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C980DF90">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2DBAA994">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3976D946">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FD1257FA">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98080664">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49" w15:restartNumberingAfterBreak="0">
    <w:nsid w:val="7B652A09"/>
    <w:multiLevelType w:val="hybridMultilevel"/>
    <w:tmpl w:val="A47E299A"/>
    <w:styleLink w:val="Importovantl87"/>
    <w:lvl w:ilvl="0" w:tplc="6074ACB2">
      <w:start w:val="1"/>
      <w:numFmt w:val="bullet"/>
      <w:lvlText w:val="-"/>
      <w:lvlJc w:val="left"/>
      <w:pPr>
        <w:ind w:left="7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1" w:tplc="AA980828">
      <w:start w:val="1"/>
      <w:numFmt w:val="bullet"/>
      <w:lvlText w:val="o"/>
      <w:lvlJc w:val="left"/>
      <w:pPr>
        <w:ind w:left="14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2" w:tplc="669254B8">
      <w:start w:val="1"/>
      <w:numFmt w:val="bullet"/>
      <w:lvlText w:val="▪"/>
      <w:lvlJc w:val="left"/>
      <w:pPr>
        <w:ind w:left="21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3" w:tplc="97926506">
      <w:start w:val="1"/>
      <w:numFmt w:val="bullet"/>
      <w:lvlText w:val="•"/>
      <w:lvlJc w:val="left"/>
      <w:pPr>
        <w:ind w:left="288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4" w:tplc="32A202C2">
      <w:start w:val="1"/>
      <w:numFmt w:val="bullet"/>
      <w:lvlText w:val="o"/>
      <w:lvlJc w:val="left"/>
      <w:pPr>
        <w:ind w:left="360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5" w:tplc="4C40C24E">
      <w:start w:val="1"/>
      <w:numFmt w:val="bullet"/>
      <w:lvlText w:val="▪"/>
      <w:lvlJc w:val="left"/>
      <w:pPr>
        <w:ind w:left="432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6" w:tplc="AB4E4BB4">
      <w:start w:val="1"/>
      <w:numFmt w:val="bullet"/>
      <w:lvlText w:val="•"/>
      <w:lvlJc w:val="left"/>
      <w:pPr>
        <w:ind w:left="504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7" w:tplc="8BC698D2">
      <w:start w:val="1"/>
      <w:numFmt w:val="bullet"/>
      <w:lvlText w:val="o"/>
      <w:lvlJc w:val="left"/>
      <w:pPr>
        <w:ind w:left="5760" w:hanging="360"/>
      </w:pPr>
      <w:rPr>
        <w:rFonts w:ascii="Trebuchet MS" w:eastAsia="Times New Roman" w:hAnsi="Trebuchet MS"/>
        <w:b w:val="0"/>
        <w:i w:val="0"/>
        <w:caps w:val="0"/>
        <w:smallCaps w:val="0"/>
        <w:strike w:val="0"/>
        <w:dstrike w:val="0"/>
        <w:color w:val="000000"/>
        <w:spacing w:val="0"/>
        <w:w w:val="100"/>
        <w:kern w:val="0"/>
        <w:position w:val="0"/>
        <w:vertAlign w:val="baseline"/>
      </w:rPr>
    </w:lvl>
    <w:lvl w:ilvl="8" w:tplc="25DCEA02">
      <w:start w:val="1"/>
      <w:numFmt w:val="bullet"/>
      <w:lvlText w:val="▪"/>
      <w:lvlJc w:val="left"/>
      <w:pPr>
        <w:ind w:left="6480" w:hanging="360"/>
      </w:pPr>
      <w:rPr>
        <w:rFonts w:ascii="Trebuchet MS" w:eastAsia="Times New Roman" w:hAnsi="Trebuchet MS"/>
        <w:b w:val="0"/>
        <w:i w:val="0"/>
        <w:caps w:val="0"/>
        <w:smallCaps w:val="0"/>
        <w:strike w:val="0"/>
        <w:dstrike w:val="0"/>
        <w:color w:val="000000"/>
        <w:spacing w:val="0"/>
        <w:w w:val="100"/>
        <w:kern w:val="0"/>
        <w:position w:val="0"/>
        <w:vertAlign w:val="baseline"/>
      </w:rPr>
    </w:lvl>
  </w:abstractNum>
  <w:abstractNum w:abstractNumId="150" w15:restartNumberingAfterBreak="0">
    <w:nsid w:val="7C051CFA"/>
    <w:multiLevelType w:val="multilevel"/>
    <w:tmpl w:val="FA2AE6AE"/>
    <w:styleLink w:val="Styl1"/>
    <w:lvl w:ilvl="0">
      <w:start w:val="7"/>
      <w:numFmt w:val="decimal"/>
      <w:lvlText w:val="%1"/>
      <w:lvlJc w:val="left"/>
      <w:pPr>
        <w:ind w:left="360" w:hanging="360"/>
      </w:pPr>
    </w:lvl>
    <w:lvl w:ilvl="1">
      <w:start w:val="1"/>
      <w:numFmt w:val="decimal"/>
      <w:lvlText w:val="%1.%2"/>
      <w:lvlJc w:val="left"/>
      <w:pPr>
        <w:ind w:left="360" w:hanging="360"/>
      </w:pPr>
      <w:rPr>
        <w:b w:val="0"/>
        <w:bCs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1" w15:restartNumberingAfterBreak="0">
    <w:nsid w:val="7CB45B63"/>
    <w:multiLevelType w:val="hybridMultilevel"/>
    <w:tmpl w:val="6464ECEC"/>
    <w:styleLink w:val="Importovantl88"/>
    <w:lvl w:ilvl="0" w:tplc="E33AC4F0">
      <w:start w:val="1"/>
      <w:numFmt w:val="bullet"/>
      <w:lvlText w:val="▪"/>
      <w:lvlJc w:val="left"/>
      <w:pPr>
        <w:ind w:left="72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1" w:tplc="BB54FC74">
      <w:start w:val="1"/>
      <w:numFmt w:val="bullet"/>
      <w:lvlText w:val="o"/>
      <w:lvlJc w:val="left"/>
      <w:pPr>
        <w:ind w:left="1440" w:hanging="360"/>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2" w:tplc="9BC8CB82">
      <w:start w:val="1"/>
      <w:numFmt w:val="bullet"/>
      <w:lvlText w:val="▪"/>
      <w:lvlJc w:val="left"/>
      <w:pPr>
        <w:ind w:left="4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3" w:tplc="EFA6544A">
      <w:start w:val="1"/>
      <w:numFmt w:val="bullet"/>
      <w:lvlText w:val="•"/>
      <w:lvlJc w:val="left"/>
      <w:pPr>
        <w:ind w:left="11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4" w:tplc="2098E886">
      <w:start w:val="1"/>
      <w:numFmt w:val="bullet"/>
      <w:lvlText w:val="o"/>
      <w:lvlJc w:val="left"/>
      <w:pPr>
        <w:ind w:left="186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5" w:tplc="E1B43BA0">
      <w:start w:val="1"/>
      <w:numFmt w:val="bullet"/>
      <w:lvlText w:val="▪"/>
      <w:lvlJc w:val="left"/>
      <w:pPr>
        <w:ind w:left="258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6" w:tplc="CB96D026">
      <w:start w:val="1"/>
      <w:numFmt w:val="bullet"/>
      <w:lvlText w:val="•"/>
      <w:lvlJc w:val="left"/>
      <w:pPr>
        <w:ind w:left="330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7" w:tplc="C3CC21F8">
      <w:start w:val="1"/>
      <w:numFmt w:val="bullet"/>
      <w:lvlText w:val="o"/>
      <w:lvlJc w:val="left"/>
      <w:pPr>
        <w:ind w:left="402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lvl w:ilvl="8" w:tplc="9E9EABE2">
      <w:start w:val="1"/>
      <w:numFmt w:val="bullet"/>
      <w:lvlText w:val="▪"/>
      <w:lvlJc w:val="left"/>
      <w:pPr>
        <w:ind w:left="4746" w:hanging="426"/>
      </w:pPr>
      <w:rPr>
        <w:rFonts w:ascii="Arial Unicode MS" w:eastAsia="Arial Unicode MS" w:hAnsi="Arial Unicode MS"/>
        <w:b w:val="0"/>
        <w:i w:val="0"/>
        <w:caps w:val="0"/>
        <w:smallCaps w:val="0"/>
        <w:strike w:val="0"/>
        <w:dstrike w:val="0"/>
        <w:color w:val="000000"/>
        <w:spacing w:val="0"/>
        <w:w w:val="100"/>
        <w:kern w:val="0"/>
        <w:position w:val="0"/>
        <w:vertAlign w:val="baseline"/>
      </w:rPr>
    </w:lvl>
  </w:abstractNum>
  <w:abstractNum w:abstractNumId="152" w15:restartNumberingAfterBreak="0">
    <w:nsid w:val="7E5D7C02"/>
    <w:multiLevelType w:val="hybridMultilevel"/>
    <w:tmpl w:val="4FA61B96"/>
    <w:styleLink w:val="Importovantl7"/>
    <w:lvl w:ilvl="0" w:tplc="ADD686B4">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3FB21C3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69009C5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16E82EB8">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C89464C6">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948AEE0C">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EF843F90">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C52E1546">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8F0ADF44">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abstractNum w:abstractNumId="153" w15:restartNumberingAfterBreak="0">
    <w:nsid w:val="7E9A3A46"/>
    <w:multiLevelType w:val="hybridMultilevel"/>
    <w:tmpl w:val="A59CC2FE"/>
    <w:styleLink w:val="Importovantl100"/>
    <w:lvl w:ilvl="0" w:tplc="00203BF8">
      <w:start w:val="1"/>
      <w:numFmt w:val="decimal"/>
      <w:lvlText w:val="%1."/>
      <w:lvlJc w:val="left"/>
      <w:pPr>
        <w:ind w:left="426" w:hanging="426"/>
      </w:pPr>
      <w:rPr>
        <w:rFonts w:hAnsi="Arial Unicode MS" w:cs="Times New Roman"/>
        <w:caps w:val="0"/>
        <w:smallCaps w:val="0"/>
        <w:strike w:val="0"/>
        <w:dstrike w:val="0"/>
        <w:color w:val="000000"/>
        <w:spacing w:val="0"/>
        <w:w w:val="100"/>
        <w:kern w:val="0"/>
        <w:position w:val="0"/>
        <w:vertAlign w:val="baseline"/>
      </w:rPr>
    </w:lvl>
    <w:lvl w:ilvl="1" w:tplc="169A9B64">
      <w:start w:val="1"/>
      <w:numFmt w:val="lowerLetter"/>
      <w:lvlText w:val="%2."/>
      <w:lvlJc w:val="left"/>
      <w:pPr>
        <w:ind w:left="1146" w:hanging="426"/>
      </w:pPr>
      <w:rPr>
        <w:rFonts w:hAnsi="Arial Unicode MS" w:cs="Times New Roman"/>
        <w:caps w:val="0"/>
        <w:smallCaps w:val="0"/>
        <w:strike w:val="0"/>
        <w:dstrike w:val="0"/>
        <w:color w:val="000000"/>
        <w:spacing w:val="0"/>
        <w:w w:val="100"/>
        <w:kern w:val="0"/>
        <w:position w:val="0"/>
        <w:vertAlign w:val="baseline"/>
      </w:rPr>
    </w:lvl>
    <w:lvl w:ilvl="2" w:tplc="B6AC5D7C">
      <w:start w:val="1"/>
      <w:numFmt w:val="lowerRoman"/>
      <w:lvlText w:val="%3."/>
      <w:lvlJc w:val="left"/>
      <w:pPr>
        <w:ind w:left="1866" w:hanging="344"/>
      </w:pPr>
      <w:rPr>
        <w:rFonts w:hAnsi="Arial Unicode MS" w:cs="Times New Roman"/>
        <w:caps w:val="0"/>
        <w:smallCaps w:val="0"/>
        <w:strike w:val="0"/>
        <w:dstrike w:val="0"/>
        <w:color w:val="000000"/>
        <w:spacing w:val="0"/>
        <w:w w:val="100"/>
        <w:kern w:val="0"/>
        <w:position w:val="0"/>
        <w:vertAlign w:val="baseline"/>
      </w:rPr>
    </w:lvl>
    <w:lvl w:ilvl="3" w:tplc="DD02374C">
      <w:start w:val="1"/>
      <w:numFmt w:val="decimal"/>
      <w:lvlText w:val="%4."/>
      <w:lvlJc w:val="left"/>
      <w:pPr>
        <w:ind w:left="2586" w:hanging="426"/>
      </w:pPr>
      <w:rPr>
        <w:rFonts w:hAnsi="Arial Unicode MS" w:cs="Times New Roman"/>
        <w:caps w:val="0"/>
        <w:smallCaps w:val="0"/>
        <w:strike w:val="0"/>
        <w:dstrike w:val="0"/>
        <w:color w:val="000000"/>
        <w:spacing w:val="0"/>
        <w:w w:val="100"/>
        <w:kern w:val="0"/>
        <w:position w:val="0"/>
        <w:vertAlign w:val="baseline"/>
      </w:rPr>
    </w:lvl>
    <w:lvl w:ilvl="4" w:tplc="D312F2DC">
      <w:start w:val="1"/>
      <w:numFmt w:val="lowerLetter"/>
      <w:lvlText w:val="%5."/>
      <w:lvlJc w:val="left"/>
      <w:pPr>
        <w:ind w:left="3306" w:hanging="426"/>
      </w:pPr>
      <w:rPr>
        <w:rFonts w:hAnsi="Arial Unicode MS" w:cs="Times New Roman"/>
        <w:caps w:val="0"/>
        <w:smallCaps w:val="0"/>
        <w:strike w:val="0"/>
        <w:dstrike w:val="0"/>
        <w:color w:val="000000"/>
        <w:spacing w:val="0"/>
        <w:w w:val="100"/>
        <w:kern w:val="0"/>
        <w:position w:val="0"/>
        <w:vertAlign w:val="baseline"/>
      </w:rPr>
    </w:lvl>
    <w:lvl w:ilvl="5" w:tplc="8A080096">
      <w:start w:val="1"/>
      <w:numFmt w:val="lowerRoman"/>
      <w:lvlText w:val="%6."/>
      <w:lvlJc w:val="left"/>
      <w:pPr>
        <w:ind w:left="4026" w:hanging="344"/>
      </w:pPr>
      <w:rPr>
        <w:rFonts w:hAnsi="Arial Unicode MS" w:cs="Times New Roman"/>
        <w:caps w:val="0"/>
        <w:smallCaps w:val="0"/>
        <w:strike w:val="0"/>
        <w:dstrike w:val="0"/>
        <w:color w:val="000000"/>
        <w:spacing w:val="0"/>
        <w:w w:val="100"/>
        <w:kern w:val="0"/>
        <w:position w:val="0"/>
        <w:vertAlign w:val="baseline"/>
      </w:rPr>
    </w:lvl>
    <w:lvl w:ilvl="6" w:tplc="C530524C">
      <w:start w:val="1"/>
      <w:numFmt w:val="decimal"/>
      <w:lvlText w:val="%7."/>
      <w:lvlJc w:val="left"/>
      <w:pPr>
        <w:ind w:left="4746" w:hanging="426"/>
      </w:pPr>
      <w:rPr>
        <w:rFonts w:hAnsi="Arial Unicode MS" w:cs="Times New Roman"/>
        <w:caps w:val="0"/>
        <w:smallCaps w:val="0"/>
        <w:strike w:val="0"/>
        <w:dstrike w:val="0"/>
        <w:color w:val="000000"/>
        <w:spacing w:val="0"/>
        <w:w w:val="100"/>
        <w:kern w:val="0"/>
        <w:position w:val="0"/>
        <w:vertAlign w:val="baseline"/>
      </w:rPr>
    </w:lvl>
    <w:lvl w:ilvl="7" w:tplc="9CDC4734">
      <w:start w:val="1"/>
      <w:numFmt w:val="lowerLetter"/>
      <w:lvlText w:val="%8."/>
      <w:lvlJc w:val="left"/>
      <w:pPr>
        <w:ind w:left="5466" w:hanging="426"/>
      </w:pPr>
      <w:rPr>
        <w:rFonts w:hAnsi="Arial Unicode MS" w:cs="Times New Roman"/>
        <w:caps w:val="0"/>
        <w:smallCaps w:val="0"/>
        <w:strike w:val="0"/>
        <w:dstrike w:val="0"/>
        <w:color w:val="000000"/>
        <w:spacing w:val="0"/>
        <w:w w:val="100"/>
        <w:kern w:val="0"/>
        <w:position w:val="0"/>
        <w:vertAlign w:val="baseline"/>
      </w:rPr>
    </w:lvl>
    <w:lvl w:ilvl="8" w:tplc="226023B2">
      <w:start w:val="1"/>
      <w:numFmt w:val="lowerRoman"/>
      <w:lvlText w:val="%9."/>
      <w:lvlJc w:val="left"/>
      <w:pPr>
        <w:ind w:left="6186" w:hanging="344"/>
      </w:pPr>
      <w:rPr>
        <w:rFonts w:hAnsi="Arial Unicode MS" w:cs="Times New Roman"/>
        <w:caps w:val="0"/>
        <w:smallCaps w:val="0"/>
        <w:strike w:val="0"/>
        <w:dstrike w:val="0"/>
        <w:color w:val="000000"/>
        <w:spacing w:val="0"/>
        <w:w w:val="100"/>
        <w:kern w:val="0"/>
        <w:position w:val="0"/>
        <w:vertAlign w:val="baseline"/>
      </w:rPr>
    </w:lvl>
  </w:abstractNum>
  <w:num w:numId="1" w16cid:durableId="2100371279">
    <w:abstractNumId w:val="74"/>
  </w:num>
  <w:num w:numId="2" w16cid:durableId="1488478746">
    <w:abstractNumId w:val="10"/>
  </w:num>
  <w:num w:numId="3" w16cid:durableId="1909457681">
    <w:abstractNumId w:val="8"/>
  </w:num>
  <w:num w:numId="4" w16cid:durableId="298994553">
    <w:abstractNumId w:val="90"/>
  </w:num>
  <w:num w:numId="5" w16cid:durableId="58554388">
    <w:abstractNumId w:val="124"/>
  </w:num>
  <w:num w:numId="6" w16cid:durableId="235088063">
    <w:abstractNumId w:val="60"/>
  </w:num>
  <w:num w:numId="7" w16cid:durableId="561447416">
    <w:abstractNumId w:val="121"/>
  </w:num>
  <w:num w:numId="8" w16cid:durableId="1891914379">
    <w:abstractNumId w:val="111"/>
  </w:num>
  <w:num w:numId="9" w16cid:durableId="578059285">
    <w:abstractNumId w:val="22"/>
  </w:num>
  <w:num w:numId="10" w16cid:durableId="1062482057">
    <w:abstractNumId w:val="133"/>
  </w:num>
  <w:num w:numId="11" w16cid:durableId="721054949">
    <w:abstractNumId w:val="54"/>
  </w:num>
  <w:num w:numId="12" w16cid:durableId="188375214">
    <w:abstractNumId w:val="120"/>
  </w:num>
  <w:num w:numId="13" w16cid:durableId="1720587256">
    <w:abstractNumId w:val="17"/>
  </w:num>
  <w:num w:numId="14" w16cid:durableId="2006395924">
    <w:abstractNumId w:val="1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53401953">
    <w:abstractNumId w:val="144"/>
  </w:num>
  <w:num w:numId="16" w16cid:durableId="623511624">
    <w:abstractNumId w:val="92"/>
  </w:num>
  <w:num w:numId="17" w16cid:durableId="131489105">
    <w:abstractNumId w:val="148"/>
  </w:num>
  <w:num w:numId="18" w16cid:durableId="1888561054">
    <w:abstractNumId w:val="24"/>
  </w:num>
  <w:num w:numId="19" w16cid:durableId="365329329">
    <w:abstractNumId w:val="141"/>
  </w:num>
  <w:num w:numId="20" w16cid:durableId="476190049">
    <w:abstractNumId w:val="122"/>
  </w:num>
  <w:num w:numId="21" w16cid:durableId="1169054316">
    <w:abstractNumId w:val="152"/>
  </w:num>
  <w:num w:numId="22" w16cid:durableId="1881084941">
    <w:abstractNumId w:val="49"/>
  </w:num>
  <w:num w:numId="23" w16cid:durableId="1430275239">
    <w:abstractNumId w:val="29"/>
  </w:num>
  <w:num w:numId="24" w16cid:durableId="1215921338">
    <w:abstractNumId w:val="31"/>
  </w:num>
  <w:num w:numId="25" w16cid:durableId="1223759844">
    <w:abstractNumId w:val="136"/>
  </w:num>
  <w:num w:numId="26" w16cid:durableId="134958444">
    <w:abstractNumId w:val="145"/>
  </w:num>
  <w:num w:numId="27" w16cid:durableId="1560281200">
    <w:abstractNumId w:val="47"/>
  </w:num>
  <w:num w:numId="28" w16cid:durableId="1898516748">
    <w:abstractNumId w:val="138"/>
  </w:num>
  <w:num w:numId="29" w16cid:durableId="1698432198">
    <w:abstractNumId w:val="95"/>
  </w:num>
  <w:num w:numId="30" w16cid:durableId="763183215">
    <w:abstractNumId w:val="140"/>
  </w:num>
  <w:num w:numId="31" w16cid:durableId="1078556560">
    <w:abstractNumId w:val="33"/>
  </w:num>
  <w:num w:numId="32" w16cid:durableId="924344860">
    <w:abstractNumId w:val="40"/>
  </w:num>
  <w:num w:numId="33" w16cid:durableId="617876721">
    <w:abstractNumId w:val="114"/>
  </w:num>
  <w:num w:numId="34" w16cid:durableId="1651473982">
    <w:abstractNumId w:val="67"/>
  </w:num>
  <w:num w:numId="35" w16cid:durableId="811212735">
    <w:abstractNumId w:val="99"/>
  </w:num>
  <w:num w:numId="36" w16cid:durableId="1385183172">
    <w:abstractNumId w:val="102"/>
  </w:num>
  <w:num w:numId="37" w16cid:durableId="880047650">
    <w:abstractNumId w:val="107"/>
  </w:num>
  <w:num w:numId="38" w16cid:durableId="359203289">
    <w:abstractNumId w:val="16"/>
  </w:num>
  <w:num w:numId="39" w16cid:durableId="1296445884">
    <w:abstractNumId w:val="11"/>
  </w:num>
  <w:num w:numId="40" w16cid:durableId="187836562">
    <w:abstractNumId w:val="131"/>
  </w:num>
  <w:num w:numId="41" w16cid:durableId="2063826557">
    <w:abstractNumId w:val="2"/>
  </w:num>
  <w:num w:numId="42" w16cid:durableId="525294884">
    <w:abstractNumId w:val="115"/>
  </w:num>
  <w:num w:numId="43" w16cid:durableId="1301111706">
    <w:abstractNumId w:val="1"/>
  </w:num>
  <w:num w:numId="44" w16cid:durableId="1407876179">
    <w:abstractNumId w:val="20"/>
  </w:num>
  <w:num w:numId="45" w16cid:durableId="160514901">
    <w:abstractNumId w:val="46"/>
  </w:num>
  <w:num w:numId="46" w16cid:durableId="744375664">
    <w:abstractNumId w:val="12"/>
  </w:num>
  <w:num w:numId="47" w16cid:durableId="1819691336">
    <w:abstractNumId w:val="48"/>
  </w:num>
  <w:num w:numId="48" w16cid:durableId="1246648196">
    <w:abstractNumId w:val="36"/>
  </w:num>
  <w:num w:numId="49" w16cid:durableId="1795438909">
    <w:abstractNumId w:val="55"/>
  </w:num>
  <w:num w:numId="50" w16cid:durableId="1441874597">
    <w:abstractNumId w:val="39"/>
  </w:num>
  <w:num w:numId="51" w16cid:durableId="420179719">
    <w:abstractNumId w:val="4"/>
  </w:num>
  <w:num w:numId="52" w16cid:durableId="1725374990">
    <w:abstractNumId w:val="146"/>
  </w:num>
  <w:num w:numId="53" w16cid:durableId="199056171">
    <w:abstractNumId w:val="83"/>
  </w:num>
  <w:num w:numId="54" w16cid:durableId="2047870129">
    <w:abstractNumId w:val="73"/>
  </w:num>
  <w:num w:numId="55" w16cid:durableId="997878358">
    <w:abstractNumId w:val="32"/>
  </w:num>
  <w:num w:numId="56" w16cid:durableId="657534268">
    <w:abstractNumId w:val="135"/>
  </w:num>
  <w:num w:numId="57" w16cid:durableId="612982178">
    <w:abstractNumId w:val="75"/>
  </w:num>
  <w:num w:numId="58" w16cid:durableId="906307388">
    <w:abstractNumId w:val="35"/>
  </w:num>
  <w:num w:numId="59" w16cid:durableId="1536194830">
    <w:abstractNumId w:val="61"/>
  </w:num>
  <w:num w:numId="60" w16cid:durableId="348218875">
    <w:abstractNumId w:val="53"/>
  </w:num>
  <w:num w:numId="61" w16cid:durableId="1393654857">
    <w:abstractNumId w:val="108"/>
  </w:num>
  <w:num w:numId="62" w16cid:durableId="556014567">
    <w:abstractNumId w:val="113"/>
  </w:num>
  <w:num w:numId="63" w16cid:durableId="2090806262">
    <w:abstractNumId w:val="27"/>
  </w:num>
  <w:num w:numId="64" w16cid:durableId="1524127958">
    <w:abstractNumId w:val="44"/>
  </w:num>
  <w:num w:numId="65" w16cid:durableId="2047633127">
    <w:abstractNumId w:val="56"/>
  </w:num>
  <w:num w:numId="66" w16cid:durableId="856041043">
    <w:abstractNumId w:val="64"/>
  </w:num>
  <w:num w:numId="67" w16cid:durableId="299657627">
    <w:abstractNumId w:val="104"/>
  </w:num>
  <w:num w:numId="68" w16cid:durableId="1074353584">
    <w:abstractNumId w:val="88"/>
  </w:num>
  <w:num w:numId="69" w16cid:durableId="1849513908">
    <w:abstractNumId w:val="51"/>
  </w:num>
  <w:num w:numId="70" w16cid:durableId="1531992674">
    <w:abstractNumId w:val="15"/>
  </w:num>
  <w:num w:numId="71" w16cid:durableId="1805003855">
    <w:abstractNumId w:val="57"/>
  </w:num>
  <w:num w:numId="72" w16cid:durableId="1860775930">
    <w:abstractNumId w:val="19"/>
  </w:num>
  <w:num w:numId="73" w16cid:durableId="1022584734">
    <w:abstractNumId w:val="21"/>
  </w:num>
  <w:num w:numId="74" w16cid:durableId="946622657">
    <w:abstractNumId w:val="45"/>
  </w:num>
  <w:num w:numId="75" w16cid:durableId="136344133">
    <w:abstractNumId w:val="126"/>
  </w:num>
  <w:num w:numId="76" w16cid:durableId="748817587">
    <w:abstractNumId w:val="69"/>
  </w:num>
  <w:num w:numId="77" w16cid:durableId="1685396787">
    <w:abstractNumId w:val="71"/>
  </w:num>
  <w:num w:numId="78" w16cid:durableId="2123263977">
    <w:abstractNumId w:val="118"/>
  </w:num>
  <w:num w:numId="79" w16cid:durableId="1030951947">
    <w:abstractNumId w:val="76"/>
  </w:num>
  <w:num w:numId="80" w16cid:durableId="771437812">
    <w:abstractNumId w:val="30"/>
  </w:num>
  <w:num w:numId="81" w16cid:durableId="1639988947">
    <w:abstractNumId w:val="127"/>
  </w:num>
  <w:num w:numId="82" w16cid:durableId="679896819">
    <w:abstractNumId w:val="91"/>
  </w:num>
  <w:num w:numId="83" w16cid:durableId="646477093">
    <w:abstractNumId w:val="18"/>
  </w:num>
  <w:num w:numId="84" w16cid:durableId="1765492073">
    <w:abstractNumId w:val="6"/>
  </w:num>
  <w:num w:numId="85" w16cid:durableId="1759323109">
    <w:abstractNumId w:val="130"/>
  </w:num>
  <w:num w:numId="86" w16cid:durableId="1431197743">
    <w:abstractNumId w:val="84"/>
  </w:num>
  <w:num w:numId="87" w16cid:durableId="1177578698">
    <w:abstractNumId w:val="13"/>
  </w:num>
  <w:num w:numId="88" w16cid:durableId="716854893">
    <w:abstractNumId w:val="79"/>
  </w:num>
  <w:num w:numId="89" w16cid:durableId="1248920926">
    <w:abstractNumId w:val="129"/>
  </w:num>
  <w:num w:numId="90" w16cid:durableId="50424514">
    <w:abstractNumId w:val="37"/>
  </w:num>
  <w:num w:numId="91" w16cid:durableId="845285479">
    <w:abstractNumId w:val="128"/>
  </w:num>
  <w:num w:numId="92" w16cid:durableId="961232196">
    <w:abstractNumId w:val="109"/>
  </w:num>
  <w:num w:numId="93" w16cid:durableId="745037417">
    <w:abstractNumId w:val="65"/>
  </w:num>
  <w:num w:numId="94" w16cid:durableId="318313998">
    <w:abstractNumId w:val="89"/>
  </w:num>
  <w:num w:numId="95" w16cid:durableId="487594929">
    <w:abstractNumId w:val="105"/>
  </w:num>
  <w:num w:numId="96" w16cid:durableId="324168169">
    <w:abstractNumId w:val="50"/>
  </w:num>
  <w:num w:numId="97" w16cid:durableId="1745184431">
    <w:abstractNumId w:val="117"/>
  </w:num>
  <w:num w:numId="98" w16cid:durableId="1950969915">
    <w:abstractNumId w:val="3"/>
  </w:num>
  <w:num w:numId="99" w16cid:durableId="1757091731">
    <w:abstractNumId w:val="116"/>
  </w:num>
  <w:num w:numId="100" w16cid:durableId="1389307072">
    <w:abstractNumId w:val="34"/>
  </w:num>
  <w:num w:numId="101" w16cid:durableId="99490568">
    <w:abstractNumId w:val="149"/>
  </w:num>
  <w:num w:numId="102" w16cid:durableId="490371684">
    <w:abstractNumId w:val="151"/>
  </w:num>
  <w:num w:numId="103" w16cid:durableId="1103188209">
    <w:abstractNumId w:val="142"/>
  </w:num>
  <w:num w:numId="104" w16cid:durableId="145511708">
    <w:abstractNumId w:val="9"/>
  </w:num>
  <w:num w:numId="105" w16cid:durableId="498467627">
    <w:abstractNumId w:val="82"/>
  </w:num>
  <w:num w:numId="106" w16cid:durableId="1496723356">
    <w:abstractNumId w:val="123"/>
  </w:num>
  <w:num w:numId="107" w16cid:durableId="206336057">
    <w:abstractNumId w:val="139"/>
  </w:num>
  <w:num w:numId="108" w16cid:durableId="1842160867">
    <w:abstractNumId w:val="25"/>
  </w:num>
  <w:num w:numId="109" w16cid:durableId="830826593">
    <w:abstractNumId w:val="106"/>
  </w:num>
  <w:num w:numId="110" w16cid:durableId="1369910855">
    <w:abstractNumId w:val="72"/>
  </w:num>
  <w:num w:numId="111" w16cid:durableId="199588337">
    <w:abstractNumId w:val="80"/>
  </w:num>
  <w:num w:numId="112" w16cid:durableId="183633530">
    <w:abstractNumId w:val="97"/>
  </w:num>
  <w:num w:numId="113" w16cid:durableId="1908103505">
    <w:abstractNumId w:val="7"/>
  </w:num>
  <w:num w:numId="114" w16cid:durableId="1933006367">
    <w:abstractNumId w:val="153"/>
  </w:num>
  <w:num w:numId="115" w16cid:durableId="1850680129">
    <w:abstractNumId w:val="42"/>
  </w:num>
  <w:num w:numId="116" w16cid:durableId="987972611">
    <w:abstractNumId w:val="112"/>
  </w:num>
  <w:num w:numId="117" w16cid:durableId="68699937">
    <w:abstractNumId w:val="23"/>
  </w:num>
  <w:num w:numId="118" w16cid:durableId="2066365959">
    <w:abstractNumId w:val="68"/>
  </w:num>
  <w:num w:numId="119" w16cid:durableId="745342222">
    <w:abstractNumId w:val="70"/>
  </w:num>
  <w:num w:numId="120" w16cid:durableId="2131393926">
    <w:abstractNumId w:val="86"/>
  </w:num>
  <w:num w:numId="121" w16cid:durableId="2025135090">
    <w:abstractNumId w:val="132"/>
  </w:num>
  <w:num w:numId="122" w16cid:durableId="1192257945">
    <w:abstractNumId w:val="85"/>
  </w:num>
  <w:num w:numId="123" w16cid:durableId="239028772">
    <w:abstractNumId w:val="103"/>
  </w:num>
  <w:num w:numId="124" w16cid:durableId="1844317613">
    <w:abstractNumId w:val="94"/>
  </w:num>
  <w:num w:numId="125" w16cid:durableId="1591810275">
    <w:abstractNumId w:val="119"/>
  </w:num>
  <w:num w:numId="126" w16cid:durableId="1848203048">
    <w:abstractNumId w:val="38"/>
  </w:num>
  <w:num w:numId="127" w16cid:durableId="1937983085">
    <w:abstractNumId w:val="78"/>
  </w:num>
  <w:num w:numId="128" w16cid:durableId="1137527380">
    <w:abstractNumId w:val="81"/>
  </w:num>
  <w:num w:numId="129" w16cid:durableId="1518883421">
    <w:abstractNumId w:val="58"/>
  </w:num>
  <w:num w:numId="130" w16cid:durableId="1005279050">
    <w:abstractNumId w:val="62"/>
  </w:num>
  <w:num w:numId="131" w16cid:durableId="1947075574">
    <w:abstractNumId w:val="98"/>
  </w:num>
  <w:num w:numId="132" w16cid:durableId="937104925">
    <w:abstractNumId w:val="110"/>
  </w:num>
  <w:num w:numId="133" w16cid:durableId="145558865">
    <w:abstractNumId w:val="63"/>
  </w:num>
  <w:num w:numId="134" w16cid:durableId="629365141">
    <w:abstractNumId w:val="125"/>
  </w:num>
  <w:num w:numId="135" w16cid:durableId="1637029307">
    <w:abstractNumId w:val="87"/>
  </w:num>
  <w:num w:numId="136" w16cid:durableId="1177310421">
    <w:abstractNumId w:val="43"/>
  </w:num>
  <w:num w:numId="137" w16cid:durableId="1438016010">
    <w:abstractNumId w:val="133"/>
    <w:lvlOverride w:ilvl="0">
      <w:startOverride w:val="1"/>
    </w:lvlOverride>
    <w:lvlOverride w:ilvl="1">
      <w:startOverride w:val="3"/>
    </w:lvlOverride>
    <w:lvlOverride w:ilvl="2">
      <w:startOverride w:val="1"/>
    </w:lvlOverride>
  </w:num>
  <w:num w:numId="138" w16cid:durableId="768429322">
    <w:abstractNumId w:val="134"/>
    <w:lvlOverride w:ilvl="0">
      <w:lvl w:ilvl="0">
        <w:start w:val="1"/>
        <w:numFmt w:val="upperRoman"/>
        <w:lvlText w:val="%1."/>
        <w:lvlJc w:val="left"/>
        <w:pPr>
          <w:ind w:left="540" w:hanging="540"/>
        </w:pPr>
        <w:rPr>
          <w:rFonts w:hAnsi="Arial Unicode MS" w:cs="Times New Roman"/>
          <w:b/>
          <w:bCs/>
          <w:caps w:val="0"/>
          <w:smallCaps w:val="0"/>
          <w:strike w:val="0"/>
          <w:dstrike w:val="0"/>
          <w:outline w:val="0"/>
          <w:emboss w:val="0"/>
          <w:imprint w:val="0"/>
          <w:spacing w:val="0"/>
          <w:w w:val="100"/>
          <w:kern w:val="0"/>
          <w:position w:val="0"/>
          <w:vertAlign w:val="baseline"/>
        </w:rPr>
      </w:lvl>
    </w:lvlOverride>
    <w:lvlOverride w:ilvl="1">
      <w:lvl w:ilvl="1">
        <w:start w:val="1"/>
        <w:numFmt w:val="decimal"/>
        <w:pStyle w:val="SP3"/>
        <w:lvlText w:val="%2."/>
        <w:lvlJc w:val="left"/>
        <w:pPr>
          <w:ind w:left="576" w:hanging="576"/>
        </w:pPr>
        <w:rPr>
          <w:rFonts w:hAnsi="Arial Unicode MS" w:cs="Times New Roman"/>
          <w:b/>
          <w:bCs/>
          <w:caps w:val="0"/>
          <w:smallCaps w:val="0"/>
          <w:strike w:val="0"/>
          <w:dstrike w:val="0"/>
          <w:outline w:val="0"/>
          <w:emboss w:val="0"/>
          <w:imprint w:val="0"/>
          <w:color w:val="008998"/>
          <w:spacing w:val="0"/>
          <w:w w:val="100"/>
          <w:kern w:val="0"/>
          <w:position w:val="0"/>
          <w:vertAlign w:val="baseline"/>
        </w:rPr>
      </w:lvl>
    </w:lvlOverride>
    <w:lvlOverride w:ilvl="2">
      <w:lvl w:ilvl="2">
        <w:start w:val="1"/>
        <w:numFmt w:val="decimal"/>
        <w:lvlText w:val="%2.%3."/>
        <w:lvlJc w:val="left"/>
        <w:pPr>
          <w:ind w:left="567" w:hanging="567"/>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3">
      <w:lvl w:ilvl="3">
        <w:start w:val="1"/>
        <w:numFmt w:val="decimal"/>
        <w:lvlText w:val="%2.%3.%4."/>
        <w:lvlJc w:val="left"/>
        <w:pPr>
          <w:ind w:left="1262" w:hanging="69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4">
      <w:lvl w:ilvl="4">
        <w:start w:val="1"/>
        <w:numFmt w:val="decimal"/>
        <w:lvlText w:val="%2.%3.%4.%5."/>
        <w:lvlJc w:val="left"/>
        <w:pPr>
          <w:ind w:left="2682" w:hanging="838"/>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5">
      <w:lvl w:ilvl="5">
        <w:start w:val="1"/>
        <w:numFmt w:val="decimal"/>
        <w:lvlText w:val="%2.%3.%4.%5.%6."/>
        <w:lvlJc w:val="left"/>
        <w:pPr>
          <w:ind w:left="982" w:hanging="982"/>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6">
      <w:lvl w:ilvl="6">
        <w:start w:val="1"/>
        <w:numFmt w:val="decimal"/>
        <w:lvlText w:val="%2.%3.%4.%5.%6.%7."/>
        <w:lvlJc w:val="left"/>
        <w:pPr>
          <w:ind w:left="1126" w:hanging="1126"/>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7">
      <w:lvl w:ilvl="7">
        <w:start w:val="1"/>
        <w:numFmt w:val="decimal"/>
        <w:lvlText w:val="%2.%3.%4.%5.%6.%7.%8."/>
        <w:lvlJc w:val="left"/>
        <w:pPr>
          <w:ind w:left="1270" w:hanging="1270"/>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lvlOverride w:ilvl="8">
      <w:lvl w:ilvl="8">
        <w:start w:val="1"/>
        <w:numFmt w:val="decimal"/>
        <w:lvlText w:val="%2.%3.%4.%5.%6.%7.%8.%9."/>
        <w:lvlJc w:val="left"/>
        <w:pPr>
          <w:ind w:left="1414" w:hanging="1414"/>
        </w:pPr>
        <w:rPr>
          <w:rFonts w:ascii="Helvetica" w:eastAsia="Times New Roman" w:hAnsi="Helvetica" w:cs="Helvetica"/>
          <w:b w:val="0"/>
          <w:bCs w:val="0"/>
          <w:i w:val="0"/>
          <w:iCs w:val="0"/>
          <w:caps w:val="0"/>
          <w:smallCaps w:val="0"/>
          <w:strike w:val="0"/>
          <w:dstrike w:val="0"/>
          <w:outline w:val="0"/>
          <w:emboss w:val="0"/>
          <w:imprint w:val="0"/>
          <w:color w:val="000000"/>
          <w:spacing w:val="0"/>
          <w:w w:val="100"/>
          <w:kern w:val="0"/>
          <w:position w:val="0"/>
          <w:vertAlign w:val="baseline"/>
        </w:rPr>
      </w:lvl>
    </w:lvlOverride>
  </w:num>
  <w:num w:numId="139" w16cid:durableId="1693412214">
    <w:abstractNumId w:val="101"/>
  </w:num>
  <w:num w:numId="140" w16cid:durableId="1372460108">
    <w:abstractNumId w:val="100"/>
  </w:num>
  <w:num w:numId="141" w16cid:durableId="664822344">
    <w:abstractNumId w:val="5"/>
  </w:num>
  <w:num w:numId="142" w16cid:durableId="1777361967">
    <w:abstractNumId w:val="147"/>
  </w:num>
  <w:num w:numId="143" w16cid:durableId="1136148093">
    <w:abstractNumId w:val="150"/>
  </w:num>
  <w:num w:numId="144" w16cid:durableId="495922454">
    <w:abstractNumId w:val="66"/>
  </w:num>
  <w:num w:numId="145" w16cid:durableId="2081587168">
    <w:abstractNumId w:val="26"/>
  </w:num>
  <w:num w:numId="146" w16cid:durableId="1658995292">
    <w:abstractNumId w:val="77"/>
  </w:num>
  <w:num w:numId="147" w16cid:durableId="48966547">
    <w:abstractNumId w:val="14"/>
  </w:num>
  <w:num w:numId="148" w16cid:durableId="942811229">
    <w:abstractNumId w:val="52"/>
  </w:num>
  <w:num w:numId="149" w16cid:durableId="428281612">
    <w:abstractNumId w:val="143"/>
  </w:num>
  <w:num w:numId="150" w16cid:durableId="514079353">
    <w:abstractNumId w:val="41"/>
  </w:num>
  <w:num w:numId="151" w16cid:durableId="1404834618">
    <w:abstractNumId w:val="0"/>
  </w:num>
  <w:num w:numId="152" w16cid:durableId="935985497">
    <w:abstractNumId w:val="59"/>
  </w:num>
  <w:num w:numId="153" w16cid:durableId="626617794">
    <w:abstractNumId w:val="96"/>
  </w:num>
  <w:num w:numId="154" w16cid:durableId="1726368342">
    <w:abstractNumId w:val="93"/>
  </w:num>
  <w:num w:numId="155" w16cid:durableId="23718084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16cid:durableId="1924797942">
    <w:abstractNumId w:val="137"/>
  </w:num>
  <w:numIdMacAtCleanup w:val="1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AB2"/>
    <w:rsid w:val="000037D3"/>
    <w:rsid w:val="00052EAC"/>
    <w:rsid w:val="000873F4"/>
    <w:rsid w:val="000C2916"/>
    <w:rsid w:val="000E4592"/>
    <w:rsid w:val="00111A4A"/>
    <w:rsid w:val="001143BD"/>
    <w:rsid w:val="0012145E"/>
    <w:rsid w:val="00137E23"/>
    <w:rsid w:val="00187474"/>
    <w:rsid w:val="00192D93"/>
    <w:rsid w:val="001B4C19"/>
    <w:rsid w:val="001F5B78"/>
    <w:rsid w:val="002139D9"/>
    <w:rsid w:val="00220257"/>
    <w:rsid w:val="0023667F"/>
    <w:rsid w:val="00267820"/>
    <w:rsid w:val="002870CA"/>
    <w:rsid w:val="00294EAC"/>
    <w:rsid w:val="002A1DA7"/>
    <w:rsid w:val="002A356C"/>
    <w:rsid w:val="002D0715"/>
    <w:rsid w:val="002E7170"/>
    <w:rsid w:val="002F37FF"/>
    <w:rsid w:val="002F3F5D"/>
    <w:rsid w:val="002F449C"/>
    <w:rsid w:val="0030680A"/>
    <w:rsid w:val="00314A2B"/>
    <w:rsid w:val="0031647A"/>
    <w:rsid w:val="00325F61"/>
    <w:rsid w:val="00364A49"/>
    <w:rsid w:val="00371BDE"/>
    <w:rsid w:val="00383241"/>
    <w:rsid w:val="003D4B7B"/>
    <w:rsid w:val="00403F45"/>
    <w:rsid w:val="00435057"/>
    <w:rsid w:val="0045572E"/>
    <w:rsid w:val="00474C33"/>
    <w:rsid w:val="004A7726"/>
    <w:rsid w:val="004B5E82"/>
    <w:rsid w:val="004D1224"/>
    <w:rsid w:val="004D324F"/>
    <w:rsid w:val="004D7D2B"/>
    <w:rsid w:val="004E0205"/>
    <w:rsid w:val="004E15E6"/>
    <w:rsid w:val="00501F8F"/>
    <w:rsid w:val="00521608"/>
    <w:rsid w:val="005217F8"/>
    <w:rsid w:val="00534CEE"/>
    <w:rsid w:val="00543B48"/>
    <w:rsid w:val="00543DA9"/>
    <w:rsid w:val="005A508C"/>
    <w:rsid w:val="005E6B6C"/>
    <w:rsid w:val="006032C7"/>
    <w:rsid w:val="00604D5C"/>
    <w:rsid w:val="00617D25"/>
    <w:rsid w:val="00621163"/>
    <w:rsid w:val="006264A9"/>
    <w:rsid w:val="00626DA4"/>
    <w:rsid w:val="0065269E"/>
    <w:rsid w:val="006626BF"/>
    <w:rsid w:val="006902A9"/>
    <w:rsid w:val="006A2EBD"/>
    <w:rsid w:val="006A6385"/>
    <w:rsid w:val="006B02CC"/>
    <w:rsid w:val="006B795A"/>
    <w:rsid w:val="006E21E9"/>
    <w:rsid w:val="006F5EE0"/>
    <w:rsid w:val="006F7783"/>
    <w:rsid w:val="007102C2"/>
    <w:rsid w:val="00747151"/>
    <w:rsid w:val="0078339D"/>
    <w:rsid w:val="007A44CC"/>
    <w:rsid w:val="007F2E88"/>
    <w:rsid w:val="007F4EF8"/>
    <w:rsid w:val="008177CE"/>
    <w:rsid w:val="0083782B"/>
    <w:rsid w:val="008450F1"/>
    <w:rsid w:val="00854052"/>
    <w:rsid w:val="00856C36"/>
    <w:rsid w:val="00862D2F"/>
    <w:rsid w:val="0087573B"/>
    <w:rsid w:val="00881556"/>
    <w:rsid w:val="00886BE1"/>
    <w:rsid w:val="00891DBF"/>
    <w:rsid w:val="00896CE4"/>
    <w:rsid w:val="008B2BD9"/>
    <w:rsid w:val="009056A1"/>
    <w:rsid w:val="0091005B"/>
    <w:rsid w:val="009149CA"/>
    <w:rsid w:val="00923EA7"/>
    <w:rsid w:val="009277AB"/>
    <w:rsid w:val="00963B3D"/>
    <w:rsid w:val="009840A0"/>
    <w:rsid w:val="009919C9"/>
    <w:rsid w:val="00997F81"/>
    <w:rsid w:val="009E3113"/>
    <w:rsid w:val="009E436D"/>
    <w:rsid w:val="009F60D4"/>
    <w:rsid w:val="00A4533C"/>
    <w:rsid w:val="00A47080"/>
    <w:rsid w:val="00A64EF2"/>
    <w:rsid w:val="00AA57ED"/>
    <w:rsid w:val="00B036EF"/>
    <w:rsid w:val="00B06B78"/>
    <w:rsid w:val="00B079D1"/>
    <w:rsid w:val="00B1377E"/>
    <w:rsid w:val="00B653C2"/>
    <w:rsid w:val="00B75AC4"/>
    <w:rsid w:val="00B762CD"/>
    <w:rsid w:val="00B82495"/>
    <w:rsid w:val="00B90AB2"/>
    <w:rsid w:val="00BA47CC"/>
    <w:rsid w:val="00BB5ABD"/>
    <w:rsid w:val="00BC6D81"/>
    <w:rsid w:val="00BD645B"/>
    <w:rsid w:val="00BE0008"/>
    <w:rsid w:val="00BE394D"/>
    <w:rsid w:val="00BF08C2"/>
    <w:rsid w:val="00C07896"/>
    <w:rsid w:val="00C33EF0"/>
    <w:rsid w:val="00C76DF2"/>
    <w:rsid w:val="00C77BE4"/>
    <w:rsid w:val="00C81BEE"/>
    <w:rsid w:val="00C820E1"/>
    <w:rsid w:val="00C935F6"/>
    <w:rsid w:val="00CA684D"/>
    <w:rsid w:val="00CC7CDE"/>
    <w:rsid w:val="00CF266F"/>
    <w:rsid w:val="00D164D0"/>
    <w:rsid w:val="00D23E5E"/>
    <w:rsid w:val="00D4009E"/>
    <w:rsid w:val="00D43ECF"/>
    <w:rsid w:val="00D529A9"/>
    <w:rsid w:val="00D57B39"/>
    <w:rsid w:val="00D64F12"/>
    <w:rsid w:val="00D71C0D"/>
    <w:rsid w:val="00D82D07"/>
    <w:rsid w:val="00D830A5"/>
    <w:rsid w:val="00DB0ABA"/>
    <w:rsid w:val="00E025C7"/>
    <w:rsid w:val="00E06D79"/>
    <w:rsid w:val="00E10990"/>
    <w:rsid w:val="00E261D7"/>
    <w:rsid w:val="00E263CE"/>
    <w:rsid w:val="00E43C05"/>
    <w:rsid w:val="00E5797D"/>
    <w:rsid w:val="00E836C0"/>
    <w:rsid w:val="00E9707D"/>
    <w:rsid w:val="00EB2DC2"/>
    <w:rsid w:val="00EE2361"/>
    <w:rsid w:val="00EE4930"/>
    <w:rsid w:val="00F02145"/>
    <w:rsid w:val="00F04C22"/>
    <w:rsid w:val="00F16B9A"/>
    <w:rsid w:val="00F309AA"/>
    <w:rsid w:val="00F4632A"/>
    <w:rsid w:val="00F475FA"/>
    <w:rsid w:val="00F500F3"/>
    <w:rsid w:val="00F7554E"/>
    <w:rsid w:val="00F8234F"/>
    <w:rsid w:val="00F83B69"/>
    <w:rsid w:val="00F86D14"/>
    <w:rsid w:val="00FC6272"/>
    <w:rsid w:val="00FC76F8"/>
    <w:rsid w:val="00FD5988"/>
    <w:rsid w:val="00FD60CE"/>
    <w:rsid w:val="00FE3E02"/>
    <w:rsid w:val="00FF0BFC"/>
    <w:rsid w:val="00FF7185"/>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097B66"/>
  <w15:chartTrackingRefBased/>
  <w15:docId w15:val="{98793BB9-302D-423B-82C2-52D32AAE33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aliases w:val="Body - ADBEE"/>
    <w:qFormat/>
    <w:rsid w:val="00B90AB2"/>
    <w:pPr>
      <w:spacing w:after="200" w:line="276" w:lineRule="auto"/>
    </w:pPr>
    <w:rPr>
      <w:rFonts w:ascii="Calibri" w:eastAsia="Calibri" w:hAnsi="Calibri" w:cs="Times New Roman"/>
    </w:rPr>
  </w:style>
  <w:style w:type="paragraph" w:styleId="Nadpis1">
    <w:name w:val="heading 1"/>
    <w:basedOn w:val="Normlny"/>
    <w:next w:val="Normlny"/>
    <w:link w:val="Nadpis1Char"/>
    <w:uiPriority w:val="9"/>
    <w:qFormat/>
    <w:rsid w:val="00B90AB2"/>
    <w:pPr>
      <w:keepNext/>
      <w:keepLines/>
      <w:numPr>
        <w:numId w:val="6"/>
      </w:numPr>
      <w:spacing w:before="120"/>
      <w:jc w:val="center"/>
      <w:outlineLvl w:val="0"/>
    </w:pPr>
    <w:rPr>
      <w:rFonts w:ascii="Proba Pro" w:eastAsia="Times New Roman" w:hAnsi="Proba Pro"/>
      <w:spacing w:val="30"/>
      <w:sz w:val="24"/>
      <w:szCs w:val="24"/>
    </w:rPr>
  </w:style>
  <w:style w:type="paragraph" w:styleId="Nadpis2">
    <w:name w:val="heading 2"/>
    <w:basedOn w:val="Normlny"/>
    <w:next w:val="Normlny"/>
    <w:link w:val="Nadpis2Char"/>
    <w:uiPriority w:val="9"/>
    <w:qFormat/>
    <w:rsid w:val="00B90AB2"/>
    <w:pPr>
      <w:keepNext/>
      <w:keepLines/>
      <w:numPr>
        <w:ilvl w:val="1"/>
        <w:numId w:val="6"/>
      </w:numPr>
      <w:spacing w:before="360"/>
      <w:outlineLvl w:val="1"/>
    </w:pPr>
    <w:rPr>
      <w:rFonts w:ascii="Proba Pro" w:eastAsia="Times New Roman" w:hAnsi="Proba Pro"/>
      <w:caps/>
      <w:spacing w:val="30"/>
      <w:sz w:val="24"/>
      <w:szCs w:val="24"/>
      <w:lang w:val="en-US"/>
    </w:rPr>
  </w:style>
  <w:style w:type="paragraph" w:styleId="Nadpis3">
    <w:name w:val="heading 3"/>
    <w:basedOn w:val="Normlny"/>
    <w:next w:val="Normlny"/>
    <w:link w:val="Nadpis3Char"/>
    <w:uiPriority w:val="9"/>
    <w:qFormat/>
    <w:rsid w:val="00B90AB2"/>
    <w:pPr>
      <w:keepNext/>
      <w:keepLines/>
      <w:numPr>
        <w:ilvl w:val="2"/>
        <w:numId w:val="6"/>
      </w:numPr>
      <w:outlineLvl w:val="2"/>
    </w:pPr>
    <w:rPr>
      <w:rFonts w:ascii="Proba Pro" w:eastAsia="Times New Roman" w:hAnsi="Proba Pro"/>
      <w:sz w:val="20"/>
      <w:szCs w:val="24"/>
    </w:rPr>
  </w:style>
  <w:style w:type="paragraph" w:styleId="Nadpis4">
    <w:name w:val="heading 4"/>
    <w:basedOn w:val="Normlny"/>
    <w:next w:val="Normlny"/>
    <w:link w:val="Nadpis4Char"/>
    <w:uiPriority w:val="9"/>
    <w:qFormat/>
    <w:rsid w:val="00B90AB2"/>
    <w:pPr>
      <w:keepNext/>
      <w:keepLines/>
      <w:numPr>
        <w:ilvl w:val="3"/>
        <w:numId w:val="6"/>
      </w:numPr>
      <w:outlineLvl w:val="3"/>
    </w:pPr>
    <w:rPr>
      <w:rFonts w:ascii="Proba Pro" w:eastAsia="Times New Roman" w:hAnsi="Proba Pro"/>
      <w:iCs/>
      <w:sz w:val="20"/>
    </w:rPr>
  </w:style>
  <w:style w:type="paragraph" w:styleId="Nadpis5">
    <w:name w:val="heading 5"/>
    <w:aliases w:val="podčiarknuté"/>
    <w:basedOn w:val="Normlny"/>
    <w:next w:val="Normlny"/>
    <w:link w:val="Nadpis5Char"/>
    <w:uiPriority w:val="9"/>
    <w:qFormat/>
    <w:rsid w:val="00B90AB2"/>
    <w:pPr>
      <w:keepNext/>
      <w:keepLines/>
      <w:numPr>
        <w:ilvl w:val="4"/>
        <w:numId w:val="6"/>
      </w:numPr>
      <w:spacing w:before="40"/>
      <w:outlineLvl w:val="4"/>
    </w:pPr>
    <w:rPr>
      <w:rFonts w:ascii="Calibri Light" w:eastAsia="Times New Roman" w:hAnsi="Calibri Light"/>
      <w:color w:val="2E74B5"/>
    </w:rPr>
  </w:style>
  <w:style w:type="paragraph" w:styleId="Nadpis6">
    <w:name w:val="heading 6"/>
    <w:basedOn w:val="Normlny"/>
    <w:next w:val="Normlny"/>
    <w:link w:val="Nadpis6Char"/>
    <w:uiPriority w:val="9"/>
    <w:qFormat/>
    <w:rsid w:val="00B90AB2"/>
    <w:pPr>
      <w:keepNext/>
      <w:keepLines/>
      <w:numPr>
        <w:ilvl w:val="5"/>
        <w:numId w:val="6"/>
      </w:numPr>
      <w:spacing w:before="40"/>
      <w:outlineLvl w:val="5"/>
    </w:pPr>
    <w:rPr>
      <w:rFonts w:ascii="Calibri Light" w:eastAsia="Times New Roman" w:hAnsi="Calibri Light"/>
      <w:color w:val="1F4D78"/>
    </w:rPr>
  </w:style>
  <w:style w:type="paragraph" w:styleId="Nadpis7">
    <w:name w:val="heading 7"/>
    <w:basedOn w:val="Normlny"/>
    <w:next w:val="Normlny"/>
    <w:link w:val="Nadpis7Char"/>
    <w:uiPriority w:val="9"/>
    <w:qFormat/>
    <w:rsid w:val="00B90AB2"/>
    <w:pPr>
      <w:keepNext/>
      <w:keepLines/>
      <w:numPr>
        <w:ilvl w:val="6"/>
        <w:numId w:val="6"/>
      </w:numPr>
      <w:spacing w:before="40"/>
      <w:outlineLvl w:val="6"/>
    </w:pPr>
    <w:rPr>
      <w:rFonts w:ascii="Calibri Light" w:eastAsia="Times New Roman" w:hAnsi="Calibri Light"/>
      <w:i/>
      <w:iCs/>
      <w:color w:val="1F4D78"/>
    </w:rPr>
  </w:style>
  <w:style w:type="paragraph" w:styleId="Nadpis8">
    <w:name w:val="heading 8"/>
    <w:basedOn w:val="Normlny"/>
    <w:next w:val="Normlny"/>
    <w:link w:val="Nadpis8Char"/>
    <w:uiPriority w:val="9"/>
    <w:qFormat/>
    <w:rsid w:val="00B90AB2"/>
    <w:pPr>
      <w:keepNext/>
      <w:keepLines/>
      <w:numPr>
        <w:ilvl w:val="7"/>
        <w:numId w:val="6"/>
      </w:numPr>
      <w:spacing w:before="40"/>
      <w:outlineLvl w:val="7"/>
    </w:pPr>
    <w:rPr>
      <w:rFonts w:ascii="Calibri Light" w:eastAsia="Times New Roman" w:hAnsi="Calibri Light"/>
      <w:color w:val="272727"/>
      <w:sz w:val="21"/>
      <w:szCs w:val="21"/>
    </w:rPr>
  </w:style>
  <w:style w:type="paragraph" w:styleId="Nadpis9">
    <w:name w:val="heading 9"/>
    <w:basedOn w:val="Normlny"/>
    <w:next w:val="Normlny"/>
    <w:link w:val="Nadpis9Char"/>
    <w:uiPriority w:val="9"/>
    <w:qFormat/>
    <w:rsid w:val="00B90AB2"/>
    <w:pPr>
      <w:keepNext/>
      <w:keepLines/>
      <w:numPr>
        <w:ilvl w:val="8"/>
        <w:numId w:val="6"/>
      </w:numPr>
      <w:spacing w:before="40"/>
      <w:outlineLvl w:val="8"/>
    </w:pPr>
    <w:rPr>
      <w:rFonts w:ascii="Calibri Light" w:eastAsia="Times New Roman" w:hAnsi="Calibri Light"/>
      <w:i/>
      <w:iCs/>
      <w:color w:val="272727"/>
      <w:sz w:val="21"/>
      <w:szCs w:val="21"/>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B90AB2"/>
    <w:rPr>
      <w:rFonts w:ascii="Proba Pro" w:eastAsia="Times New Roman" w:hAnsi="Proba Pro" w:cs="Times New Roman"/>
      <w:spacing w:val="30"/>
      <w:sz w:val="24"/>
      <w:szCs w:val="24"/>
    </w:rPr>
  </w:style>
  <w:style w:type="character" w:customStyle="1" w:styleId="Nadpis2Char">
    <w:name w:val="Nadpis 2 Char"/>
    <w:basedOn w:val="Predvolenpsmoodseku"/>
    <w:link w:val="Nadpis2"/>
    <w:uiPriority w:val="9"/>
    <w:rsid w:val="00B90AB2"/>
    <w:rPr>
      <w:rFonts w:ascii="Proba Pro" w:eastAsia="Times New Roman" w:hAnsi="Proba Pro" w:cs="Times New Roman"/>
      <w:caps/>
      <w:spacing w:val="30"/>
      <w:sz w:val="24"/>
      <w:szCs w:val="24"/>
      <w:lang w:val="en-US"/>
    </w:rPr>
  </w:style>
  <w:style w:type="character" w:customStyle="1" w:styleId="Nadpis3Char">
    <w:name w:val="Nadpis 3 Char"/>
    <w:basedOn w:val="Predvolenpsmoodseku"/>
    <w:link w:val="Nadpis3"/>
    <w:uiPriority w:val="9"/>
    <w:rsid w:val="00B90AB2"/>
    <w:rPr>
      <w:rFonts w:ascii="Proba Pro" w:eastAsia="Times New Roman" w:hAnsi="Proba Pro" w:cs="Times New Roman"/>
      <w:sz w:val="20"/>
      <w:szCs w:val="24"/>
    </w:rPr>
  </w:style>
  <w:style w:type="character" w:customStyle="1" w:styleId="Nadpis4Char">
    <w:name w:val="Nadpis 4 Char"/>
    <w:basedOn w:val="Predvolenpsmoodseku"/>
    <w:link w:val="Nadpis4"/>
    <w:uiPriority w:val="9"/>
    <w:rsid w:val="00B90AB2"/>
    <w:rPr>
      <w:rFonts w:ascii="Proba Pro" w:eastAsia="Times New Roman" w:hAnsi="Proba Pro" w:cs="Times New Roman"/>
      <w:iCs/>
      <w:sz w:val="20"/>
    </w:rPr>
  </w:style>
  <w:style w:type="character" w:customStyle="1" w:styleId="Nadpis5Char">
    <w:name w:val="Nadpis 5 Char"/>
    <w:aliases w:val="podčiarknuté Char"/>
    <w:basedOn w:val="Predvolenpsmoodseku"/>
    <w:link w:val="Nadpis5"/>
    <w:uiPriority w:val="9"/>
    <w:rsid w:val="00B90AB2"/>
    <w:rPr>
      <w:rFonts w:ascii="Calibri Light" w:eastAsia="Times New Roman" w:hAnsi="Calibri Light" w:cs="Times New Roman"/>
      <w:color w:val="2E74B5"/>
    </w:rPr>
  </w:style>
  <w:style w:type="character" w:customStyle="1" w:styleId="Nadpis6Char">
    <w:name w:val="Nadpis 6 Char"/>
    <w:basedOn w:val="Predvolenpsmoodseku"/>
    <w:link w:val="Nadpis6"/>
    <w:uiPriority w:val="9"/>
    <w:rsid w:val="00B90AB2"/>
    <w:rPr>
      <w:rFonts w:ascii="Calibri Light" w:eastAsia="Times New Roman" w:hAnsi="Calibri Light" w:cs="Times New Roman"/>
      <w:color w:val="1F4D78"/>
    </w:rPr>
  </w:style>
  <w:style w:type="character" w:customStyle="1" w:styleId="Nadpis7Char">
    <w:name w:val="Nadpis 7 Char"/>
    <w:basedOn w:val="Predvolenpsmoodseku"/>
    <w:link w:val="Nadpis7"/>
    <w:uiPriority w:val="9"/>
    <w:rsid w:val="00B90AB2"/>
    <w:rPr>
      <w:rFonts w:ascii="Calibri Light" w:eastAsia="Times New Roman" w:hAnsi="Calibri Light" w:cs="Times New Roman"/>
      <w:i/>
      <w:iCs/>
      <w:color w:val="1F4D78"/>
    </w:rPr>
  </w:style>
  <w:style w:type="character" w:customStyle="1" w:styleId="Nadpis8Char">
    <w:name w:val="Nadpis 8 Char"/>
    <w:basedOn w:val="Predvolenpsmoodseku"/>
    <w:link w:val="Nadpis8"/>
    <w:uiPriority w:val="9"/>
    <w:rsid w:val="00B90AB2"/>
    <w:rPr>
      <w:rFonts w:ascii="Calibri Light" w:eastAsia="Times New Roman" w:hAnsi="Calibri Light" w:cs="Times New Roman"/>
      <w:color w:val="272727"/>
      <w:sz w:val="21"/>
      <w:szCs w:val="21"/>
    </w:rPr>
  </w:style>
  <w:style w:type="character" w:customStyle="1" w:styleId="Nadpis9Char">
    <w:name w:val="Nadpis 9 Char"/>
    <w:basedOn w:val="Predvolenpsmoodseku"/>
    <w:link w:val="Nadpis9"/>
    <w:uiPriority w:val="9"/>
    <w:rsid w:val="00B90AB2"/>
    <w:rPr>
      <w:rFonts w:ascii="Calibri Light" w:eastAsia="Times New Roman" w:hAnsi="Calibri Light" w:cs="Times New Roman"/>
      <w:i/>
      <w:iCs/>
      <w:color w:val="272727"/>
      <w:sz w:val="21"/>
      <w:szCs w:val="21"/>
    </w:rPr>
  </w:style>
  <w:style w:type="table" w:customStyle="1" w:styleId="TableNormal1">
    <w:name w:val="Table Normal1"/>
    <w:rsid w:val="00B90AB2"/>
    <w:pPr>
      <w:spacing w:after="0" w:line="240" w:lineRule="auto"/>
    </w:pPr>
    <w:rPr>
      <w:rFonts w:ascii="PT Serif" w:eastAsia="Calibri" w:hAnsi="PT Serif" w:cs="PT Serif"/>
      <w:sz w:val="16"/>
      <w:szCs w:val="16"/>
      <w:lang w:eastAsia="sk-SK"/>
    </w:rPr>
    <w:tblPr>
      <w:tblCellMar>
        <w:top w:w="0" w:type="dxa"/>
        <w:left w:w="0" w:type="dxa"/>
        <w:bottom w:w="0" w:type="dxa"/>
        <w:right w:w="0" w:type="dxa"/>
      </w:tblCellMar>
    </w:tblPr>
  </w:style>
  <w:style w:type="paragraph" w:styleId="Nzov">
    <w:name w:val="Title"/>
    <w:basedOn w:val="Normlny"/>
    <w:next w:val="Normlny"/>
    <w:link w:val="NzovChar"/>
    <w:qFormat/>
    <w:rsid w:val="00B90AB2"/>
    <w:pPr>
      <w:keepNext/>
      <w:keepLines/>
      <w:spacing w:before="480" w:after="120"/>
    </w:pPr>
    <w:rPr>
      <w:b/>
      <w:sz w:val="72"/>
      <w:szCs w:val="72"/>
    </w:rPr>
  </w:style>
  <w:style w:type="character" w:customStyle="1" w:styleId="NzovChar">
    <w:name w:val="Názov Char"/>
    <w:basedOn w:val="Predvolenpsmoodseku"/>
    <w:link w:val="Nzov"/>
    <w:rsid w:val="00B90AB2"/>
    <w:rPr>
      <w:rFonts w:ascii="Calibri" w:eastAsia="Calibri" w:hAnsi="Calibri" w:cs="Times New Roman"/>
      <w:b/>
      <w:sz w:val="72"/>
      <w:szCs w:val="72"/>
    </w:rPr>
  </w:style>
  <w:style w:type="paragraph" w:styleId="Hlavika">
    <w:name w:val="header"/>
    <w:aliases w:val="Header - Table"/>
    <w:basedOn w:val="Normlny"/>
    <w:link w:val="HlavikaChar"/>
    <w:rsid w:val="00B90AB2"/>
    <w:pPr>
      <w:tabs>
        <w:tab w:val="center" w:pos="4536"/>
        <w:tab w:val="right" w:pos="9072"/>
      </w:tabs>
      <w:jc w:val="right"/>
    </w:pPr>
    <w:rPr>
      <w:rFonts w:ascii="bill corporate narrow medium" w:hAnsi="bill corporate narrow medium"/>
    </w:rPr>
  </w:style>
  <w:style w:type="character" w:customStyle="1" w:styleId="HlavikaChar">
    <w:name w:val="Hlavička Char"/>
    <w:aliases w:val="Header - Table Char"/>
    <w:basedOn w:val="Predvolenpsmoodseku"/>
    <w:link w:val="Hlavika"/>
    <w:rsid w:val="00B90AB2"/>
    <w:rPr>
      <w:rFonts w:ascii="bill corporate narrow medium" w:eastAsia="Calibri" w:hAnsi="bill corporate narrow medium" w:cs="Times New Roman"/>
    </w:rPr>
  </w:style>
  <w:style w:type="character" w:styleId="Hypertextovprepojenie">
    <w:name w:val="Hyperlink"/>
    <w:uiPriority w:val="99"/>
    <w:rsid w:val="00B90AB2"/>
    <w:rPr>
      <w:rFonts w:cs="Times New Roman"/>
      <w:color w:val="000000"/>
      <w:u w:val="none"/>
    </w:rPr>
  </w:style>
  <w:style w:type="paragraph" w:customStyle="1" w:styleId="ADBEENumberedlist">
    <w:name w:val="ADBEE Numbered list"/>
    <w:basedOn w:val="Normlny"/>
    <w:qFormat/>
    <w:rsid w:val="00B90AB2"/>
    <w:pPr>
      <w:numPr>
        <w:numId w:val="1"/>
      </w:numPr>
      <w:spacing w:line="288" w:lineRule="auto"/>
      <w:ind w:right="380"/>
    </w:pPr>
    <w:rPr>
      <w:sz w:val="18"/>
      <w:szCs w:val="18"/>
    </w:rPr>
  </w:style>
  <w:style w:type="paragraph" w:styleId="Pta">
    <w:name w:val="footer"/>
    <w:basedOn w:val="Normlny"/>
    <w:link w:val="PtaChar"/>
    <w:rsid w:val="00B90AB2"/>
    <w:pPr>
      <w:tabs>
        <w:tab w:val="center" w:pos="4536"/>
        <w:tab w:val="right" w:pos="9072"/>
      </w:tabs>
    </w:pPr>
  </w:style>
  <w:style w:type="character" w:customStyle="1" w:styleId="PtaChar">
    <w:name w:val="Päta Char"/>
    <w:basedOn w:val="Predvolenpsmoodseku"/>
    <w:link w:val="Pta"/>
    <w:rsid w:val="00B90AB2"/>
    <w:rPr>
      <w:rFonts w:ascii="Calibri" w:eastAsia="Calibri" w:hAnsi="Calibri" w:cs="Times New Roman"/>
    </w:rPr>
  </w:style>
  <w:style w:type="table" w:styleId="Mriekatabuky">
    <w:name w:val="Table Grid"/>
    <w:basedOn w:val="Normlnatabuka"/>
    <w:uiPriority w:val="39"/>
    <w:rsid w:val="00B90AB2"/>
    <w:pPr>
      <w:spacing w:after="0" w:line="240" w:lineRule="auto"/>
    </w:pPr>
    <w:rPr>
      <w:rFonts w:ascii="PT Serif" w:eastAsia="Calibri" w:hAnsi="PT Serif" w:cs="PT Serif"/>
      <w:sz w:val="16"/>
      <w:szCs w:val="16"/>
      <w:lang w:eastAsia="sk-S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bsah2">
    <w:name w:val="toc 2"/>
    <w:basedOn w:val="Normlny"/>
    <w:next w:val="Normlny"/>
    <w:autoRedefine/>
    <w:uiPriority w:val="39"/>
    <w:rsid w:val="00B90AB2"/>
    <w:pPr>
      <w:tabs>
        <w:tab w:val="left" w:pos="480"/>
        <w:tab w:val="right" w:leader="dot" w:pos="8913"/>
      </w:tabs>
    </w:pPr>
    <w:rPr>
      <w:rFonts w:ascii="Proba Pro" w:hAnsi="Proba Pro"/>
      <w:noProof/>
      <w:szCs w:val="20"/>
    </w:rPr>
  </w:style>
  <w:style w:type="paragraph" w:styleId="Obsah1">
    <w:name w:val="toc 1"/>
    <w:aliases w:val="Tatra Tender"/>
    <w:basedOn w:val="Normlny"/>
    <w:next w:val="Normlny"/>
    <w:autoRedefine/>
    <w:uiPriority w:val="39"/>
    <w:qFormat/>
    <w:rsid w:val="00B90AB2"/>
    <w:pPr>
      <w:keepNext/>
      <w:keepLines/>
      <w:tabs>
        <w:tab w:val="left" w:pos="1120"/>
        <w:tab w:val="right" w:leader="dot" w:pos="8923"/>
      </w:tabs>
      <w:spacing w:before="120" w:after="0" w:line="240" w:lineRule="auto"/>
    </w:pPr>
    <w:rPr>
      <w:rFonts w:ascii="Proba Pro" w:hAnsi="Proba Pro" w:cs="PT Serif"/>
      <w:b/>
      <w:noProof/>
      <w:color w:val="008998"/>
      <w:sz w:val="20"/>
      <w:szCs w:val="20"/>
      <w:lang w:eastAsia="sk-SK"/>
    </w:rPr>
  </w:style>
  <w:style w:type="paragraph" w:styleId="Obsah3">
    <w:name w:val="toc 3"/>
    <w:basedOn w:val="Normlny"/>
    <w:next w:val="Normlny"/>
    <w:autoRedefine/>
    <w:uiPriority w:val="39"/>
    <w:rsid w:val="00B90AB2"/>
    <w:pPr>
      <w:tabs>
        <w:tab w:val="left" w:pos="640"/>
        <w:tab w:val="right" w:leader="dot" w:pos="8913"/>
      </w:tabs>
      <w:ind w:left="159"/>
    </w:pPr>
    <w:rPr>
      <w:i/>
    </w:rPr>
  </w:style>
  <w:style w:type="paragraph" w:styleId="Obsah4">
    <w:name w:val="toc 4"/>
    <w:basedOn w:val="Normlny"/>
    <w:next w:val="Normlny"/>
    <w:autoRedefine/>
    <w:uiPriority w:val="39"/>
    <w:rsid w:val="00B90AB2"/>
    <w:pPr>
      <w:pBdr>
        <w:between w:val="double" w:sz="6" w:space="0" w:color="auto"/>
      </w:pBdr>
      <w:ind w:left="320"/>
    </w:pPr>
    <w:rPr>
      <w:sz w:val="20"/>
      <w:szCs w:val="20"/>
    </w:rPr>
  </w:style>
  <w:style w:type="paragraph" w:styleId="Obsah5">
    <w:name w:val="toc 5"/>
    <w:basedOn w:val="Normlny"/>
    <w:next w:val="Normlny"/>
    <w:autoRedefine/>
    <w:uiPriority w:val="39"/>
    <w:rsid w:val="00B90AB2"/>
    <w:pPr>
      <w:pBdr>
        <w:between w:val="double" w:sz="6" w:space="0" w:color="auto"/>
      </w:pBdr>
      <w:ind w:left="480"/>
    </w:pPr>
    <w:rPr>
      <w:sz w:val="20"/>
      <w:szCs w:val="20"/>
    </w:rPr>
  </w:style>
  <w:style w:type="paragraph" w:styleId="Obsah6">
    <w:name w:val="toc 6"/>
    <w:basedOn w:val="Normlny"/>
    <w:next w:val="Normlny"/>
    <w:autoRedefine/>
    <w:uiPriority w:val="39"/>
    <w:rsid w:val="00B90AB2"/>
    <w:pPr>
      <w:pBdr>
        <w:between w:val="double" w:sz="6" w:space="0" w:color="auto"/>
      </w:pBdr>
      <w:ind w:left="640"/>
    </w:pPr>
    <w:rPr>
      <w:sz w:val="20"/>
      <w:szCs w:val="20"/>
    </w:rPr>
  </w:style>
  <w:style w:type="paragraph" w:styleId="Obsah7">
    <w:name w:val="toc 7"/>
    <w:basedOn w:val="Normlny"/>
    <w:next w:val="Normlny"/>
    <w:autoRedefine/>
    <w:uiPriority w:val="39"/>
    <w:rsid w:val="00B90AB2"/>
    <w:pPr>
      <w:pBdr>
        <w:between w:val="double" w:sz="6" w:space="0" w:color="auto"/>
      </w:pBdr>
      <w:ind w:left="800"/>
    </w:pPr>
    <w:rPr>
      <w:sz w:val="20"/>
      <w:szCs w:val="20"/>
    </w:rPr>
  </w:style>
  <w:style w:type="paragraph" w:styleId="Obsah8">
    <w:name w:val="toc 8"/>
    <w:basedOn w:val="Normlny"/>
    <w:next w:val="Normlny"/>
    <w:autoRedefine/>
    <w:uiPriority w:val="39"/>
    <w:rsid w:val="00B90AB2"/>
    <w:pPr>
      <w:pBdr>
        <w:between w:val="double" w:sz="6" w:space="0" w:color="auto"/>
      </w:pBdr>
      <w:ind w:left="960"/>
    </w:pPr>
    <w:rPr>
      <w:sz w:val="20"/>
      <w:szCs w:val="20"/>
    </w:rPr>
  </w:style>
  <w:style w:type="paragraph" w:styleId="Obsah9">
    <w:name w:val="toc 9"/>
    <w:basedOn w:val="Normlny"/>
    <w:next w:val="Normlny"/>
    <w:autoRedefine/>
    <w:uiPriority w:val="39"/>
    <w:rsid w:val="00B90AB2"/>
    <w:pPr>
      <w:pBdr>
        <w:between w:val="double" w:sz="6" w:space="0" w:color="auto"/>
      </w:pBdr>
      <w:ind w:left="1120"/>
    </w:pPr>
    <w:rPr>
      <w:sz w:val="20"/>
      <w:szCs w:val="20"/>
    </w:rPr>
  </w:style>
  <w:style w:type="paragraph" w:styleId="Hlavikaobsahu">
    <w:name w:val="TOC Heading"/>
    <w:basedOn w:val="Nadpis1"/>
    <w:next w:val="Normlny"/>
    <w:uiPriority w:val="39"/>
    <w:qFormat/>
    <w:rsid w:val="00B90AB2"/>
    <w:pPr>
      <w:numPr>
        <w:numId w:val="0"/>
      </w:numPr>
      <w:spacing w:before="480"/>
      <w:jc w:val="left"/>
      <w:outlineLvl w:val="9"/>
    </w:pPr>
    <w:rPr>
      <w:rFonts w:ascii="Calibri Light" w:hAnsi="Calibri Light"/>
      <w:b/>
      <w:bCs/>
      <w:color w:val="2E74B5"/>
      <w:spacing w:val="0"/>
      <w:sz w:val="28"/>
      <w:szCs w:val="28"/>
      <w:lang w:val="en-US"/>
    </w:rPr>
  </w:style>
  <w:style w:type="character" w:styleId="slostrany">
    <w:name w:val="page number"/>
    <w:uiPriority w:val="99"/>
    <w:rsid w:val="00B90AB2"/>
    <w:rPr>
      <w:rFonts w:cs="Times New Roman"/>
    </w:rPr>
  </w:style>
  <w:style w:type="paragraph" w:styleId="Textbubliny">
    <w:name w:val="Balloon Text"/>
    <w:basedOn w:val="Normlny"/>
    <w:link w:val="TextbublinyChar"/>
    <w:uiPriority w:val="99"/>
    <w:rsid w:val="00B90AB2"/>
    <w:rPr>
      <w:rFonts w:ascii="Times New Roman" w:hAnsi="Times New Roman"/>
      <w:sz w:val="18"/>
      <w:szCs w:val="18"/>
    </w:rPr>
  </w:style>
  <w:style w:type="character" w:customStyle="1" w:styleId="TextbublinyChar">
    <w:name w:val="Text bubliny Char"/>
    <w:basedOn w:val="Predvolenpsmoodseku"/>
    <w:link w:val="Textbubliny"/>
    <w:uiPriority w:val="99"/>
    <w:rsid w:val="00B90AB2"/>
    <w:rPr>
      <w:rFonts w:ascii="Times New Roman" w:eastAsia="Calibri" w:hAnsi="Times New Roman" w:cs="Times New Roman"/>
      <w:sz w:val="18"/>
      <w:szCs w:val="18"/>
    </w:rPr>
  </w:style>
  <w:style w:type="paragraph" w:customStyle="1" w:styleId="NadpisoznaenedouasA">
    <w:name w:val="Nadpis (označené šedou) Časť A"/>
    <w:basedOn w:val="Normlny"/>
    <w:link w:val="NadpisoznaenedouasAChar"/>
    <w:autoRedefine/>
    <w:qFormat/>
    <w:locked/>
    <w:rsid w:val="00B90AB2"/>
    <w:pPr>
      <w:numPr>
        <w:numId w:val="3"/>
      </w:numPr>
    </w:pPr>
    <w:rPr>
      <w:rFonts w:ascii="Arial" w:eastAsia="Times New Roman" w:hAnsi="Arial" w:cs="Arial"/>
      <w:b/>
      <w:color w:val="2F5496"/>
    </w:rPr>
  </w:style>
  <w:style w:type="paragraph" w:styleId="Textkomentra">
    <w:name w:val="annotation text"/>
    <w:basedOn w:val="Normlny"/>
    <w:link w:val="TextkomentraChar"/>
    <w:uiPriority w:val="99"/>
    <w:rsid w:val="00B90AB2"/>
    <w:rPr>
      <w:rFonts w:ascii="Arial" w:eastAsia="Times New Roman" w:hAnsi="Arial"/>
      <w:sz w:val="20"/>
      <w:szCs w:val="20"/>
      <w:lang w:val="cs-CZ"/>
    </w:rPr>
  </w:style>
  <w:style w:type="character" w:customStyle="1" w:styleId="TextkomentraChar">
    <w:name w:val="Text komentára Char"/>
    <w:basedOn w:val="Predvolenpsmoodseku"/>
    <w:link w:val="Textkomentra"/>
    <w:uiPriority w:val="99"/>
    <w:rsid w:val="00B90AB2"/>
    <w:rPr>
      <w:rFonts w:ascii="Arial" w:eastAsia="Times New Roman" w:hAnsi="Arial" w:cs="Times New Roman"/>
      <w:sz w:val="20"/>
      <w:szCs w:val="20"/>
      <w:lang w:val="cs-CZ"/>
    </w:rPr>
  </w:style>
  <w:style w:type="character" w:styleId="Odkaznakomentr">
    <w:name w:val="annotation reference"/>
    <w:uiPriority w:val="99"/>
    <w:rsid w:val="00B90AB2"/>
    <w:rPr>
      <w:rFonts w:ascii="Times New Roman" w:hAnsi="Times New Roman" w:cs="Times New Roman"/>
      <w:sz w:val="16"/>
    </w:rPr>
  </w:style>
  <w:style w:type="paragraph" w:customStyle="1" w:styleId="Nadpis2oddiel">
    <w:name w:val="Nadpis 2 (oddiel)"/>
    <w:basedOn w:val="Normlny"/>
    <w:link w:val="Nadpis2oddielChar"/>
    <w:autoRedefine/>
    <w:qFormat/>
    <w:locked/>
    <w:rsid w:val="00B90AB2"/>
    <w:pPr>
      <w:jc w:val="center"/>
    </w:pPr>
    <w:rPr>
      <w:rFonts w:ascii="Proba Pro" w:eastAsia="Times New Roman" w:hAnsi="Proba Pro" w:cs="Arial"/>
      <w:b/>
      <w:sz w:val="26"/>
      <w:szCs w:val="26"/>
    </w:rPr>
  </w:style>
  <w:style w:type="character" w:customStyle="1" w:styleId="Nadpis2oddielChar">
    <w:name w:val="Nadpis 2 (oddiel) Char"/>
    <w:link w:val="Nadpis2oddiel"/>
    <w:locked/>
    <w:rsid w:val="00B90AB2"/>
    <w:rPr>
      <w:rFonts w:ascii="Proba Pro" w:eastAsia="Times New Roman" w:hAnsi="Proba Pro" w:cs="Arial"/>
      <w:b/>
      <w:sz w:val="26"/>
      <w:szCs w:val="26"/>
    </w:rPr>
  </w:style>
  <w:style w:type="character" w:customStyle="1" w:styleId="NadpisoznaenedouasAChar">
    <w:name w:val="Nadpis (označené šedou) Časť A Char"/>
    <w:link w:val="NadpisoznaenedouasA"/>
    <w:locked/>
    <w:rsid w:val="00B90AB2"/>
    <w:rPr>
      <w:rFonts w:ascii="Arial" w:eastAsia="Times New Roman" w:hAnsi="Arial" w:cs="Arial"/>
      <w:b/>
      <w:color w:val="2F5496"/>
    </w:rPr>
  </w:style>
  <w:style w:type="paragraph" w:styleId="Odsekzoznamu">
    <w:name w:val="List Paragraph"/>
    <w:aliases w:val="body,Odsek zoznamu2,Bullet Number,lp1,lp11,List Paragraph11,Bullet 1,Use Case List Paragraph,Nad,Odstavec cíl se seznamem,Odstavec_muj,Odsek"/>
    <w:basedOn w:val="Normlny"/>
    <w:link w:val="OdsekzoznamuChar"/>
    <w:uiPriority w:val="99"/>
    <w:qFormat/>
    <w:rsid w:val="00B90AB2"/>
    <w:pPr>
      <w:ind w:left="720"/>
      <w:contextualSpacing/>
    </w:pPr>
    <w:rPr>
      <w:rFonts w:ascii="Times New Roman" w:eastAsia="Times New Roman" w:hAnsi="Times New Roman"/>
      <w:sz w:val="20"/>
      <w:szCs w:val="20"/>
    </w:rPr>
  </w:style>
  <w:style w:type="paragraph" w:styleId="Zarkazkladnhotextu2">
    <w:name w:val="Body Text Indent 2"/>
    <w:basedOn w:val="Normlny"/>
    <w:link w:val="Zarkazkladnhotextu2Char"/>
    <w:uiPriority w:val="99"/>
    <w:rsid w:val="00B90AB2"/>
    <w:pPr>
      <w:ind w:left="360"/>
      <w:jc w:val="both"/>
    </w:pPr>
    <w:rPr>
      <w:rFonts w:ascii="Arial" w:eastAsia="Times New Roman" w:hAnsi="Arial"/>
      <w:sz w:val="20"/>
      <w:szCs w:val="24"/>
    </w:rPr>
  </w:style>
  <w:style w:type="character" w:customStyle="1" w:styleId="Zarkazkladnhotextu2Char">
    <w:name w:val="Zarážka základného textu 2 Char"/>
    <w:basedOn w:val="Predvolenpsmoodseku"/>
    <w:link w:val="Zarkazkladnhotextu2"/>
    <w:uiPriority w:val="99"/>
    <w:rsid w:val="00B90AB2"/>
    <w:rPr>
      <w:rFonts w:ascii="Arial" w:eastAsia="Times New Roman" w:hAnsi="Arial" w:cs="Times New Roman"/>
      <w:sz w:val="20"/>
      <w:szCs w:val="24"/>
    </w:rPr>
  </w:style>
  <w:style w:type="paragraph" w:customStyle="1" w:styleId="NadpisoznaenedouasB">
    <w:name w:val="Nadpis (označený šedou) časť B"/>
    <w:basedOn w:val="Normlny"/>
    <w:autoRedefine/>
    <w:qFormat/>
    <w:locked/>
    <w:rsid w:val="00B90AB2"/>
    <w:pPr>
      <w:numPr>
        <w:numId w:val="4"/>
      </w:numPr>
    </w:pPr>
    <w:rPr>
      <w:rFonts w:ascii="Arial" w:eastAsia="Times New Roman" w:hAnsi="Arial" w:cs="Arial"/>
      <w:b/>
      <w:bCs/>
      <w:smallCaps/>
      <w:color w:val="2F5496"/>
    </w:rPr>
  </w:style>
  <w:style w:type="paragraph" w:customStyle="1" w:styleId="nadpisedouasC">
    <w:name w:val="nadpis (šedou) Časť C"/>
    <w:basedOn w:val="Normlny"/>
    <w:link w:val="nadpisedouasCChar"/>
    <w:autoRedefine/>
    <w:qFormat/>
    <w:locked/>
    <w:rsid w:val="00B90AB2"/>
    <w:pPr>
      <w:numPr>
        <w:numId w:val="5"/>
      </w:numPr>
    </w:pPr>
    <w:rPr>
      <w:rFonts w:ascii="Arial" w:eastAsia="Times New Roman" w:hAnsi="Arial" w:cs="Arial"/>
      <w:b/>
      <w:bCs/>
      <w:smallCaps/>
      <w:color w:val="2F5496"/>
      <w:spacing w:val="10"/>
    </w:rPr>
  </w:style>
  <w:style w:type="character" w:customStyle="1" w:styleId="nadpisedouasCChar">
    <w:name w:val="nadpis (šedou) Časť C Char"/>
    <w:link w:val="nadpisedouasC"/>
    <w:locked/>
    <w:rsid w:val="00B90AB2"/>
    <w:rPr>
      <w:rFonts w:ascii="Arial" w:eastAsia="Times New Roman" w:hAnsi="Arial" w:cs="Arial"/>
      <w:b/>
      <w:bCs/>
      <w:smallCaps/>
      <w:color w:val="2F5496"/>
      <w:spacing w:val="10"/>
    </w:rPr>
  </w:style>
  <w:style w:type="paragraph" w:customStyle="1" w:styleId="NADPISas">
    <w:name w:val="NADPIS Časť"/>
    <w:basedOn w:val="Normlny"/>
    <w:link w:val="NADPISasChar"/>
    <w:qFormat/>
    <w:rsid w:val="00B90AB2"/>
    <w:rPr>
      <w:rFonts w:ascii="Arial" w:eastAsia="Times New Roman" w:hAnsi="Arial" w:cs="Arial"/>
      <w:b/>
      <w:bCs/>
      <w:smallCaps/>
      <w:sz w:val="30"/>
      <w:szCs w:val="30"/>
    </w:rPr>
  </w:style>
  <w:style w:type="character" w:customStyle="1" w:styleId="NADPISasChar">
    <w:name w:val="NADPIS Časť Char"/>
    <w:link w:val="NADPISas"/>
    <w:locked/>
    <w:rsid w:val="00B90AB2"/>
    <w:rPr>
      <w:rFonts w:ascii="Arial" w:eastAsia="Times New Roman" w:hAnsi="Arial" w:cs="Arial"/>
      <w:b/>
      <w:bCs/>
      <w:smallCaps/>
      <w:sz w:val="30"/>
      <w:szCs w:val="30"/>
    </w:rPr>
  </w:style>
  <w:style w:type="paragraph" w:customStyle="1" w:styleId="nadpisedouasD">
    <w:name w:val="nadpis (šedou) časť D"/>
    <w:basedOn w:val="Normlny"/>
    <w:link w:val="nadpisedouasDChar"/>
    <w:autoRedefine/>
    <w:qFormat/>
    <w:locked/>
    <w:rsid w:val="00B90AB2"/>
    <w:pPr>
      <w:numPr>
        <w:numId w:val="7"/>
      </w:numPr>
    </w:pPr>
    <w:rPr>
      <w:rFonts w:ascii="Arial" w:eastAsia="Times New Roman" w:hAnsi="Arial" w:cs="Arial"/>
      <w:b/>
      <w:bCs/>
      <w:smallCaps/>
      <w:color w:val="2F5496"/>
    </w:rPr>
  </w:style>
  <w:style w:type="character" w:customStyle="1" w:styleId="nadpisedouasDChar">
    <w:name w:val="nadpis (šedou) časť D Char"/>
    <w:link w:val="nadpisedouasD"/>
    <w:locked/>
    <w:rsid w:val="00B90AB2"/>
    <w:rPr>
      <w:rFonts w:ascii="Arial" w:eastAsia="Times New Roman" w:hAnsi="Arial" w:cs="Arial"/>
      <w:b/>
      <w:bCs/>
      <w:smallCaps/>
      <w:color w:val="2F5496"/>
    </w:rPr>
  </w:style>
  <w:style w:type="paragraph" w:customStyle="1" w:styleId="nadpisedouasE">
    <w:name w:val="nadpis (šedou) časť E"/>
    <w:basedOn w:val="Normlny"/>
    <w:link w:val="nadpisedouasEChar"/>
    <w:autoRedefine/>
    <w:qFormat/>
    <w:locked/>
    <w:rsid w:val="00B90AB2"/>
    <w:pPr>
      <w:numPr>
        <w:numId w:val="9"/>
      </w:numPr>
    </w:pPr>
    <w:rPr>
      <w:rFonts w:ascii="Arial" w:eastAsia="Times New Roman" w:hAnsi="Arial" w:cs="Arial"/>
      <w:b/>
      <w:smallCaps/>
      <w:color w:val="2F5496"/>
    </w:rPr>
  </w:style>
  <w:style w:type="character" w:customStyle="1" w:styleId="nadpisedouasEChar">
    <w:name w:val="nadpis (šedou) časť E Char"/>
    <w:link w:val="nadpisedouasE"/>
    <w:locked/>
    <w:rsid w:val="00B90AB2"/>
    <w:rPr>
      <w:rFonts w:ascii="Arial" w:eastAsia="Times New Roman" w:hAnsi="Arial" w:cs="Arial"/>
      <w:b/>
      <w:smallCaps/>
      <w:color w:val="2F5496"/>
    </w:rPr>
  </w:style>
  <w:style w:type="paragraph" w:customStyle="1" w:styleId="nadpisedouasG">
    <w:name w:val="nadpis (šedou) časť G"/>
    <w:basedOn w:val="Normlny"/>
    <w:link w:val="nadpisedouasGChar"/>
    <w:autoRedefine/>
    <w:qFormat/>
    <w:locked/>
    <w:rsid w:val="00B90AB2"/>
    <w:pPr>
      <w:numPr>
        <w:numId w:val="11"/>
      </w:numPr>
    </w:pPr>
    <w:rPr>
      <w:rFonts w:ascii="Arial" w:eastAsia="Times New Roman" w:hAnsi="Arial" w:cs="Arial"/>
      <w:b/>
      <w:bCs/>
      <w:smallCaps/>
      <w:color w:val="2F5496"/>
    </w:rPr>
  </w:style>
  <w:style w:type="character" w:customStyle="1" w:styleId="nadpisedouasGChar">
    <w:name w:val="nadpis (šedou) časť G Char"/>
    <w:link w:val="nadpisedouasG"/>
    <w:locked/>
    <w:rsid w:val="00B90AB2"/>
    <w:rPr>
      <w:rFonts w:ascii="Arial" w:eastAsia="Times New Roman" w:hAnsi="Arial" w:cs="Arial"/>
      <w:b/>
      <w:bCs/>
      <w:smallCaps/>
      <w:color w:val="2F5496"/>
    </w:rPr>
  </w:style>
  <w:style w:type="paragraph" w:styleId="Textpoznmkypodiarou">
    <w:name w:val="footnote text"/>
    <w:basedOn w:val="Normlny"/>
    <w:link w:val="TextpoznmkypodiarouChar"/>
    <w:uiPriority w:val="99"/>
    <w:semiHidden/>
    <w:rsid w:val="00B90AB2"/>
    <w:rPr>
      <w:sz w:val="20"/>
      <w:szCs w:val="20"/>
    </w:rPr>
  </w:style>
  <w:style w:type="character" w:customStyle="1" w:styleId="TextpoznmkypodiarouChar">
    <w:name w:val="Text poznámky pod čiarou Char"/>
    <w:basedOn w:val="Predvolenpsmoodseku"/>
    <w:link w:val="Textpoznmkypodiarou"/>
    <w:uiPriority w:val="99"/>
    <w:semiHidden/>
    <w:rsid w:val="00B90AB2"/>
    <w:rPr>
      <w:rFonts w:ascii="Calibri" w:eastAsia="Calibri" w:hAnsi="Calibri" w:cs="Times New Roman"/>
      <w:sz w:val="20"/>
      <w:szCs w:val="20"/>
    </w:rPr>
  </w:style>
  <w:style w:type="character" w:styleId="Odkaznapoznmkupodiarou">
    <w:name w:val="footnote reference"/>
    <w:uiPriority w:val="99"/>
    <w:semiHidden/>
    <w:rsid w:val="00B90AB2"/>
    <w:rPr>
      <w:rFonts w:cs="Times New Roman"/>
      <w:vertAlign w:val="superscript"/>
    </w:rPr>
  </w:style>
  <w:style w:type="paragraph" w:styleId="Textvysvetlivky">
    <w:name w:val="endnote text"/>
    <w:basedOn w:val="Normlny"/>
    <w:link w:val="TextvysvetlivkyChar"/>
    <w:uiPriority w:val="99"/>
    <w:semiHidden/>
    <w:rsid w:val="00B90AB2"/>
    <w:rPr>
      <w:sz w:val="20"/>
      <w:szCs w:val="20"/>
    </w:rPr>
  </w:style>
  <w:style w:type="character" w:customStyle="1" w:styleId="TextvysvetlivkyChar">
    <w:name w:val="Text vysvetlivky Char"/>
    <w:basedOn w:val="Predvolenpsmoodseku"/>
    <w:link w:val="Textvysvetlivky"/>
    <w:uiPriority w:val="99"/>
    <w:semiHidden/>
    <w:rsid w:val="00B90AB2"/>
    <w:rPr>
      <w:rFonts w:ascii="Calibri" w:eastAsia="Calibri" w:hAnsi="Calibri" w:cs="Times New Roman"/>
      <w:sz w:val="20"/>
      <w:szCs w:val="20"/>
    </w:rPr>
  </w:style>
  <w:style w:type="character" w:styleId="Odkaznavysvetlivku">
    <w:name w:val="endnote reference"/>
    <w:uiPriority w:val="99"/>
    <w:semiHidden/>
    <w:rsid w:val="00B90AB2"/>
    <w:rPr>
      <w:rFonts w:cs="Times New Roman"/>
      <w:vertAlign w:val="superscript"/>
    </w:rPr>
  </w:style>
  <w:style w:type="paragraph" w:styleId="Predmetkomentra">
    <w:name w:val="annotation subject"/>
    <w:basedOn w:val="Textkomentra"/>
    <w:next w:val="Textkomentra"/>
    <w:link w:val="PredmetkomentraChar"/>
    <w:uiPriority w:val="99"/>
    <w:semiHidden/>
    <w:rsid w:val="00B90AB2"/>
    <w:pPr>
      <w:spacing w:before="240"/>
    </w:pPr>
    <w:rPr>
      <w:rFonts w:ascii="PT Serif" w:eastAsia="Calibri" w:hAnsi="PT Serif"/>
      <w:b/>
      <w:bCs/>
      <w:color w:val="000000"/>
      <w:lang w:val="sk-SK"/>
    </w:rPr>
  </w:style>
  <w:style w:type="character" w:customStyle="1" w:styleId="PredmetkomentraChar">
    <w:name w:val="Predmet komentára Char"/>
    <w:basedOn w:val="TextkomentraChar"/>
    <w:link w:val="Predmetkomentra"/>
    <w:uiPriority w:val="99"/>
    <w:semiHidden/>
    <w:rsid w:val="00B90AB2"/>
    <w:rPr>
      <w:rFonts w:ascii="PT Serif" w:eastAsia="Calibri" w:hAnsi="PT Serif" w:cs="Times New Roman"/>
      <w:b/>
      <w:bCs/>
      <w:color w:val="000000"/>
      <w:sz w:val="20"/>
      <w:szCs w:val="20"/>
      <w:lang w:val="cs-CZ"/>
    </w:rPr>
  </w:style>
  <w:style w:type="paragraph" w:styleId="Zkladntext">
    <w:name w:val="Body Text"/>
    <w:basedOn w:val="Normlny"/>
    <w:link w:val="ZkladntextChar"/>
    <w:uiPriority w:val="99"/>
    <w:rsid w:val="00B90AB2"/>
    <w:pPr>
      <w:spacing w:after="120"/>
    </w:pPr>
  </w:style>
  <w:style w:type="character" w:customStyle="1" w:styleId="ZkladntextChar">
    <w:name w:val="Základný text Char"/>
    <w:basedOn w:val="Predvolenpsmoodseku"/>
    <w:link w:val="Zkladntext"/>
    <w:uiPriority w:val="99"/>
    <w:rsid w:val="00B90AB2"/>
    <w:rPr>
      <w:rFonts w:ascii="Calibri" w:eastAsia="Calibri" w:hAnsi="Calibri" w:cs="Times New Roman"/>
    </w:rPr>
  </w:style>
  <w:style w:type="character" w:customStyle="1" w:styleId="OdsekzoznamuChar">
    <w:name w:val="Odsek zoznamu Char"/>
    <w:aliases w:val="body Char,Odsek zoznamu2 Char,Bullet Number Char,lp1 Char,lp11 Char,List Paragraph11 Char,Bullet 1 Char,Use Case List Paragraph Char,Nad Char,Odstavec cíl se seznamem Char,Odstavec_muj Char,Odsek Char"/>
    <w:link w:val="Odsekzoznamu"/>
    <w:uiPriority w:val="99"/>
    <w:qFormat/>
    <w:locked/>
    <w:rsid w:val="00B90AB2"/>
    <w:rPr>
      <w:rFonts w:ascii="Times New Roman" w:eastAsia="Times New Roman" w:hAnsi="Times New Roman" w:cs="Times New Roman"/>
      <w:sz w:val="20"/>
      <w:szCs w:val="20"/>
    </w:rPr>
  </w:style>
  <w:style w:type="character" w:styleId="Vrazn">
    <w:name w:val="Strong"/>
    <w:uiPriority w:val="99"/>
    <w:qFormat/>
    <w:rsid w:val="00B90AB2"/>
    <w:rPr>
      <w:rFonts w:cs="Times New Roman"/>
      <w:b/>
      <w:bCs/>
    </w:rPr>
  </w:style>
  <w:style w:type="character" w:customStyle="1" w:styleId="Zkladntext0">
    <w:name w:val="Základný text_"/>
    <w:link w:val="Zkladntext2"/>
    <w:locked/>
    <w:rsid w:val="00B90AB2"/>
    <w:rPr>
      <w:rFonts w:ascii="Times New Roman" w:hAnsi="Times New Roman"/>
      <w:sz w:val="21"/>
      <w:shd w:val="clear" w:color="auto" w:fill="FFFFFF"/>
    </w:rPr>
  </w:style>
  <w:style w:type="paragraph" w:customStyle="1" w:styleId="Zkladntext2">
    <w:name w:val="Základný text2"/>
    <w:basedOn w:val="Normlny"/>
    <w:link w:val="Zkladntext0"/>
    <w:rsid w:val="00B90AB2"/>
    <w:pPr>
      <w:widowControl w:val="0"/>
      <w:shd w:val="clear" w:color="auto" w:fill="FFFFFF"/>
      <w:spacing w:after="300" w:line="302" w:lineRule="exact"/>
      <w:ind w:hanging="460"/>
      <w:jc w:val="center"/>
    </w:pPr>
    <w:rPr>
      <w:rFonts w:ascii="Times New Roman" w:eastAsiaTheme="minorHAnsi" w:hAnsi="Times New Roman" w:cstheme="minorBidi"/>
      <w:sz w:val="21"/>
    </w:rPr>
  </w:style>
  <w:style w:type="character" w:customStyle="1" w:styleId="apple-converted-space">
    <w:name w:val="apple-converted-space"/>
    <w:rsid w:val="00B90AB2"/>
    <w:rPr>
      <w:rFonts w:cs="Times New Roman"/>
    </w:rPr>
  </w:style>
  <w:style w:type="paragraph" w:customStyle="1" w:styleId="05Bullets">
    <w:name w:val="05_Bullets"/>
    <w:basedOn w:val="Normlny"/>
    <w:link w:val="05BulletsChar"/>
    <w:qFormat/>
    <w:rsid w:val="00B90AB2"/>
    <w:pPr>
      <w:tabs>
        <w:tab w:val="num" w:pos="720"/>
      </w:tabs>
      <w:ind w:left="720" w:hanging="720"/>
      <w:jc w:val="both"/>
    </w:pPr>
    <w:rPr>
      <w:rFonts w:ascii="Arial" w:eastAsia="Times New Roman" w:hAnsi="Arial" w:cs="Arial"/>
      <w:lang w:eastAsia="hu-HU"/>
    </w:rPr>
  </w:style>
  <w:style w:type="character" w:customStyle="1" w:styleId="05BulletsChar">
    <w:name w:val="05_Bullets Char"/>
    <w:link w:val="05Bullets"/>
    <w:locked/>
    <w:rsid w:val="00B90AB2"/>
    <w:rPr>
      <w:rFonts w:ascii="Arial" w:eastAsia="Times New Roman" w:hAnsi="Arial" w:cs="Arial"/>
      <w:lang w:eastAsia="hu-HU"/>
    </w:rPr>
  </w:style>
  <w:style w:type="character" w:styleId="Zstupntext">
    <w:name w:val="Placeholder Text"/>
    <w:uiPriority w:val="99"/>
    <w:semiHidden/>
    <w:rsid w:val="00B90AB2"/>
    <w:rPr>
      <w:rFonts w:cs="Times New Roman"/>
      <w:color w:val="808080"/>
    </w:rPr>
  </w:style>
  <w:style w:type="paragraph" w:styleId="Revzia">
    <w:name w:val="Revision"/>
    <w:hidden/>
    <w:uiPriority w:val="99"/>
    <w:semiHidden/>
    <w:rsid w:val="00B90AB2"/>
    <w:pPr>
      <w:spacing w:after="0" w:line="240" w:lineRule="auto"/>
    </w:pPr>
    <w:rPr>
      <w:rFonts w:ascii="PT Serif" w:eastAsia="Calibri" w:hAnsi="PT Serif" w:cs="PT Serif"/>
      <w:color w:val="000000"/>
      <w:sz w:val="16"/>
      <w:lang w:eastAsia="sk-SK"/>
    </w:rPr>
  </w:style>
  <w:style w:type="character" w:styleId="PouitHypertextovPrepojenie">
    <w:name w:val="FollowedHyperlink"/>
    <w:uiPriority w:val="99"/>
    <w:semiHidden/>
    <w:rsid w:val="00B90AB2"/>
    <w:rPr>
      <w:rFonts w:cs="Times New Roman"/>
      <w:color w:val="954F72"/>
      <w:u w:val="single"/>
    </w:rPr>
  </w:style>
  <w:style w:type="paragraph" w:customStyle="1" w:styleId="msonormal0">
    <w:name w:val="msonormal"/>
    <w:basedOn w:val="Normlny"/>
    <w:rsid w:val="00B90AB2"/>
    <w:pPr>
      <w:spacing w:before="100" w:beforeAutospacing="1" w:after="100" w:afterAutospacing="1"/>
    </w:pPr>
    <w:rPr>
      <w:rFonts w:ascii="Times New Roman" w:eastAsia="Times New Roman" w:hAnsi="Times New Roman"/>
      <w:sz w:val="24"/>
      <w:szCs w:val="24"/>
    </w:rPr>
  </w:style>
  <w:style w:type="character" w:customStyle="1" w:styleId="HeaderChar1">
    <w:name w:val="Header Char1"/>
    <w:aliases w:val="Header - Table Char1"/>
    <w:uiPriority w:val="99"/>
    <w:semiHidden/>
    <w:rsid w:val="00B90AB2"/>
    <w:rPr>
      <w:rFonts w:cs="Times New Roman"/>
      <w:sz w:val="22"/>
      <w:szCs w:val="22"/>
    </w:rPr>
  </w:style>
  <w:style w:type="character" w:customStyle="1" w:styleId="HeaderChar19">
    <w:name w:val="Header Char19"/>
    <w:aliases w:val="Header - Table Char19"/>
    <w:uiPriority w:val="99"/>
    <w:semiHidden/>
    <w:rsid w:val="00B90AB2"/>
    <w:rPr>
      <w:rFonts w:cs="Times New Roman"/>
      <w:sz w:val="22"/>
      <w:szCs w:val="22"/>
    </w:rPr>
  </w:style>
  <w:style w:type="character" w:customStyle="1" w:styleId="HeaderChar18">
    <w:name w:val="Header Char18"/>
    <w:aliases w:val="Header - Table Char18"/>
    <w:uiPriority w:val="99"/>
    <w:semiHidden/>
    <w:rsid w:val="00B90AB2"/>
    <w:rPr>
      <w:rFonts w:cs="Times New Roman"/>
      <w:sz w:val="22"/>
      <w:szCs w:val="22"/>
    </w:rPr>
  </w:style>
  <w:style w:type="character" w:customStyle="1" w:styleId="HeaderChar17">
    <w:name w:val="Header Char17"/>
    <w:aliases w:val="Header - Table Char17"/>
    <w:uiPriority w:val="99"/>
    <w:semiHidden/>
    <w:rsid w:val="00B90AB2"/>
    <w:rPr>
      <w:rFonts w:cs="Times New Roman"/>
      <w:sz w:val="22"/>
      <w:szCs w:val="22"/>
    </w:rPr>
  </w:style>
  <w:style w:type="character" w:customStyle="1" w:styleId="HeaderChar16">
    <w:name w:val="Header Char16"/>
    <w:aliases w:val="Header - Table Char16"/>
    <w:uiPriority w:val="99"/>
    <w:semiHidden/>
    <w:rsid w:val="00B90AB2"/>
    <w:rPr>
      <w:rFonts w:cs="Times New Roman"/>
      <w:sz w:val="22"/>
      <w:szCs w:val="22"/>
    </w:rPr>
  </w:style>
  <w:style w:type="character" w:customStyle="1" w:styleId="HeaderChar15">
    <w:name w:val="Header Char15"/>
    <w:aliases w:val="Header - Table Char15"/>
    <w:uiPriority w:val="99"/>
    <w:semiHidden/>
    <w:rsid w:val="00B90AB2"/>
    <w:rPr>
      <w:rFonts w:cs="Times New Roman"/>
    </w:rPr>
  </w:style>
  <w:style w:type="character" w:customStyle="1" w:styleId="HeaderChar14">
    <w:name w:val="Header Char14"/>
    <w:aliases w:val="Header - Table Char14"/>
    <w:uiPriority w:val="99"/>
    <w:semiHidden/>
    <w:rsid w:val="00B90AB2"/>
  </w:style>
  <w:style w:type="character" w:customStyle="1" w:styleId="HeaderChar13">
    <w:name w:val="Header Char13"/>
    <w:aliases w:val="Header - Table Char13"/>
    <w:uiPriority w:val="99"/>
    <w:semiHidden/>
    <w:rsid w:val="00B90AB2"/>
  </w:style>
  <w:style w:type="character" w:customStyle="1" w:styleId="HeaderChar12">
    <w:name w:val="Header Char12"/>
    <w:aliases w:val="Header - Table Char12"/>
    <w:uiPriority w:val="99"/>
    <w:semiHidden/>
    <w:rsid w:val="00B90AB2"/>
  </w:style>
  <w:style w:type="character" w:customStyle="1" w:styleId="HeaderChar11">
    <w:name w:val="Header Char11"/>
    <w:aliases w:val="Header - Table Char11"/>
    <w:uiPriority w:val="99"/>
    <w:semiHidden/>
    <w:rsid w:val="00B90AB2"/>
  </w:style>
  <w:style w:type="character" w:customStyle="1" w:styleId="code">
    <w:name w:val="code"/>
    <w:rsid w:val="00B90AB2"/>
    <w:rPr>
      <w:rFonts w:cs="Times New Roman"/>
    </w:rPr>
  </w:style>
  <w:style w:type="character" w:customStyle="1" w:styleId="Nzov1">
    <w:name w:val="Názov1"/>
    <w:rsid w:val="00B90AB2"/>
    <w:rPr>
      <w:rFonts w:cs="Times New Roman"/>
    </w:rPr>
  </w:style>
  <w:style w:type="character" w:customStyle="1" w:styleId="UnresolvedMention1">
    <w:name w:val="Unresolved Mention1"/>
    <w:uiPriority w:val="99"/>
    <w:semiHidden/>
    <w:rsid w:val="00B90AB2"/>
    <w:rPr>
      <w:rFonts w:cs="Times New Roman"/>
      <w:color w:val="808080"/>
      <w:shd w:val="clear" w:color="auto" w:fill="E6E6E6"/>
    </w:rPr>
  </w:style>
  <w:style w:type="paragraph" w:customStyle="1" w:styleId="Default">
    <w:name w:val="Default"/>
    <w:rsid w:val="00B90AB2"/>
    <w:pPr>
      <w:autoSpaceDE w:val="0"/>
      <w:autoSpaceDN w:val="0"/>
      <w:adjustRightInd w:val="0"/>
      <w:spacing w:after="0" w:line="240" w:lineRule="auto"/>
    </w:pPr>
    <w:rPr>
      <w:rFonts w:ascii="Times New Roman" w:eastAsia="Calibri" w:hAnsi="Times New Roman" w:cs="Times New Roman"/>
      <w:color w:val="000000"/>
      <w:sz w:val="16"/>
      <w:szCs w:val="16"/>
      <w:lang w:eastAsia="sk-SK"/>
    </w:rPr>
  </w:style>
  <w:style w:type="character" w:customStyle="1" w:styleId="Nevyrieenzmienka1">
    <w:name w:val="Nevyriešená zmienka1"/>
    <w:uiPriority w:val="99"/>
    <w:semiHidden/>
    <w:rsid w:val="00B90AB2"/>
    <w:rPr>
      <w:rFonts w:cs="Times New Roman"/>
      <w:color w:val="808080"/>
      <w:shd w:val="clear" w:color="auto" w:fill="E6E6E6"/>
    </w:rPr>
  </w:style>
  <w:style w:type="paragraph" w:customStyle="1" w:styleId="Nadpis11">
    <w:name w:val="Nadpis 11"/>
    <w:basedOn w:val="Normlny"/>
    <w:link w:val="Nadpis11CharChar"/>
    <w:rsid w:val="00B90AB2"/>
    <w:pPr>
      <w:tabs>
        <w:tab w:val="num" w:pos="720"/>
      </w:tabs>
      <w:ind w:left="720" w:hanging="720"/>
    </w:pPr>
    <w:rPr>
      <w:rFonts w:ascii="PT Serif" w:hAnsi="PT Serif"/>
      <w:color w:val="000000"/>
      <w:sz w:val="16"/>
      <w:szCs w:val="20"/>
      <w:lang w:eastAsia="sk-SK"/>
    </w:rPr>
  </w:style>
  <w:style w:type="paragraph" w:customStyle="1" w:styleId="Nadpis21">
    <w:name w:val="Nadpis 21"/>
    <w:basedOn w:val="Normlny"/>
    <w:rsid w:val="00B90AB2"/>
    <w:pPr>
      <w:numPr>
        <w:ilvl w:val="1"/>
        <w:numId w:val="11"/>
      </w:numPr>
    </w:pPr>
  </w:style>
  <w:style w:type="paragraph" w:customStyle="1" w:styleId="Nadpis31">
    <w:name w:val="Nadpis 31"/>
    <w:basedOn w:val="Normlny"/>
    <w:rsid w:val="00B90AB2"/>
    <w:pPr>
      <w:numPr>
        <w:ilvl w:val="2"/>
        <w:numId w:val="11"/>
      </w:numPr>
    </w:pPr>
  </w:style>
  <w:style w:type="paragraph" w:customStyle="1" w:styleId="Nadpis41">
    <w:name w:val="Nadpis 41"/>
    <w:basedOn w:val="Normlny"/>
    <w:rsid w:val="00B90AB2"/>
    <w:pPr>
      <w:numPr>
        <w:ilvl w:val="3"/>
        <w:numId w:val="11"/>
      </w:numPr>
    </w:pPr>
  </w:style>
  <w:style w:type="paragraph" w:customStyle="1" w:styleId="Nadpis51">
    <w:name w:val="Nadpis 51"/>
    <w:basedOn w:val="Normlny"/>
    <w:rsid w:val="00B90AB2"/>
    <w:pPr>
      <w:numPr>
        <w:ilvl w:val="4"/>
        <w:numId w:val="11"/>
      </w:numPr>
    </w:pPr>
  </w:style>
  <w:style w:type="paragraph" w:customStyle="1" w:styleId="Nadpis61">
    <w:name w:val="Nadpis 61"/>
    <w:basedOn w:val="Normlny"/>
    <w:rsid w:val="00B90AB2"/>
    <w:pPr>
      <w:numPr>
        <w:ilvl w:val="5"/>
        <w:numId w:val="11"/>
      </w:numPr>
    </w:pPr>
  </w:style>
  <w:style w:type="paragraph" w:customStyle="1" w:styleId="Nadpis71">
    <w:name w:val="Nadpis 71"/>
    <w:basedOn w:val="Normlny"/>
    <w:rsid w:val="00B90AB2"/>
    <w:pPr>
      <w:numPr>
        <w:ilvl w:val="6"/>
        <w:numId w:val="11"/>
      </w:numPr>
    </w:pPr>
  </w:style>
  <w:style w:type="paragraph" w:customStyle="1" w:styleId="Nadpis81">
    <w:name w:val="Nadpis 81"/>
    <w:basedOn w:val="Normlny"/>
    <w:rsid w:val="00B90AB2"/>
    <w:pPr>
      <w:numPr>
        <w:ilvl w:val="7"/>
        <w:numId w:val="11"/>
      </w:numPr>
    </w:pPr>
  </w:style>
  <w:style w:type="paragraph" w:customStyle="1" w:styleId="Nadpis91">
    <w:name w:val="Nadpis 91"/>
    <w:basedOn w:val="Normlny"/>
    <w:rsid w:val="00B90AB2"/>
    <w:pPr>
      <w:numPr>
        <w:ilvl w:val="8"/>
        <w:numId w:val="11"/>
      </w:numPr>
    </w:pPr>
  </w:style>
  <w:style w:type="paragraph" w:styleId="Podtitul">
    <w:name w:val="Subtitle"/>
    <w:basedOn w:val="Normlny"/>
    <w:next w:val="Normlny"/>
    <w:link w:val="PodtitulChar"/>
    <w:qFormat/>
    <w:rsid w:val="00B90AB2"/>
    <w:pPr>
      <w:keepNext/>
      <w:keepLines/>
      <w:spacing w:before="360" w:after="80"/>
    </w:pPr>
    <w:rPr>
      <w:rFonts w:ascii="Georgia" w:hAnsi="Georgia" w:cs="Georgia"/>
      <w:i/>
      <w:color w:val="666666"/>
      <w:sz w:val="48"/>
      <w:szCs w:val="48"/>
    </w:rPr>
  </w:style>
  <w:style w:type="character" w:customStyle="1" w:styleId="PodtitulChar">
    <w:name w:val="Podtitul Char"/>
    <w:basedOn w:val="Predvolenpsmoodseku"/>
    <w:link w:val="Podtitul"/>
    <w:rsid w:val="00B90AB2"/>
    <w:rPr>
      <w:rFonts w:ascii="Georgia" w:eastAsia="Calibri" w:hAnsi="Georgia" w:cs="Georgia"/>
      <w:i/>
      <w:color w:val="666666"/>
      <w:sz w:val="48"/>
      <w:szCs w:val="48"/>
    </w:rPr>
  </w:style>
  <w:style w:type="character" w:customStyle="1" w:styleId="Nevyrieenzmienka2">
    <w:name w:val="Nevyriešená zmienka2"/>
    <w:uiPriority w:val="99"/>
    <w:semiHidden/>
    <w:rsid w:val="00B90AB2"/>
    <w:rPr>
      <w:rFonts w:cs="Times New Roman"/>
      <w:color w:val="605E5C"/>
      <w:shd w:val="clear" w:color="auto" w:fill="E1DFDD"/>
    </w:rPr>
  </w:style>
  <w:style w:type="paragraph" w:customStyle="1" w:styleId="SAP1">
    <w:name w:val="SAŽP 1"/>
    <w:basedOn w:val="Nadpis2"/>
    <w:link w:val="SAP1Char"/>
    <w:qFormat/>
    <w:rsid w:val="00B90AB2"/>
    <w:pPr>
      <w:keepNext w:val="0"/>
      <w:keepLines w:val="0"/>
      <w:widowControl w:val="0"/>
      <w:numPr>
        <w:numId w:val="10"/>
      </w:numPr>
      <w:spacing w:before="240" w:after="240"/>
      <w:jc w:val="both"/>
    </w:pPr>
    <w:rPr>
      <w:b/>
      <w:color w:val="008998"/>
      <w:sz w:val="20"/>
      <w:szCs w:val="20"/>
    </w:rPr>
  </w:style>
  <w:style w:type="paragraph" w:customStyle="1" w:styleId="SAPHlavn">
    <w:name w:val="SAŽP Hlavný"/>
    <w:basedOn w:val="Nadpis1"/>
    <w:link w:val="SAPHlavnChar"/>
    <w:qFormat/>
    <w:rsid w:val="00B90AB2"/>
    <w:pPr>
      <w:keepNext w:val="0"/>
      <w:keepLines w:val="0"/>
      <w:widowControl w:val="0"/>
      <w:numPr>
        <w:numId w:val="0"/>
      </w:numPr>
      <w:spacing w:before="0"/>
      <w:ind w:left="360" w:hanging="360"/>
      <w:jc w:val="left"/>
    </w:pPr>
    <w:rPr>
      <w:b/>
      <w:sz w:val="28"/>
      <w:szCs w:val="28"/>
    </w:rPr>
  </w:style>
  <w:style w:type="character" w:customStyle="1" w:styleId="SAP1Char">
    <w:name w:val="SAŽP 1 Char"/>
    <w:link w:val="SAP1"/>
    <w:locked/>
    <w:rsid w:val="00B90AB2"/>
    <w:rPr>
      <w:rFonts w:ascii="Proba Pro" w:eastAsia="Times New Roman" w:hAnsi="Proba Pro" w:cs="Times New Roman"/>
      <w:b/>
      <w:caps/>
      <w:color w:val="008998"/>
      <w:spacing w:val="30"/>
      <w:sz w:val="20"/>
      <w:szCs w:val="20"/>
      <w:lang w:val="en-US"/>
    </w:rPr>
  </w:style>
  <w:style w:type="paragraph" w:customStyle="1" w:styleId="SAP0">
    <w:name w:val="SAŽP 0"/>
    <w:basedOn w:val="Nadpis1"/>
    <w:link w:val="SAP0Char"/>
    <w:qFormat/>
    <w:rsid w:val="00B90AB2"/>
    <w:pPr>
      <w:keepNext w:val="0"/>
      <w:keepLines w:val="0"/>
      <w:widowControl w:val="0"/>
      <w:numPr>
        <w:numId w:val="8"/>
      </w:numPr>
      <w:spacing w:before="360" w:after="360"/>
    </w:pPr>
  </w:style>
  <w:style w:type="character" w:customStyle="1" w:styleId="SAPHlavnChar">
    <w:name w:val="SAŽP Hlavný Char"/>
    <w:link w:val="SAPHlavn"/>
    <w:locked/>
    <w:rsid w:val="00B90AB2"/>
    <w:rPr>
      <w:rFonts w:ascii="Proba Pro" w:eastAsia="Times New Roman" w:hAnsi="Proba Pro" w:cs="Times New Roman"/>
      <w:b/>
      <w:spacing w:val="30"/>
      <w:sz w:val="28"/>
      <w:szCs w:val="28"/>
    </w:rPr>
  </w:style>
  <w:style w:type="character" w:customStyle="1" w:styleId="SAP0Char">
    <w:name w:val="SAŽP 0 Char"/>
    <w:link w:val="SAP0"/>
    <w:locked/>
    <w:rsid w:val="00B90AB2"/>
    <w:rPr>
      <w:rFonts w:ascii="Proba Pro" w:eastAsia="Times New Roman" w:hAnsi="Proba Pro" w:cs="Times New Roman"/>
      <w:spacing w:val="30"/>
      <w:sz w:val="24"/>
      <w:szCs w:val="24"/>
    </w:rPr>
  </w:style>
  <w:style w:type="table" w:customStyle="1" w:styleId="TableNormal11">
    <w:name w:val="Table Normal11"/>
    <w:uiPriority w:val="99"/>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Arial Unicode MS" w:hAnsi="Times New Roman" w:cs="Times New Roman"/>
      <w:sz w:val="20"/>
      <w:szCs w:val="20"/>
      <w:lang w:eastAsia="sk-SK"/>
    </w:rPr>
    <w:tblPr>
      <w:tblInd w:w="0" w:type="dxa"/>
      <w:tblCellMar>
        <w:top w:w="0" w:type="dxa"/>
        <w:left w:w="0" w:type="dxa"/>
        <w:bottom w:w="0" w:type="dxa"/>
        <w:right w:w="0" w:type="dxa"/>
      </w:tblCellMar>
    </w:tblPr>
  </w:style>
  <w:style w:type="paragraph" w:customStyle="1" w:styleId="Hlavikaapta">
    <w:name w:val="Hlavička a päta"/>
    <w:rsid w:val="00B90AB2"/>
    <w:pPr>
      <w:pBdr>
        <w:top w:val="none" w:sz="96" w:space="31" w:color="FFFFFF" w:frame="1"/>
        <w:left w:val="none" w:sz="96" w:space="31" w:color="FFFFFF" w:frame="1"/>
        <w:bottom w:val="none" w:sz="96" w:space="31" w:color="FFFFFF" w:frame="1"/>
        <w:right w:val="none" w:sz="96" w:space="31" w:color="FFFFFF" w:frame="1"/>
        <w:bar w:val="none" w:sz="0" w:color="000000"/>
      </w:pBdr>
      <w:tabs>
        <w:tab w:val="right" w:pos="9020"/>
      </w:tabs>
      <w:spacing w:after="0" w:line="240" w:lineRule="auto"/>
    </w:pPr>
    <w:rPr>
      <w:rFonts w:ascii="Helvetica" w:eastAsia="Arial Unicode MS" w:hAnsi="Helvetica" w:cs="Arial Unicode MS"/>
      <w:color w:val="000000"/>
      <w:sz w:val="24"/>
      <w:szCs w:val="24"/>
      <w:lang w:eastAsia="sk-SK"/>
    </w:rPr>
  </w:style>
  <w:style w:type="paragraph" w:customStyle="1" w:styleId="Telo">
    <w:name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pPr>
    <w:rPr>
      <w:rFonts w:ascii="Calibri" w:eastAsia="Calibri" w:hAnsi="Calibri" w:cs="Calibri"/>
      <w:color w:val="000000"/>
      <w:u w:color="000000"/>
      <w:lang w:eastAsia="sk-SK"/>
    </w:rPr>
  </w:style>
  <w:style w:type="character" w:customStyle="1" w:styleId="spelle">
    <w:name w:val="spelle"/>
    <w:uiPriority w:val="99"/>
    <w:rsid w:val="00B90AB2"/>
  </w:style>
  <w:style w:type="paragraph" w:customStyle="1" w:styleId="Nadpis">
    <w:name w:val="Nadpis"/>
    <w:next w:val="Telo"/>
    <w:rsid w:val="00B90AB2"/>
    <w:pPr>
      <w:pBdr>
        <w:top w:val="none" w:sz="96" w:space="31" w:color="FFFFFF" w:frame="1"/>
        <w:left w:val="none" w:sz="96" w:space="31" w:color="FFFFFF" w:frame="1"/>
        <w:bottom w:val="none" w:sz="96" w:space="31" w:color="FFFFFF" w:frame="1"/>
        <w:right w:val="none" w:sz="96" w:space="31" w:color="FFFFFF" w:frame="1"/>
        <w:bar w:val="none" w:sz="0" w:color="000000"/>
      </w:pBdr>
      <w:spacing w:after="0" w:line="360" w:lineRule="auto"/>
      <w:jc w:val="both"/>
      <w:outlineLvl w:val="1"/>
    </w:pPr>
    <w:rPr>
      <w:rFonts w:ascii="Calibri" w:eastAsia="Calibri" w:hAnsi="Calibri" w:cs="Calibri"/>
      <w:b/>
      <w:bCs/>
      <w:color w:val="000000"/>
      <w:sz w:val="24"/>
      <w:szCs w:val="24"/>
      <w:u w:color="000000"/>
      <w:lang w:eastAsia="sk-SK"/>
    </w:rPr>
  </w:style>
  <w:style w:type="table" w:customStyle="1" w:styleId="TableGrid">
    <w:name w:val="TableGrid"/>
    <w:rsid w:val="00B90AB2"/>
    <w:pPr>
      <w:spacing w:after="0" w:line="240" w:lineRule="auto"/>
    </w:pPr>
    <w:rPr>
      <w:rFonts w:ascii="Calibri" w:eastAsia="Times New Roman" w:hAnsi="Calibri" w:cs="Times New Roman"/>
      <w:lang w:eastAsia="sk-SK"/>
    </w:rPr>
    <w:tblPr>
      <w:tblCellMar>
        <w:top w:w="0" w:type="dxa"/>
        <w:left w:w="0" w:type="dxa"/>
        <w:bottom w:w="0" w:type="dxa"/>
        <w:right w:w="0" w:type="dxa"/>
      </w:tblCellMar>
    </w:tblPr>
  </w:style>
  <w:style w:type="character" w:customStyle="1" w:styleId="FontStyle32">
    <w:name w:val="Font Style32"/>
    <w:uiPriority w:val="99"/>
    <w:rsid w:val="00B90AB2"/>
    <w:rPr>
      <w:rFonts w:ascii="Impact" w:hAnsi="Impact" w:cs="Impact"/>
      <w:i/>
      <w:iCs/>
      <w:spacing w:val="10"/>
      <w:sz w:val="14"/>
      <w:szCs w:val="14"/>
    </w:rPr>
  </w:style>
  <w:style w:type="character" w:customStyle="1" w:styleId="FontStyle46">
    <w:name w:val="Font Style46"/>
    <w:uiPriority w:val="99"/>
    <w:rsid w:val="00B90AB2"/>
    <w:rPr>
      <w:rFonts w:ascii="Arial" w:hAnsi="Arial" w:cs="Arial"/>
      <w:sz w:val="18"/>
      <w:szCs w:val="18"/>
    </w:rPr>
  </w:style>
  <w:style w:type="paragraph" w:customStyle="1" w:styleId="Style12">
    <w:name w:val="Style12"/>
    <w:basedOn w:val="Normlny"/>
    <w:uiPriority w:val="99"/>
    <w:rsid w:val="00B90AB2"/>
    <w:pPr>
      <w:widowControl w:val="0"/>
      <w:autoSpaceDE w:val="0"/>
      <w:autoSpaceDN w:val="0"/>
      <w:adjustRightInd w:val="0"/>
      <w:spacing w:line="230" w:lineRule="exact"/>
      <w:ind w:hanging="413"/>
      <w:jc w:val="both"/>
    </w:pPr>
    <w:rPr>
      <w:rFonts w:ascii="Arial" w:eastAsia="Times New Roman" w:hAnsi="Arial" w:cs="Arial"/>
      <w:sz w:val="24"/>
      <w:szCs w:val="24"/>
    </w:rPr>
  </w:style>
  <w:style w:type="paragraph" w:customStyle="1" w:styleId="font0">
    <w:name w:val="font0"/>
    <w:basedOn w:val="Normlny"/>
    <w:rsid w:val="00B90AB2"/>
    <w:pPr>
      <w:spacing w:before="100" w:beforeAutospacing="1" w:after="100" w:afterAutospacing="1"/>
    </w:pPr>
    <w:rPr>
      <w:rFonts w:eastAsia="Times New Roman" w:cs="Calibri"/>
      <w:color w:val="000000"/>
    </w:rPr>
  </w:style>
  <w:style w:type="paragraph" w:customStyle="1" w:styleId="font5">
    <w:name w:val="font5"/>
    <w:basedOn w:val="Normlny"/>
    <w:rsid w:val="00B90AB2"/>
    <w:pPr>
      <w:spacing w:before="100" w:beforeAutospacing="1" w:after="100" w:afterAutospacing="1"/>
    </w:pPr>
    <w:rPr>
      <w:rFonts w:eastAsia="Times New Roman" w:cs="Calibri"/>
      <w:b/>
      <w:bCs/>
      <w:color w:val="000000"/>
    </w:rPr>
  </w:style>
  <w:style w:type="paragraph" w:customStyle="1" w:styleId="font6">
    <w:name w:val="font6"/>
    <w:basedOn w:val="Normlny"/>
    <w:rsid w:val="00B90AB2"/>
    <w:pPr>
      <w:spacing w:before="100" w:beforeAutospacing="1" w:after="100" w:afterAutospacing="1"/>
    </w:pPr>
    <w:rPr>
      <w:rFonts w:eastAsia="Times New Roman" w:cs="Calibri"/>
    </w:rPr>
  </w:style>
  <w:style w:type="paragraph" w:customStyle="1" w:styleId="font7">
    <w:name w:val="font7"/>
    <w:basedOn w:val="Normlny"/>
    <w:rsid w:val="00B90AB2"/>
    <w:pPr>
      <w:spacing w:before="100" w:beforeAutospacing="1" w:after="100" w:afterAutospacing="1"/>
    </w:pPr>
    <w:rPr>
      <w:rFonts w:eastAsia="Times New Roman" w:cs="Calibri"/>
      <w:b/>
      <w:bCs/>
    </w:rPr>
  </w:style>
  <w:style w:type="paragraph" w:customStyle="1" w:styleId="font8">
    <w:name w:val="font8"/>
    <w:basedOn w:val="Normlny"/>
    <w:rsid w:val="00B90AB2"/>
    <w:pPr>
      <w:spacing w:before="100" w:beforeAutospacing="1" w:after="100" w:afterAutospacing="1"/>
    </w:pPr>
    <w:rPr>
      <w:rFonts w:eastAsia="Times New Roman" w:cs="Calibri"/>
      <w:i/>
      <w:iCs/>
    </w:rPr>
  </w:style>
  <w:style w:type="paragraph" w:customStyle="1" w:styleId="font9">
    <w:name w:val="font9"/>
    <w:basedOn w:val="Normlny"/>
    <w:rsid w:val="00B90AB2"/>
    <w:pPr>
      <w:spacing w:before="100" w:beforeAutospacing="1" w:after="100" w:afterAutospacing="1"/>
    </w:pPr>
    <w:rPr>
      <w:rFonts w:eastAsia="Times New Roman" w:cs="Calibri"/>
      <w:i/>
      <w:iCs/>
      <w:color w:val="000000"/>
    </w:rPr>
  </w:style>
  <w:style w:type="paragraph" w:customStyle="1" w:styleId="font10">
    <w:name w:val="font10"/>
    <w:basedOn w:val="Normlny"/>
    <w:rsid w:val="00B90AB2"/>
    <w:pPr>
      <w:spacing w:before="100" w:beforeAutospacing="1" w:after="100" w:afterAutospacing="1"/>
    </w:pPr>
    <w:rPr>
      <w:rFonts w:eastAsia="Times New Roman" w:cs="Calibri"/>
      <w:color w:val="002060"/>
    </w:rPr>
  </w:style>
  <w:style w:type="paragraph" w:customStyle="1" w:styleId="font11">
    <w:name w:val="font11"/>
    <w:basedOn w:val="Normlny"/>
    <w:rsid w:val="00B90AB2"/>
    <w:pPr>
      <w:spacing w:before="100" w:beforeAutospacing="1" w:after="100" w:afterAutospacing="1"/>
    </w:pPr>
    <w:rPr>
      <w:rFonts w:eastAsia="Times New Roman" w:cs="Calibri"/>
      <w:b/>
      <w:bCs/>
    </w:rPr>
  </w:style>
  <w:style w:type="paragraph" w:customStyle="1" w:styleId="font12">
    <w:name w:val="font12"/>
    <w:basedOn w:val="Normlny"/>
    <w:rsid w:val="00B90AB2"/>
    <w:pPr>
      <w:spacing w:before="100" w:beforeAutospacing="1" w:after="100" w:afterAutospacing="1"/>
    </w:pPr>
    <w:rPr>
      <w:rFonts w:eastAsia="Times New Roman" w:cs="Calibri"/>
      <w:b/>
      <w:bCs/>
      <w:color w:val="000000"/>
    </w:rPr>
  </w:style>
  <w:style w:type="paragraph" w:customStyle="1" w:styleId="font13">
    <w:name w:val="font13"/>
    <w:basedOn w:val="Normlny"/>
    <w:rsid w:val="00B90AB2"/>
    <w:pPr>
      <w:spacing w:before="100" w:beforeAutospacing="1" w:after="100" w:afterAutospacing="1"/>
    </w:pPr>
    <w:rPr>
      <w:rFonts w:eastAsia="Times New Roman" w:cs="Calibri"/>
      <w:color w:val="000000"/>
    </w:rPr>
  </w:style>
  <w:style w:type="paragraph" w:customStyle="1" w:styleId="font14">
    <w:name w:val="font14"/>
    <w:basedOn w:val="Normlny"/>
    <w:rsid w:val="00B90AB2"/>
    <w:pPr>
      <w:spacing w:before="100" w:beforeAutospacing="1" w:after="100" w:afterAutospacing="1"/>
    </w:pPr>
    <w:rPr>
      <w:rFonts w:eastAsia="Times New Roman" w:cs="Calibri"/>
      <w:b/>
      <w:bCs/>
      <w:color w:val="002060"/>
    </w:rPr>
  </w:style>
  <w:style w:type="paragraph" w:customStyle="1" w:styleId="xl63">
    <w:name w:val="xl63"/>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64">
    <w:name w:val="xl64"/>
    <w:basedOn w:val="Normlny"/>
    <w:rsid w:val="00B90AB2"/>
    <w:pPr>
      <w:pBdr>
        <w:top w:val="single" w:sz="8" w:space="0" w:color="auto"/>
        <w:left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65">
    <w:name w:val="xl65"/>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6">
    <w:name w:val="xl66"/>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pPr>
    <w:rPr>
      <w:rFonts w:ascii="Times New Roman" w:eastAsia="Times New Roman" w:hAnsi="Times New Roman"/>
      <w:sz w:val="24"/>
      <w:szCs w:val="24"/>
    </w:rPr>
  </w:style>
  <w:style w:type="paragraph" w:customStyle="1" w:styleId="xl67">
    <w:name w:val="xl67"/>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68">
    <w:name w:val="xl68"/>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69">
    <w:name w:val="xl6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0">
    <w:name w:val="xl7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b/>
      <w:bCs/>
      <w:sz w:val="24"/>
      <w:szCs w:val="24"/>
    </w:rPr>
  </w:style>
  <w:style w:type="paragraph" w:customStyle="1" w:styleId="xl71">
    <w:name w:val="xl7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2">
    <w:name w:val="xl72"/>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73">
    <w:name w:val="xl7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center"/>
    </w:pPr>
    <w:rPr>
      <w:rFonts w:ascii="Times New Roman" w:eastAsia="Times New Roman" w:hAnsi="Times New Roman"/>
      <w:sz w:val="24"/>
      <w:szCs w:val="24"/>
    </w:rPr>
  </w:style>
  <w:style w:type="paragraph" w:customStyle="1" w:styleId="xl74">
    <w:name w:val="xl7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5">
    <w:name w:val="xl7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76">
    <w:name w:val="xl7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b/>
      <w:bCs/>
      <w:sz w:val="24"/>
      <w:szCs w:val="24"/>
    </w:rPr>
  </w:style>
  <w:style w:type="paragraph" w:customStyle="1" w:styleId="xl77">
    <w:name w:val="xl7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78">
    <w:name w:val="xl7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79">
    <w:name w:val="xl7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0">
    <w:name w:val="xl8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81">
    <w:name w:val="xl8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sz w:val="24"/>
      <w:szCs w:val="24"/>
    </w:rPr>
  </w:style>
  <w:style w:type="paragraph" w:customStyle="1" w:styleId="xl82">
    <w:name w:val="xl8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83">
    <w:name w:val="xl8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4">
    <w:name w:val="xl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85">
    <w:name w:val="xl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b/>
      <w:bCs/>
      <w:color w:val="FF0000"/>
      <w:sz w:val="24"/>
      <w:szCs w:val="24"/>
    </w:rPr>
  </w:style>
  <w:style w:type="paragraph" w:customStyle="1" w:styleId="xl86">
    <w:name w:val="xl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color w:val="FF0000"/>
      <w:sz w:val="24"/>
      <w:szCs w:val="24"/>
    </w:rPr>
  </w:style>
  <w:style w:type="paragraph" w:customStyle="1" w:styleId="xl87">
    <w:name w:val="xl8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88">
    <w:name w:val="xl8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89">
    <w:name w:val="xl8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90">
    <w:name w:val="xl9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1">
    <w:name w:val="xl9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top"/>
    </w:pPr>
    <w:rPr>
      <w:rFonts w:ascii="Times New Roman" w:eastAsia="Times New Roman" w:hAnsi="Times New Roman"/>
      <w:sz w:val="24"/>
      <w:szCs w:val="24"/>
    </w:rPr>
  </w:style>
  <w:style w:type="paragraph" w:customStyle="1" w:styleId="xl92">
    <w:name w:val="xl9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93">
    <w:name w:val="xl9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i/>
      <w:iCs/>
      <w:sz w:val="24"/>
      <w:szCs w:val="24"/>
    </w:rPr>
  </w:style>
  <w:style w:type="paragraph" w:customStyle="1" w:styleId="xl94">
    <w:name w:val="xl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sz w:val="24"/>
      <w:szCs w:val="24"/>
    </w:rPr>
  </w:style>
  <w:style w:type="paragraph" w:customStyle="1" w:styleId="xl95">
    <w:name w:val="xl9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sz w:val="24"/>
      <w:szCs w:val="24"/>
    </w:rPr>
  </w:style>
  <w:style w:type="paragraph" w:customStyle="1" w:styleId="xl96">
    <w:name w:val="xl9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7">
    <w:name w:val="xl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98">
    <w:name w:val="xl9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99">
    <w:name w:val="xl9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center"/>
    </w:pPr>
    <w:rPr>
      <w:rFonts w:ascii="Times New Roman" w:eastAsia="Times New Roman" w:hAnsi="Times New Roman"/>
      <w:sz w:val="24"/>
      <w:szCs w:val="24"/>
    </w:rPr>
  </w:style>
  <w:style w:type="paragraph" w:customStyle="1" w:styleId="xl100">
    <w:name w:val="xl10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1">
    <w:name w:val="xl10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02">
    <w:name w:val="xl102"/>
    <w:basedOn w:val="Normlny"/>
    <w:rsid w:val="00B90AB2"/>
    <w:pPr>
      <w:spacing w:before="100" w:beforeAutospacing="1" w:after="100" w:afterAutospacing="1"/>
    </w:pPr>
    <w:rPr>
      <w:rFonts w:ascii="Times New Roman" w:eastAsia="Times New Roman" w:hAnsi="Times New Roman"/>
      <w:color w:val="FF0000"/>
      <w:sz w:val="24"/>
      <w:szCs w:val="24"/>
    </w:rPr>
  </w:style>
  <w:style w:type="paragraph" w:customStyle="1" w:styleId="xl103">
    <w:name w:val="xl10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4">
    <w:name w:val="xl10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05">
    <w:name w:val="xl10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06">
    <w:name w:val="xl106"/>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7">
    <w:name w:val="xl10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08">
    <w:name w:val="xl10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sz w:val="24"/>
      <w:szCs w:val="24"/>
    </w:rPr>
  </w:style>
  <w:style w:type="paragraph" w:customStyle="1" w:styleId="xl109">
    <w:name w:val="xl10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10">
    <w:name w:val="xl11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1">
    <w:name w:val="xl11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sz w:val="24"/>
      <w:szCs w:val="24"/>
    </w:rPr>
  </w:style>
  <w:style w:type="paragraph" w:customStyle="1" w:styleId="xl112">
    <w:name w:val="xl112"/>
    <w:basedOn w:val="Normlny"/>
    <w:rsid w:val="00B90AB2"/>
    <w:pPr>
      <w:spacing w:before="100" w:beforeAutospacing="1" w:after="100" w:afterAutospacing="1"/>
    </w:pPr>
    <w:rPr>
      <w:rFonts w:ascii="Times New Roman" w:eastAsia="Times New Roman" w:hAnsi="Times New Roman"/>
      <w:sz w:val="24"/>
      <w:szCs w:val="24"/>
    </w:rPr>
  </w:style>
  <w:style w:type="paragraph" w:customStyle="1" w:styleId="xl113">
    <w:name w:val="xl11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114">
    <w:name w:val="xl11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15">
    <w:name w:val="xl11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6">
    <w:name w:val="xl11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17">
    <w:name w:val="xl117"/>
    <w:basedOn w:val="Normlny"/>
    <w:rsid w:val="00B90AB2"/>
    <w:pPr>
      <w:pBdr>
        <w:left w:val="single" w:sz="4" w:space="0" w:color="auto"/>
        <w:right w:val="single" w:sz="4" w:space="0" w:color="auto"/>
      </w:pBdr>
      <w:shd w:val="clear" w:color="000000" w:fill="FCE4D6"/>
      <w:spacing w:before="100" w:beforeAutospacing="1" w:after="100" w:afterAutospacing="1"/>
      <w:textAlignment w:val="center"/>
    </w:pPr>
    <w:rPr>
      <w:rFonts w:ascii="Times New Roman" w:eastAsia="Times New Roman" w:hAnsi="Times New Roman"/>
      <w:sz w:val="24"/>
      <w:szCs w:val="24"/>
    </w:rPr>
  </w:style>
  <w:style w:type="paragraph" w:customStyle="1" w:styleId="xl118">
    <w:name w:val="xl11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19">
    <w:name w:val="xl11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ascii="Times New Roman" w:eastAsia="Times New Roman" w:hAnsi="Times New Roman"/>
      <w:sz w:val="24"/>
      <w:szCs w:val="24"/>
    </w:rPr>
  </w:style>
  <w:style w:type="paragraph" w:customStyle="1" w:styleId="xl120">
    <w:name w:val="xl12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21">
    <w:name w:val="xl12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2">
    <w:name w:val="xl12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23">
    <w:name w:val="xl123"/>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24">
    <w:name w:val="xl12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25">
    <w:name w:val="xl12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6">
    <w:name w:val="xl12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27">
    <w:name w:val="xl12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8">
    <w:name w:val="xl12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29">
    <w:name w:val="xl12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0">
    <w:name w:val="xl13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b/>
      <w:bCs/>
      <w:sz w:val="24"/>
      <w:szCs w:val="24"/>
    </w:rPr>
  </w:style>
  <w:style w:type="paragraph" w:customStyle="1" w:styleId="xl131">
    <w:name w:val="xl13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ascii="Times New Roman" w:eastAsia="Times New Roman" w:hAnsi="Times New Roman"/>
      <w:sz w:val="24"/>
      <w:szCs w:val="24"/>
    </w:rPr>
  </w:style>
  <w:style w:type="paragraph" w:customStyle="1" w:styleId="xl132">
    <w:name w:val="xl13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33">
    <w:name w:val="xl13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34">
    <w:name w:val="xl13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35">
    <w:name w:val="xl13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6">
    <w:name w:val="xl13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37">
    <w:name w:val="xl137"/>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38">
    <w:name w:val="xl1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39">
    <w:name w:val="xl1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0">
    <w:name w:val="xl1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41">
    <w:name w:val="xl1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2">
    <w:name w:val="xl14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43">
    <w:name w:val="xl143"/>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Times New Roman" w:eastAsia="Times New Roman" w:hAnsi="Times New Roman"/>
      <w:b/>
      <w:bCs/>
      <w:sz w:val="24"/>
      <w:szCs w:val="24"/>
    </w:rPr>
  </w:style>
  <w:style w:type="paragraph" w:customStyle="1" w:styleId="xl144">
    <w:name w:val="xl144"/>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right"/>
      <w:textAlignment w:val="center"/>
    </w:pPr>
    <w:rPr>
      <w:rFonts w:ascii="Times New Roman" w:eastAsia="Times New Roman" w:hAnsi="Times New Roman"/>
      <w:b/>
      <w:bCs/>
      <w:sz w:val="24"/>
      <w:szCs w:val="24"/>
    </w:rPr>
  </w:style>
  <w:style w:type="paragraph" w:customStyle="1" w:styleId="xl145">
    <w:name w:val="xl14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6">
    <w:name w:val="xl146"/>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47">
    <w:name w:val="xl147"/>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48">
    <w:name w:val="xl14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49">
    <w:name w:val="xl149"/>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olor w:val="FF0000"/>
      <w:sz w:val="24"/>
      <w:szCs w:val="24"/>
    </w:rPr>
  </w:style>
  <w:style w:type="paragraph" w:customStyle="1" w:styleId="xl150">
    <w:name w:val="xl15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sz w:val="24"/>
      <w:szCs w:val="24"/>
    </w:rPr>
  </w:style>
  <w:style w:type="paragraph" w:customStyle="1" w:styleId="xl151">
    <w:name w:val="xl1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pPr>
    <w:rPr>
      <w:rFonts w:ascii="Times New Roman" w:eastAsia="Times New Roman" w:hAnsi="Times New Roman"/>
      <w:color w:val="FF0000"/>
      <w:sz w:val="24"/>
      <w:szCs w:val="24"/>
    </w:rPr>
  </w:style>
  <w:style w:type="paragraph" w:customStyle="1" w:styleId="xl152">
    <w:name w:val="xl15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3">
    <w:name w:val="xl15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54">
    <w:name w:val="xl15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55">
    <w:name w:val="xl15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6">
    <w:name w:val="xl15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pPr>
    <w:rPr>
      <w:rFonts w:ascii="Times New Roman" w:eastAsia="Times New Roman" w:hAnsi="Times New Roman"/>
      <w:sz w:val="24"/>
      <w:szCs w:val="24"/>
    </w:rPr>
  </w:style>
  <w:style w:type="paragraph" w:customStyle="1" w:styleId="xl157">
    <w:name w:val="xl157"/>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58">
    <w:name w:val="xl158"/>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sz w:val="24"/>
      <w:szCs w:val="24"/>
    </w:rPr>
  </w:style>
  <w:style w:type="paragraph" w:customStyle="1" w:styleId="xl159">
    <w:name w:val="xl15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0">
    <w:name w:val="xl160"/>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sz w:val="24"/>
      <w:szCs w:val="24"/>
    </w:rPr>
  </w:style>
  <w:style w:type="paragraph" w:customStyle="1" w:styleId="xl161">
    <w:name w:val="xl16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2">
    <w:name w:val="xl16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right"/>
    </w:pPr>
    <w:rPr>
      <w:rFonts w:ascii="Times New Roman" w:eastAsia="Times New Roman" w:hAnsi="Times New Roman"/>
      <w:sz w:val="24"/>
      <w:szCs w:val="24"/>
    </w:rPr>
  </w:style>
  <w:style w:type="paragraph" w:customStyle="1" w:styleId="xl163">
    <w:name w:val="xl16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sz w:val="24"/>
      <w:szCs w:val="24"/>
    </w:rPr>
  </w:style>
  <w:style w:type="paragraph" w:customStyle="1" w:styleId="xl164">
    <w:name w:val="xl16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5">
    <w:name w:val="xl16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66">
    <w:name w:val="xl16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7">
    <w:name w:val="xl16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ascii="Times New Roman" w:eastAsia="Times New Roman" w:hAnsi="Times New Roman"/>
      <w:sz w:val="24"/>
      <w:szCs w:val="24"/>
    </w:rPr>
  </w:style>
  <w:style w:type="paragraph" w:customStyle="1" w:styleId="xl168">
    <w:name w:val="xl16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69">
    <w:name w:val="xl16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right"/>
    </w:pPr>
    <w:rPr>
      <w:rFonts w:ascii="Times New Roman" w:eastAsia="Times New Roman" w:hAnsi="Times New Roman"/>
      <w:sz w:val="24"/>
      <w:szCs w:val="24"/>
    </w:rPr>
  </w:style>
  <w:style w:type="paragraph" w:customStyle="1" w:styleId="xl170">
    <w:name w:val="xl17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1">
    <w:name w:val="xl171"/>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b/>
      <w:bCs/>
      <w:color w:val="002060"/>
      <w:sz w:val="24"/>
      <w:szCs w:val="24"/>
    </w:rPr>
  </w:style>
  <w:style w:type="paragraph" w:customStyle="1" w:styleId="xl172">
    <w:name w:val="xl172"/>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sz w:val="24"/>
      <w:szCs w:val="24"/>
    </w:rPr>
  </w:style>
  <w:style w:type="paragraph" w:customStyle="1" w:styleId="xl173">
    <w:name w:val="xl17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color w:val="002060"/>
      <w:sz w:val="24"/>
      <w:szCs w:val="24"/>
    </w:rPr>
  </w:style>
  <w:style w:type="paragraph" w:customStyle="1" w:styleId="xl174">
    <w:name w:val="xl17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center"/>
    </w:pPr>
    <w:rPr>
      <w:rFonts w:ascii="Times New Roman" w:eastAsia="Times New Roman" w:hAnsi="Times New Roman"/>
      <w:color w:val="002060"/>
      <w:sz w:val="24"/>
      <w:szCs w:val="24"/>
    </w:rPr>
  </w:style>
  <w:style w:type="paragraph" w:customStyle="1" w:styleId="xl175">
    <w:name w:val="xl17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szCs w:val="16"/>
    </w:rPr>
  </w:style>
  <w:style w:type="paragraph" w:customStyle="1" w:styleId="xl176">
    <w:name w:val="xl17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77">
    <w:name w:val="xl17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78">
    <w:name w:val="xl17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79">
    <w:name w:val="xl17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pPr>
    <w:rPr>
      <w:rFonts w:ascii="Times New Roman" w:eastAsia="Times New Roman" w:hAnsi="Times New Roman"/>
      <w:sz w:val="24"/>
      <w:szCs w:val="24"/>
    </w:rPr>
  </w:style>
  <w:style w:type="paragraph" w:customStyle="1" w:styleId="xl180">
    <w:name w:val="xl18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right"/>
      <w:textAlignment w:val="center"/>
    </w:pPr>
    <w:rPr>
      <w:rFonts w:ascii="Times New Roman" w:eastAsia="Times New Roman" w:hAnsi="Times New Roman"/>
      <w:sz w:val="24"/>
      <w:szCs w:val="24"/>
    </w:rPr>
  </w:style>
  <w:style w:type="paragraph" w:customStyle="1" w:styleId="xl181">
    <w:name w:val="xl181"/>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2">
    <w:name w:val="xl182"/>
    <w:basedOn w:val="Normlny"/>
    <w:rsid w:val="00B90AB2"/>
    <w:pPr>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3">
    <w:name w:val="xl183"/>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4">
    <w:name w:val="xl18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85">
    <w:name w:val="xl18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6">
    <w:name w:val="xl18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Times New Roman" w:eastAsia="Times New Roman" w:hAnsi="Times New Roman"/>
      <w:b/>
      <w:bCs/>
      <w:sz w:val="24"/>
      <w:szCs w:val="24"/>
    </w:rPr>
  </w:style>
  <w:style w:type="paragraph" w:customStyle="1" w:styleId="xl187">
    <w:name w:val="xl18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88">
    <w:name w:val="xl18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89">
    <w:name w:val="xl18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FF0000"/>
      <w:sz w:val="24"/>
      <w:szCs w:val="24"/>
    </w:rPr>
  </w:style>
  <w:style w:type="paragraph" w:customStyle="1" w:styleId="xl190">
    <w:name w:val="xl19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color w:val="00B050"/>
      <w:sz w:val="24"/>
      <w:szCs w:val="24"/>
    </w:rPr>
  </w:style>
  <w:style w:type="paragraph" w:customStyle="1" w:styleId="xl191">
    <w:name w:val="xl19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sz w:val="24"/>
      <w:szCs w:val="24"/>
    </w:rPr>
  </w:style>
  <w:style w:type="paragraph" w:customStyle="1" w:styleId="xl192">
    <w:name w:val="xl192"/>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3">
    <w:name w:val="xl19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i/>
      <w:iCs/>
      <w:color w:val="002060"/>
      <w:sz w:val="24"/>
      <w:szCs w:val="24"/>
    </w:rPr>
  </w:style>
  <w:style w:type="paragraph" w:customStyle="1" w:styleId="xl194">
    <w:name w:val="xl19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ascii="Times New Roman" w:eastAsia="Times New Roman" w:hAnsi="Times New Roman"/>
      <w:b/>
      <w:bCs/>
      <w:color w:val="002060"/>
      <w:sz w:val="24"/>
      <w:szCs w:val="24"/>
    </w:rPr>
  </w:style>
  <w:style w:type="paragraph" w:customStyle="1" w:styleId="xl195">
    <w:name w:val="xl195"/>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6">
    <w:name w:val="xl196"/>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color w:val="FF0000"/>
      <w:sz w:val="24"/>
      <w:szCs w:val="24"/>
    </w:rPr>
  </w:style>
  <w:style w:type="paragraph" w:customStyle="1" w:styleId="xl197">
    <w:name w:val="xl19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8">
    <w:name w:val="xl198"/>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rFonts w:ascii="Times New Roman" w:eastAsia="Times New Roman" w:hAnsi="Times New Roman"/>
      <w:b/>
      <w:bCs/>
      <w:sz w:val="24"/>
      <w:szCs w:val="24"/>
    </w:rPr>
  </w:style>
  <w:style w:type="paragraph" w:customStyle="1" w:styleId="xl199">
    <w:name w:val="xl199"/>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0">
    <w:name w:val="xl200"/>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top"/>
    </w:pPr>
    <w:rPr>
      <w:rFonts w:ascii="Times New Roman" w:eastAsia="Times New Roman" w:hAnsi="Times New Roman"/>
      <w:b/>
      <w:bCs/>
      <w:sz w:val="24"/>
      <w:szCs w:val="24"/>
    </w:rPr>
  </w:style>
  <w:style w:type="paragraph" w:customStyle="1" w:styleId="xl201">
    <w:name w:val="xl20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Times New Roman" w:eastAsia="Times New Roman" w:hAnsi="Times New Roman"/>
      <w:sz w:val="24"/>
      <w:szCs w:val="24"/>
    </w:rPr>
  </w:style>
  <w:style w:type="paragraph" w:customStyle="1" w:styleId="xl202">
    <w:name w:val="xl202"/>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3">
    <w:name w:val="xl203"/>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4">
    <w:name w:val="xl204"/>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sz w:val="24"/>
      <w:szCs w:val="24"/>
    </w:rPr>
  </w:style>
  <w:style w:type="paragraph" w:customStyle="1" w:styleId="xl205">
    <w:name w:val="xl205"/>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ascii="Times New Roman" w:eastAsia="Times New Roman" w:hAnsi="Times New Roman"/>
      <w:b/>
      <w:bCs/>
      <w:sz w:val="24"/>
      <w:szCs w:val="24"/>
    </w:rPr>
  </w:style>
  <w:style w:type="paragraph" w:customStyle="1" w:styleId="xl206">
    <w:name w:val="xl206"/>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b/>
      <w:bCs/>
      <w:sz w:val="24"/>
      <w:szCs w:val="24"/>
    </w:rPr>
  </w:style>
  <w:style w:type="paragraph" w:customStyle="1" w:styleId="xl207">
    <w:name w:val="xl207"/>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08">
    <w:name w:val="xl208"/>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09">
    <w:name w:val="xl209"/>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b/>
      <w:bCs/>
      <w:sz w:val="24"/>
      <w:szCs w:val="24"/>
    </w:rPr>
  </w:style>
  <w:style w:type="paragraph" w:customStyle="1" w:styleId="xl210">
    <w:name w:val="xl210"/>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1">
    <w:name w:val="xl211"/>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2">
    <w:name w:val="xl21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3">
    <w:name w:val="xl21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ascii="Times New Roman" w:eastAsia="Times New Roman" w:hAnsi="Times New Roman"/>
      <w:sz w:val="24"/>
      <w:szCs w:val="24"/>
    </w:rPr>
  </w:style>
  <w:style w:type="paragraph" w:customStyle="1" w:styleId="xl214">
    <w:name w:val="xl214"/>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sz w:val="24"/>
      <w:szCs w:val="24"/>
    </w:rPr>
  </w:style>
  <w:style w:type="paragraph" w:customStyle="1" w:styleId="xl215">
    <w:name w:val="xl215"/>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color w:val="FF0000"/>
      <w:sz w:val="24"/>
      <w:szCs w:val="24"/>
    </w:rPr>
  </w:style>
  <w:style w:type="paragraph" w:customStyle="1" w:styleId="xl216">
    <w:name w:val="xl216"/>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ascii="Times New Roman" w:eastAsia="Times New Roman" w:hAnsi="Times New Roman"/>
      <w:sz w:val="24"/>
      <w:szCs w:val="24"/>
    </w:rPr>
  </w:style>
  <w:style w:type="paragraph" w:customStyle="1" w:styleId="xl217">
    <w:name w:val="xl21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ascii="Times New Roman" w:eastAsia="Times New Roman" w:hAnsi="Times New Roman"/>
      <w:b/>
      <w:bCs/>
      <w:sz w:val="24"/>
      <w:szCs w:val="24"/>
    </w:rPr>
  </w:style>
  <w:style w:type="paragraph" w:customStyle="1" w:styleId="xl218">
    <w:name w:val="xl218"/>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b/>
      <w:bCs/>
      <w:color w:val="002060"/>
      <w:sz w:val="24"/>
      <w:szCs w:val="24"/>
    </w:rPr>
  </w:style>
  <w:style w:type="paragraph" w:customStyle="1" w:styleId="xl219">
    <w:name w:val="xl219"/>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0">
    <w:name w:val="xl220"/>
    <w:basedOn w:val="Normlny"/>
    <w:rsid w:val="00B90AB2"/>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eastAsia="Times New Roman" w:hAnsi="Times New Roman"/>
      <w:sz w:val="24"/>
      <w:szCs w:val="24"/>
    </w:rPr>
  </w:style>
  <w:style w:type="paragraph" w:customStyle="1" w:styleId="xl221">
    <w:name w:val="xl221"/>
    <w:basedOn w:val="Normlny"/>
    <w:rsid w:val="00B90AB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eastAsia="Times New Roman" w:hAnsi="Times New Roman"/>
      <w:sz w:val="24"/>
      <w:szCs w:val="24"/>
    </w:rPr>
  </w:style>
  <w:style w:type="paragraph" w:customStyle="1" w:styleId="xl222">
    <w:name w:val="xl22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ascii="Times New Roman" w:eastAsia="Times New Roman" w:hAnsi="Times New Roman"/>
      <w:color w:val="002060"/>
      <w:sz w:val="24"/>
      <w:szCs w:val="24"/>
    </w:rPr>
  </w:style>
  <w:style w:type="paragraph" w:customStyle="1" w:styleId="xl223">
    <w:name w:val="xl223"/>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4">
    <w:name w:val="xl22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5">
    <w:name w:val="xl225"/>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b/>
      <w:bCs/>
      <w:sz w:val="24"/>
      <w:szCs w:val="24"/>
    </w:rPr>
  </w:style>
  <w:style w:type="paragraph" w:customStyle="1" w:styleId="xl226">
    <w:name w:val="xl22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7">
    <w:name w:val="xl22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8">
    <w:name w:val="xl22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ascii="Times New Roman" w:eastAsia="Times New Roman" w:hAnsi="Times New Roman"/>
      <w:sz w:val="24"/>
      <w:szCs w:val="24"/>
    </w:rPr>
  </w:style>
  <w:style w:type="paragraph" w:customStyle="1" w:styleId="xl229">
    <w:name w:val="xl229"/>
    <w:basedOn w:val="Normlny"/>
    <w:rsid w:val="00B90AB2"/>
    <w:pPr>
      <w:spacing w:before="100" w:beforeAutospacing="1" w:after="100" w:afterAutospacing="1"/>
      <w:textAlignment w:val="top"/>
    </w:pPr>
    <w:rPr>
      <w:rFonts w:ascii="Times New Roman" w:eastAsia="Times New Roman" w:hAnsi="Times New Roman"/>
      <w:sz w:val="24"/>
      <w:szCs w:val="24"/>
    </w:rPr>
  </w:style>
  <w:style w:type="paragraph" w:customStyle="1" w:styleId="xl230">
    <w:name w:val="xl230"/>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ascii="Calibri (Body)" w:eastAsia="Times New Roman" w:hAnsi="Calibri (Body)"/>
      <w:sz w:val="24"/>
      <w:szCs w:val="24"/>
    </w:rPr>
  </w:style>
  <w:style w:type="paragraph" w:customStyle="1" w:styleId="xl231">
    <w:name w:val="xl231"/>
    <w:basedOn w:val="Normlny"/>
    <w:rsid w:val="00B90AB2"/>
    <w:pPr>
      <w:pBdr>
        <w:top w:val="single" w:sz="4" w:space="0" w:color="auto"/>
        <w:left w:val="single" w:sz="4" w:space="0" w:color="auto"/>
        <w:bottom w:val="single" w:sz="4" w:space="0" w:color="auto"/>
        <w:right w:val="single" w:sz="4" w:space="0" w:color="auto"/>
      </w:pBdr>
      <w:shd w:val="clear" w:color="000000" w:fill="FCE4D6"/>
      <w:spacing w:before="100" w:beforeAutospacing="1" w:after="100" w:afterAutospacing="1"/>
      <w:textAlignment w:val="top"/>
    </w:pPr>
    <w:rPr>
      <w:rFonts w:eastAsia="Times New Roman" w:cs="Calibri"/>
      <w:sz w:val="24"/>
      <w:szCs w:val="24"/>
    </w:rPr>
  </w:style>
  <w:style w:type="paragraph" w:customStyle="1" w:styleId="xl232">
    <w:name w:val="xl232"/>
    <w:basedOn w:val="Normlny"/>
    <w:rsid w:val="00B90AB2"/>
    <w:pPr>
      <w:pBdr>
        <w:top w:val="single" w:sz="4" w:space="0" w:color="auto"/>
        <w:left w:val="single" w:sz="4" w:space="0" w:color="auto"/>
        <w:bottom w:val="single" w:sz="4" w:space="0" w:color="auto"/>
        <w:right w:val="single" w:sz="4" w:space="0" w:color="auto"/>
      </w:pBdr>
      <w:shd w:val="clear" w:color="000000" w:fill="D9E1F3"/>
      <w:spacing w:before="100" w:beforeAutospacing="1" w:after="100" w:afterAutospacing="1"/>
      <w:textAlignment w:val="top"/>
    </w:pPr>
    <w:rPr>
      <w:rFonts w:ascii="Times New Roman" w:eastAsia="Times New Roman" w:hAnsi="Times New Roman"/>
      <w:sz w:val="24"/>
      <w:szCs w:val="24"/>
    </w:rPr>
  </w:style>
  <w:style w:type="paragraph" w:customStyle="1" w:styleId="xl233">
    <w:name w:val="xl23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4">
    <w:name w:val="xl234"/>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5">
    <w:name w:val="xl235"/>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b/>
      <w:bCs/>
      <w:sz w:val="24"/>
      <w:szCs w:val="24"/>
    </w:rPr>
  </w:style>
  <w:style w:type="paragraph" w:customStyle="1" w:styleId="xl236">
    <w:name w:val="xl236"/>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37">
    <w:name w:val="xl237"/>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top"/>
    </w:pPr>
    <w:rPr>
      <w:rFonts w:eastAsia="Times New Roman" w:cs="Calibri"/>
      <w:sz w:val="24"/>
      <w:szCs w:val="24"/>
    </w:rPr>
  </w:style>
  <w:style w:type="paragraph" w:customStyle="1" w:styleId="xl238">
    <w:name w:val="xl238"/>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sz w:val="24"/>
      <w:szCs w:val="24"/>
    </w:rPr>
  </w:style>
  <w:style w:type="paragraph" w:customStyle="1" w:styleId="xl239">
    <w:name w:val="xl239"/>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jc w:val="both"/>
      <w:textAlignment w:val="top"/>
    </w:pPr>
    <w:rPr>
      <w:rFonts w:eastAsia="Times New Roman" w:cs="Calibri"/>
      <w:sz w:val="24"/>
      <w:szCs w:val="24"/>
    </w:rPr>
  </w:style>
  <w:style w:type="paragraph" w:customStyle="1" w:styleId="xl240">
    <w:name w:val="xl240"/>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pPr>
    <w:rPr>
      <w:rFonts w:eastAsia="Times New Roman" w:cs="Calibri"/>
      <w:b/>
      <w:bCs/>
      <w:sz w:val="24"/>
      <w:szCs w:val="24"/>
    </w:rPr>
  </w:style>
  <w:style w:type="paragraph" w:customStyle="1" w:styleId="xl241">
    <w:name w:val="xl241"/>
    <w:basedOn w:val="Normlny"/>
    <w:rsid w:val="00B90AB2"/>
    <w:pPr>
      <w:pBdr>
        <w:top w:val="single" w:sz="4" w:space="0" w:color="auto"/>
        <w:left w:val="single" w:sz="4" w:space="0" w:color="auto"/>
        <w:bottom w:val="single" w:sz="4" w:space="0" w:color="auto"/>
        <w:right w:val="single" w:sz="4" w:space="0" w:color="auto"/>
      </w:pBdr>
      <w:shd w:val="clear" w:color="000000" w:fill="FFF2CC"/>
      <w:spacing w:before="100" w:beforeAutospacing="1" w:after="100" w:afterAutospacing="1"/>
      <w:textAlignment w:val="center"/>
    </w:pPr>
    <w:rPr>
      <w:rFonts w:eastAsia="Times New Roman" w:cs="Calibri"/>
      <w:b/>
      <w:bCs/>
      <w:sz w:val="24"/>
      <w:szCs w:val="24"/>
    </w:rPr>
  </w:style>
  <w:style w:type="paragraph" w:customStyle="1" w:styleId="xl242">
    <w:name w:val="xl242"/>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color w:val="002060"/>
      <w:sz w:val="24"/>
      <w:szCs w:val="24"/>
    </w:rPr>
  </w:style>
  <w:style w:type="paragraph" w:customStyle="1" w:styleId="xl243">
    <w:name w:val="xl243"/>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szCs w:val="16"/>
    </w:rPr>
  </w:style>
  <w:style w:type="paragraph" w:customStyle="1" w:styleId="xl244">
    <w:name w:val="xl244"/>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jc w:val="center"/>
      <w:textAlignment w:val="center"/>
    </w:pPr>
    <w:rPr>
      <w:rFonts w:eastAsia="Times New Roman" w:cs="Calibri"/>
      <w:b/>
      <w:bCs/>
      <w:i/>
      <w:iCs/>
      <w:color w:val="002060"/>
      <w:sz w:val="24"/>
      <w:szCs w:val="24"/>
    </w:rPr>
  </w:style>
  <w:style w:type="paragraph" w:customStyle="1" w:styleId="xl245">
    <w:name w:val="xl245"/>
    <w:basedOn w:val="Normlny"/>
    <w:rsid w:val="00B90AB2"/>
    <w:pPr>
      <w:pBdr>
        <w:top w:val="single" w:sz="4" w:space="0" w:color="auto"/>
        <w:left w:val="single" w:sz="4" w:space="0" w:color="auto"/>
        <w:bottom w:val="single" w:sz="4" w:space="0" w:color="auto"/>
        <w:right w:val="single" w:sz="4" w:space="0" w:color="auto"/>
      </w:pBdr>
      <w:shd w:val="clear" w:color="000000" w:fill="FFCCFF"/>
      <w:spacing w:before="100" w:beforeAutospacing="1" w:after="100" w:afterAutospacing="1"/>
      <w:textAlignment w:val="top"/>
    </w:pPr>
    <w:rPr>
      <w:rFonts w:eastAsia="Times New Roman" w:cs="Calibri"/>
      <w:b/>
      <w:bCs/>
      <w:color w:val="002060"/>
      <w:sz w:val="24"/>
      <w:szCs w:val="24"/>
    </w:rPr>
  </w:style>
  <w:style w:type="paragraph" w:customStyle="1" w:styleId="xl246">
    <w:name w:val="xl246"/>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7">
    <w:name w:val="xl247"/>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48">
    <w:name w:val="xl248"/>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49">
    <w:name w:val="xl249"/>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pPr>
    <w:rPr>
      <w:rFonts w:ascii="Times New Roman" w:eastAsia="Times New Roman" w:hAnsi="Times New Roman"/>
      <w:sz w:val="24"/>
      <w:szCs w:val="24"/>
    </w:rPr>
  </w:style>
  <w:style w:type="paragraph" w:customStyle="1" w:styleId="xl250">
    <w:name w:val="xl250"/>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sz w:val="24"/>
      <w:szCs w:val="24"/>
    </w:rPr>
  </w:style>
  <w:style w:type="paragraph" w:customStyle="1" w:styleId="xl251">
    <w:name w:val="xl251"/>
    <w:basedOn w:val="Normlny"/>
    <w:rsid w:val="00B90AB2"/>
    <w:pPr>
      <w:pBdr>
        <w:top w:val="single" w:sz="4" w:space="0" w:color="auto"/>
        <w:left w:val="single" w:sz="4" w:space="0" w:color="auto"/>
        <w:bottom w:val="single" w:sz="4" w:space="0" w:color="auto"/>
        <w:right w:val="single" w:sz="4" w:space="0" w:color="auto"/>
      </w:pBdr>
      <w:shd w:val="clear" w:color="000000" w:fill="C6E0B4"/>
      <w:spacing w:before="100" w:beforeAutospacing="1" w:after="100" w:afterAutospacing="1"/>
      <w:textAlignment w:val="top"/>
    </w:pPr>
    <w:rPr>
      <w:rFonts w:eastAsia="Times New Roman" w:cs="Calibri"/>
      <w:sz w:val="24"/>
      <w:szCs w:val="24"/>
    </w:rPr>
  </w:style>
  <w:style w:type="paragraph" w:customStyle="1" w:styleId="xl252">
    <w:name w:val="xl252"/>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center"/>
    </w:pPr>
    <w:rPr>
      <w:rFonts w:eastAsia="Times New Roman" w:cs="Calibri"/>
      <w:sz w:val="24"/>
      <w:szCs w:val="24"/>
    </w:rPr>
  </w:style>
  <w:style w:type="paragraph" w:customStyle="1" w:styleId="xl253">
    <w:name w:val="xl253"/>
    <w:basedOn w:val="Normlny"/>
    <w:rsid w:val="00B90AB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textAlignment w:val="top"/>
    </w:pPr>
    <w:rPr>
      <w:rFonts w:eastAsia="Times New Roman" w:cs="Calibri"/>
      <w:sz w:val="24"/>
      <w:szCs w:val="24"/>
    </w:rPr>
  </w:style>
  <w:style w:type="paragraph" w:customStyle="1" w:styleId="xl254">
    <w:name w:val="xl254"/>
    <w:basedOn w:val="Normlny"/>
    <w:rsid w:val="00B90AB2"/>
    <w:pPr>
      <w:pBdr>
        <w:top w:val="single" w:sz="4" w:space="0" w:color="auto"/>
        <w:left w:val="single" w:sz="4" w:space="0" w:color="auto"/>
        <w:bottom w:val="single" w:sz="4" w:space="0" w:color="auto"/>
        <w:right w:val="single" w:sz="4" w:space="0" w:color="auto"/>
      </w:pBdr>
      <w:shd w:val="clear" w:color="000000" w:fill="CCFFFF"/>
      <w:spacing w:before="100" w:beforeAutospacing="1" w:after="100" w:afterAutospacing="1"/>
      <w:textAlignment w:val="top"/>
    </w:pPr>
    <w:rPr>
      <w:rFonts w:eastAsia="Times New Roman" w:cs="Calibri"/>
      <w:b/>
      <w:bCs/>
      <w:sz w:val="24"/>
      <w:szCs w:val="24"/>
    </w:rPr>
  </w:style>
  <w:style w:type="paragraph" w:customStyle="1" w:styleId="xl255">
    <w:name w:val="xl255"/>
    <w:basedOn w:val="Normlny"/>
    <w:rsid w:val="00B90A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pPr>
    <w:rPr>
      <w:rFonts w:ascii="Times New Roman" w:eastAsia="Times New Roman" w:hAnsi="Times New Roman"/>
      <w:b/>
      <w:bCs/>
      <w:sz w:val="24"/>
      <w:szCs w:val="24"/>
    </w:rPr>
  </w:style>
  <w:style w:type="character" w:customStyle="1" w:styleId="Jemnodkaz1">
    <w:name w:val="Jemný odkaz1"/>
    <w:uiPriority w:val="99"/>
    <w:rsid w:val="00B90AB2"/>
    <w:rPr>
      <w:rFonts w:ascii="Arial" w:hAnsi="Arial"/>
      <w:smallCaps/>
      <w:sz w:val="22"/>
      <w:u w:val="none"/>
    </w:rPr>
  </w:style>
  <w:style w:type="paragraph" w:customStyle="1" w:styleId="pismo">
    <w:name w:val="pismo"/>
    <w:basedOn w:val="Normlny"/>
    <w:uiPriority w:val="99"/>
    <w:rsid w:val="00B90AB2"/>
    <w:pPr>
      <w:tabs>
        <w:tab w:val="right" w:leader="dot" w:pos="10080"/>
      </w:tabs>
      <w:ind w:left="540"/>
      <w:jc w:val="both"/>
    </w:pPr>
    <w:rPr>
      <w:rFonts w:ascii="Arial" w:eastAsia="Times New Roman" w:hAnsi="Arial" w:cs="Arial"/>
      <w:sz w:val="24"/>
      <w:szCs w:val="24"/>
    </w:rPr>
  </w:style>
  <w:style w:type="paragraph" w:customStyle="1" w:styleId="Odsekzoznamu1">
    <w:name w:val="Odsek zoznamu1"/>
    <w:basedOn w:val="Normlny"/>
    <w:uiPriority w:val="99"/>
    <w:rsid w:val="00B90AB2"/>
    <w:pPr>
      <w:ind w:left="708"/>
    </w:pPr>
    <w:rPr>
      <w:rFonts w:ascii="Arial" w:eastAsia="Times New Roman" w:hAnsi="Arial" w:cs="Arial"/>
      <w:noProof/>
    </w:rPr>
  </w:style>
  <w:style w:type="paragraph" w:styleId="Zarkazkladnhotextu">
    <w:name w:val="Body Text Indent"/>
    <w:basedOn w:val="Normlny"/>
    <w:link w:val="ZarkazkladnhotextuChar"/>
    <w:uiPriority w:val="99"/>
    <w:rsid w:val="00B90AB2"/>
    <w:pPr>
      <w:spacing w:after="120"/>
      <w:ind w:left="360"/>
    </w:pPr>
  </w:style>
  <w:style w:type="character" w:customStyle="1" w:styleId="ZarkazkladnhotextuChar">
    <w:name w:val="Zarážka základného textu Char"/>
    <w:basedOn w:val="Predvolenpsmoodseku"/>
    <w:link w:val="Zarkazkladnhotextu"/>
    <w:uiPriority w:val="99"/>
    <w:rsid w:val="00B90AB2"/>
    <w:rPr>
      <w:rFonts w:ascii="Calibri" w:eastAsia="Calibri" w:hAnsi="Calibri" w:cs="Times New Roman"/>
    </w:rPr>
  </w:style>
  <w:style w:type="character" w:customStyle="1" w:styleId="tlNadpis5Arial11ptNiejeTunChar">
    <w:name w:val="Štýl Nadpis 5 + Arial 11 pt Nie je Tučné Char"/>
    <w:uiPriority w:val="99"/>
    <w:rsid w:val="00B90AB2"/>
    <w:rPr>
      <w:rFonts w:ascii="Arial" w:hAnsi="Arial"/>
      <w:b/>
      <w:color w:val="808080"/>
      <w:sz w:val="28"/>
      <w:lang w:val="sk-SK" w:eastAsia="sk-SK"/>
    </w:rPr>
  </w:style>
  <w:style w:type="paragraph" w:customStyle="1" w:styleId="CharChar2CharCharChar">
    <w:name w:val="Char Char2 Char Char Char"/>
    <w:basedOn w:val="Normlny"/>
    <w:uiPriority w:val="99"/>
    <w:rsid w:val="00B90AB2"/>
    <w:pPr>
      <w:spacing w:after="160" w:line="240" w:lineRule="exact"/>
    </w:pPr>
    <w:rPr>
      <w:rFonts w:ascii="Tahoma" w:eastAsia="Times New Roman" w:hAnsi="Tahoma"/>
      <w:sz w:val="20"/>
      <w:szCs w:val="20"/>
      <w:lang w:val="en-US"/>
    </w:rPr>
  </w:style>
  <w:style w:type="paragraph" w:styleId="truktradokumentu">
    <w:name w:val="Document Map"/>
    <w:basedOn w:val="Normlny"/>
    <w:link w:val="truktradokumentuChar"/>
    <w:uiPriority w:val="99"/>
    <w:semiHidden/>
    <w:rsid w:val="00B90AB2"/>
    <w:pPr>
      <w:shd w:val="clear" w:color="auto" w:fill="000080"/>
    </w:pPr>
    <w:rPr>
      <w:rFonts w:ascii="Tahoma" w:eastAsia="Times New Roman" w:hAnsi="Tahoma" w:cs="Tahoma"/>
      <w:sz w:val="20"/>
      <w:szCs w:val="20"/>
    </w:rPr>
  </w:style>
  <w:style w:type="character" w:customStyle="1" w:styleId="truktradokumentuChar">
    <w:name w:val="Štruktúra dokumentu Char"/>
    <w:basedOn w:val="Predvolenpsmoodseku"/>
    <w:link w:val="truktradokumentu"/>
    <w:uiPriority w:val="99"/>
    <w:semiHidden/>
    <w:rsid w:val="00B90AB2"/>
    <w:rPr>
      <w:rFonts w:ascii="Tahoma" w:eastAsia="Times New Roman" w:hAnsi="Tahoma" w:cs="Tahoma"/>
      <w:sz w:val="20"/>
      <w:szCs w:val="20"/>
      <w:shd w:val="clear" w:color="auto" w:fill="000080"/>
    </w:rPr>
  </w:style>
  <w:style w:type="character" w:customStyle="1" w:styleId="longtext">
    <w:name w:val="long_text"/>
    <w:uiPriority w:val="99"/>
    <w:rsid w:val="00B90AB2"/>
    <w:rPr>
      <w:rFonts w:cs="Times New Roman"/>
    </w:rPr>
  </w:style>
  <w:style w:type="paragraph" w:styleId="Zkladntext3">
    <w:name w:val="Body Text 3"/>
    <w:basedOn w:val="Normlny"/>
    <w:link w:val="Zkladntext3Char"/>
    <w:uiPriority w:val="99"/>
    <w:rsid w:val="00B90AB2"/>
    <w:pPr>
      <w:spacing w:after="120"/>
    </w:pPr>
    <w:rPr>
      <w:rFonts w:ascii="Times New Roman" w:eastAsia="Times New Roman" w:hAnsi="Times New Roman"/>
      <w:szCs w:val="16"/>
    </w:rPr>
  </w:style>
  <w:style w:type="character" w:customStyle="1" w:styleId="Zkladntext3Char">
    <w:name w:val="Základný text 3 Char"/>
    <w:basedOn w:val="Predvolenpsmoodseku"/>
    <w:link w:val="Zkladntext3"/>
    <w:uiPriority w:val="99"/>
    <w:rsid w:val="00B90AB2"/>
    <w:rPr>
      <w:rFonts w:ascii="Times New Roman" w:eastAsia="Times New Roman" w:hAnsi="Times New Roman" w:cs="Times New Roman"/>
      <w:szCs w:val="16"/>
    </w:rPr>
  </w:style>
  <w:style w:type="paragraph" w:customStyle="1" w:styleId="Import0">
    <w:name w:val="Import 0"/>
    <w:basedOn w:val="Normlny"/>
    <w:uiPriority w:val="99"/>
    <w:rsid w:val="00B90AB2"/>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pPr>
    <w:rPr>
      <w:rFonts w:ascii="Avinion" w:eastAsia="Times New Roman" w:hAnsi="Avinion"/>
      <w:sz w:val="24"/>
      <w:szCs w:val="20"/>
      <w:lang w:val="cs-CZ" w:eastAsia="cs-CZ"/>
    </w:rPr>
  </w:style>
  <w:style w:type="paragraph" w:customStyle="1" w:styleId="Odstavecseseznamem1">
    <w:name w:val="Odstavec se seznamem1"/>
    <w:basedOn w:val="Normlny"/>
    <w:uiPriority w:val="99"/>
    <w:rsid w:val="00B90AB2"/>
    <w:pPr>
      <w:ind w:left="720"/>
    </w:pPr>
    <w:rPr>
      <w:rFonts w:eastAsia="Times New Roman"/>
    </w:rPr>
  </w:style>
  <w:style w:type="paragraph" w:customStyle="1" w:styleId="ListParagraph1">
    <w:name w:val="List Paragraph1"/>
    <w:basedOn w:val="Normlny"/>
    <w:uiPriority w:val="99"/>
    <w:rsid w:val="00B90AB2"/>
    <w:pPr>
      <w:widowControl w:val="0"/>
      <w:suppressAutoHyphens/>
      <w:ind w:left="720"/>
    </w:pPr>
    <w:rPr>
      <w:rFonts w:ascii="Times New Roman" w:eastAsia="Times New Roman" w:hAnsi="Times New Roman"/>
      <w:kern w:val="1"/>
      <w:sz w:val="24"/>
      <w:szCs w:val="24"/>
    </w:rPr>
  </w:style>
  <w:style w:type="paragraph" w:styleId="Zkladntext20">
    <w:name w:val="Body Text 2"/>
    <w:basedOn w:val="Normlny"/>
    <w:link w:val="Zkladntext2Char"/>
    <w:uiPriority w:val="99"/>
    <w:rsid w:val="00B90AB2"/>
    <w:pPr>
      <w:spacing w:after="120" w:line="480" w:lineRule="auto"/>
    </w:pPr>
    <w:rPr>
      <w:rFonts w:ascii="Times New Roman" w:eastAsia="Times New Roman" w:hAnsi="Times New Roman"/>
      <w:sz w:val="24"/>
      <w:szCs w:val="24"/>
    </w:rPr>
  </w:style>
  <w:style w:type="character" w:customStyle="1" w:styleId="Zkladntext2Char">
    <w:name w:val="Základný text 2 Char"/>
    <w:basedOn w:val="Predvolenpsmoodseku"/>
    <w:link w:val="Zkladntext20"/>
    <w:uiPriority w:val="99"/>
    <w:rsid w:val="00B90AB2"/>
    <w:rPr>
      <w:rFonts w:ascii="Times New Roman" w:eastAsia="Times New Roman" w:hAnsi="Times New Roman" w:cs="Times New Roman"/>
      <w:sz w:val="24"/>
      <w:szCs w:val="24"/>
    </w:rPr>
  </w:style>
  <w:style w:type="character" w:styleId="Zvraznenie">
    <w:name w:val="Emphasis"/>
    <w:uiPriority w:val="99"/>
    <w:qFormat/>
    <w:rsid w:val="00B90AB2"/>
    <w:rPr>
      <w:rFonts w:cs="Times New Roman"/>
      <w:i/>
    </w:rPr>
  </w:style>
  <w:style w:type="character" w:customStyle="1" w:styleId="st">
    <w:name w:val="st"/>
    <w:uiPriority w:val="99"/>
    <w:rsid w:val="00B90AB2"/>
    <w:rPr>
      <w:rFonts w:cs="Times New Roman"/>
    </w:rPr>
  </w:style>
  <w:style w:type="paragraph" w:customStyle="1" w:styleId="ciernatext">
    <w:name w:val="cierna text"/>
    <w:basedOn w:val="Normlny"/>
    <w:uiPriority w:val="99"/>
    <w:rsid w:val="00B90AB2"/>
    <w:pPr>
      <w:tabs>
        <w:tab w:val="num" w:pos="780"/>
      </w:tabs>
      <w:autoSpaceDE w:val="0"/>
      <w:autoSpaceDN w:val="0"/>
      <w:adjustRightInd w:val="0"/>
      <w:ind w:left="780" w:hanging="540"/>
      <w:jc w:val="both"/>
    </w:pPr>
    <w:rPr>
      <w:rFonts w:ascii="Arial" w:eastAsia="Times New Roman" w:hAnsi="Arial" w:cs="Arial"/>
      <w:sz w:val="24"/>
      <w:szCs w:val="24"/>
    </w:rPr>
  </w:style>
  <w:style w:type="paragraph" w:customStyle="1" w:styleId="TableParagraph">
    <w:name w:val="Table Paragraph"/>
    <w:basedOn w:val="Normlny"/>
    <w:uiPriority w:val="99"/>
    <w:rsid w:val="00B90AB2"/>
    <w:pPr>
      <w:widowControl w:val="0"/>
    </w:pPr>
    <w:rPr>
      <w:lang w:val="en-US"/>
    </w:rPr>
  </w:style>
  <w:style w:type="paragraph" w:customStyle="1" w:styleId="Podnadpis">
    <w:name w:val="Podnadpis"/>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paragraph" w:styleId="Normlnywebov">
    <w:name w:val="Normal (Web)"/>
    <w:basedOn w:val="Normlny"/>
    <w:uiPriority w:val="99"/>
    <w:rsid w:val="00B90AB2"/>
    <w:pPr>
      <w:spacing w:before="100" w:beforeAutospacing="1" w:after="100" w:afterAutospacing="1"/>
    </w:pPr>
    <w:rPr>
      <w:rFonts w:ascii="Times New Roman" w:eastAsia="Times New Roman" w:hAnsi="Times New Roman"/>
      <w:sz w:val="24"/>
      <w:szCs w:val="24"/>
    </w:rPr>
  </w:style>
  <w:style w:type="paragraph" w:customStyle="1" w:styleId="level1">
    <w:name w:val="level 1"/>
    <w:basedOn w:val="Nadpis2"/>
    <w:link w:val="level1Char"/>
    <w:uiPriority w:val="99"/>
    <w:rsid w:val="00B90AB2"/>
    <w:pPr>
      <w:keepNext w:val="0"/>
      <w:keepLines w:val="0"/>
      <w:numPr>
        <w:ilvl w:val="0"/>
        <w:numId w:val="0"/>
      </w:numPr>
      <w:spacing w:before="0" w:after="120" w:line="340" w:lineRule="exact"/>
      <w:ind w:left="854" w:hanging="570"/>
      <w:contextualSpacing/>
      <w:jc w:val="both"/>
    </w:pPr>
    <w:rPr>
      <w:rFonts w:ascii="Arial" w:hAnsi="Arial" w:cs="Arial"/>
      <w:caps w:val="0"/>
      <w:color w:val="808080"/>
      <w:lang w:val="sk-SK"/>
    </w:rPr>
  </w:style>
  <w:style w:type="paragraph" w:customStyle="1" w:styleId="Level2">
    <w:name w:val="Level 2"/>
    <w:basedOn w:val="level1"/>
    <w:link w:val="Level2Char"/>
    <w:uiPriority w:val="99"/>
    <w:rsid w:val="00B90AB2"/>
    <w:pPr>
      <w:tabs>
        <w:tab w:val="left" w:pos="1276"/>
      </w:tabs>
      <w:ind w:left="2160" w:hanging="180"/>
    </w:pPr>
  </w:style>
  <w:style w:type="character" w:customStyle="1" w:styleId="level1Char">
    <w:name w:val="level 1 Char"/>
    <w:link w:val="level1"/>
    <w:uiPriority w:val="99"/>
    <w:locked/>
    <w:rsid w:val="00B90AB2"/>
    <w:rPr>
      <w:rFonts w:ascii="Arial" w:eastAsia="Times New Roman" w:hAnsi="Arial" w:cs="Arial"/>
      <w:color w:val="808080"/>
      <w:spacing w:val="30"/>
      <w:sz w:val="24"/>
      <w:szCs w:val="24"/>
    </w:rPr>
  </w:style>
  <w:style w:type="paragraph" w:customStyle="1" w:styleId="Podnadpis1">
    <w:name w:val="Podnadpis1"/>
    <w:uiPriority w:val="99"/>
    <w:rsid w:val="00B90AB2"/>
    <w:pPr>
      <w:spacing w:after="0" w:line="240" w:lineRule="auto"/>
      <w:ind w:firstLine="567"/>
      <w:jc w:val="both"/>
    </w:pPr>
    <w:rPr>
      <w:rFonts w:ascii="Times New Roman" w:eastAsia="Times New Roman" w:hAnsi="Times New Roman" w:cs="Times New Roman"/>
      <w:color w:val="000000"/>
      <w:sz w:val="24"/>
      <w:szCs w:val="20"/>
      <w:lang w:val="cs-CZ" w:eastAsia="sk-SK"/>
    </w:rPr>
  </w:style>
  <w:style w:type="character" w:customStyle="1" w:styleId="berschrift1">
    <w:name w:val="Überschrift #1_"/>
    <w:link w:val="berschrift10"/>
    <w:uiPriority w:val="99"/>
    <w:locked/>
    <w:rsid w:val="00B90AB2"/>
    <w:rPr>
      <w:rFonts w:ascii="Calibri" w:hAnsi="Calibri" w:cs="Calibri"/>
      <w:b/>
      <w:bCs/>
      <w:spacing w:val="-5"/>
      <w:sz w:val="38"/>
      <w:szCs w:val="38"/>
      <w:shd w:val="clear" w:color="auto" w:fill="FFFFFF"/>
    </w:rPr>
  </w:style>
  <w:style w:type="paragraph" w:customStyle="1" w:styleId="berschrift10">
    <w:name w:val="Überschrift #1"/>
    <w:basedOn w:val="Normlny"/>
    <w:link w:val="berschrift1"/>
    <w:uiPriority w:val="99"/>
    <w:rsid w:val="00B90AB2"/>
    <w:pPr>
      <w:widowControl w:val="0"/>
      <w:shd w:val="clear" w:color="auto" w:fill="FFFFFF"/>
      <w:spacing w:after="660" w:line="240" w:lineRule="atLeast"/>
      <w:jc w:val="center"/>
      <w:outlineLvl w:val="0"/>
    </w:pPr>
    <w:rPr>
      <w:rFonts w:eastAsiaTheme="minorHAnsi" w:cs="Calibri"/>
      <w:b/>
      <w:bCs/>
      <w:spacing w:val="-5"/>
      <w:sz w:val="38"/>
      <w:szCs w:val="38"/>
    </w:rPr>
  </w:style>
  <w:style w:type="character" w:customStyle="1" w:styleId="FlietextFett">
    <w:name w:val="Fließtext + Fett"/>
    <w:aliases w:val="Abstand 0 pt,Fließtext + Kursiv"/>
    <w:uiPriority w:val="99"/>
    <w:rsid w:val="00B90AB2"/>
    <w:rPr>
      <w:rFonts w:ascii="Calibri" w:hAnsi="Calibri" w:cs="Calibri"/>
      <w:b/>
      <w:bCs/>
      <w:color w:val="000000"/>
      <w:w w:val="100"/>
      <w:position w:val="0"/>
      <w:sz w:val="19"/>
      <w:szCs w:val="19"/>
      <w:u w:val="none"/>
      <w:lang w:val="sk-SK"/>
    </w:rPr>
  </w:style>
  <w:style w:type="character" w:customStyle="1" w:styleId="Flietext">
    <w:name w:val="Fließtext_"/>
    <w:link w:val="Flietext0"/>
    <w:uiPriority w:val="99"/>
    <w:locked/>
    <w:rsid w:val="00B90AB2"/>
    <w:rPr>
      <w:rFonts w:ascii="Calibri" w:hAnsi="Calibri" w:cs="Calibri"/>
      <w:sz w:val="19"/>
      <w:szCs w:val="19"/>
      <w:shd w:val="clear" w:color="auto" w:fill="FFFFFF"/>
    </w:rPr>
  </w:style>
  <w:style w:type="paragraph" w:customStyle="1" w:styleId="Flietext0">
    <w:name w:val="Fließtext"/>
    <w:basedOn w:val="Normlny"/>
    <w:link w:val="Flietext"/>
    <w:uiPriority w:val="99"/>
    <w:rsid w:val="00B90AB2"/>
    <w:pPr>
      <w:widowControl w:val="0"/>
      <w:shd w:val="clear" w:color="auto" w:fill="FFFFFF"/>
      <w:spacing w:before="360" w:after="600" w:line="240" w:lineRule="atLeast"/>
      <w:ind w:hanging="1700"/>
      <w:jc w:val="both"/>
    </w:pPr>
    <w:rPr>
      <w:rFonts w:eastAsiaTheme="minorHAnsi" w:cs="Calibri"/>
      <w:sz w:val="19"/>
      <w:szCs w:val="19"/>
    </w:rPr>
  </w:style>
  <w:style w:type="character" w:customStyle="1" w:styleId="h1a2">
    <w:name w:val="h1a2"/>
    <w:uiPriority w:val="99"/>
    <w:rsid w:val="00B90AB2"/>
    <w:rPr>
      <w:rFonts w:cs="Times New Roman"/>
      <w:sz w:val="24"/>
      <w:szCs w:val="24"/>
    </w:rPr>
  </w:style>
  <w:style w:type="paragraph" w:customStyle="1" w:styleId="Stylenadpis">
    <w:name w:val="Style nadpis"/>
    <w:basedOn w:val="Normlny"/>
    <w:link w:val="StylenadpisChar"/>
    <w:uiPriority w:val="99"/>
    <w:rsid w:val="00B90AB2"/>
    <w:pPr>
      <w:numPr>
        <w:numId w:val="133"/>
      </w:numPr>
      <w:tabs>
        <w:tab w:val="right" w:pos="720"/>
      </w:tabs>
      <w:spacing w:line="340" w:lineRule="exact"/>
      <w:ind w:right="-1" w:hanging="720"/>
      <w:jc w:val="both"/>
    </w:pPr>
    <w:rPr>
      <w:rFonts w:ascii="Arial" w:hAnsi="Arial" w:cs="Arial"/>
      <w:b/>
      <w:lang w:val="de-DE"/>
    </w:rPr>
  </w:style>
  <w:style w:type="character" w:customStyle="1" w:styleId="StylenadpisChar">
    <w:name w:val="Style nadpis Char"/>
    <w:link w:val="Stylenadpis"/>
    <w:uiPriority w:val="99"/>
    <w:locked/>
    <w:rsid w:val="00B90AB2"/>
    <w:rPr>
      <w:rFonts w:ascii="Arial" w:eastAsia="Calibri" w:hAnsi="Arial" w:cs="Arial"/>
      <w:b/>
      <w:lang w:val="de-DE"/>
    </w:rPr>
  </w:style>
  <w:style w:type="paragraph" w:customStyle="1" w:styleId="Headingmain">
    <w:name w:val="Heading main"/>
    <w:basedOn w:val="Nadpis1"/>
    <w:link w:val="HeadingmainChar"/>
    <w:uiPriority w:val="99"/>
    <w:rsid w:val="00B90AB2"/>
    <w:pPr>
      <w:keepLines w:val="0"/>
      <w:numPr>
        <w:numId w:val="0"/>
      </w:numPr>
      <w:tabs>
        <w:tab w:val="left" w:pos="567"/>
      </w:tabs>
      <w:spacing w:before="0" w:after="220" w:line="340" w:lineRule="exact"/>
      <w:ind w:left="567" w:hanging="567"/>
      <w:jc w:val="left"/>
    </w:pPr>
    <w:rPr>
      <w:rFonts w:ascii="Arial" w:hAnsi="Arial" w:cs="Arial"/>
      <w:b/>
      <w:color w:val="808080"/>
    </w:rPr>
  </w:style>
  <w:style w:type="character" w:customStyle="1" w:styleId="Level2Char">
    <w:name w:val="Level 2 Char"/>
    <w:link w:val="Level2"/>
    <w:uiPriority w:val="99"/>
    <w:locked/>
    <w:rsid w:val="00B90AB2"/>
    <w:rPr>
      <w:rFonts w:ascii="Arial" w:eastAsia="Times New Roman" w:hAnsi="Arial" w:cs="Arial"/>
      <w:color w:val="808080"/>
      <w:spacing w:val="30"/>
      <w:sz w:val="24"/>
      <w:szCs w:val="24"/>
    </w:rPr>
  </w:style>
  <w:style w:type="character" w:customStyle="1" w:styleId="HeadingmainChar">
    <w:name w:val="Heading main Char"/>
    <w:link w:val="Headingmain"/>
    <w:uiPriority w:val="99"/>
    <w:locked/>
    <w:rsid w:val="00B90AB2"/>
    <w:rPr>
      <w:rFonts w:ascii="Arial" w:eastAsia="Times New Roman" w:hAnsi="Arial" w:cs="Arial"/>
      <w:b/>
      <w:color w:val="808080"/>
      <w:spacing w:val="30"/>
      <w:sz w:val="24"/>
      <w:szCs w:val="24"/>
    </w:rPr>
  </w:style>
  <w:style w:type="paragraph" w:customStyle="1" w:styleId="Style3i">
    <w:name w:val="Style3 (i)"/>
    <w:basedOn w:val="level1"/>
    <w:link w:val="Style3iChar"/>
    <w:uiPriority w:val="99"/>
    <w:rsid w:val="00B90AB2"/>
    <w:pPr>
      <w:numPr>
        <w:ilvl w:val="1"/>
        <w:numId w:val="136"/>
      </w:numPr>
      <w:contextualSpacing w:val="0"/>
    </w:pPr>
  </w:style>
  <w:style w:type="paragraph" w:customStyle="1" w:styleId="Styleii">
    <w:name w:val="Style....ii"/>
    <w:basedOn w:val="level1"/>
    <w:link w:val="StyleiiChar"/>
    <w:uiPriority w:val="99"/>
    <w:rsid w:val="00B90AB2"/>
    <w:pPr>
      <w:numPr>
        <w:ilvl w:val="1"/>
        <w:numId w:val="135"/>
      </w:numPr>
      <w:ind w:left="1134"/>
    </w:pPr>
  </w:style>
  <w:style w:type="character" w:customStyle="1" w:styleId="Style3iChar">
    <w:name w:val="Style3 (i) Char"/>
    <w:link w:val="Style3i"/>
    <w:uiPriority w:val="99"/>
    <w:locked/>
    <w:rsid w:val="00B90AB2"/>
    <w:rPr>
      <w:rFonts w:ascii="Arial" w:eastAsia="Times New Roman" w:hAnsi="Arial" w:cs="Arial"/>
      <w:color w:val="808080"/>
      <w:spacing w:val="30"/>
      <w:sz w:val="24"/>
      <w:szCs w:val="24"/>
    </w:rPr>
  </w:style>
  <w:style w:type="character" w:customStyle="1" w:styleId="StyleiiChar">
    <w:name w:val="Style....ii Char"/>
    <w:link w:val="Styleii"/>
    <w:uiPriority w:val="99"/>
    <w:locked/>
    <w:rsid w:val="00B90AB2"/>
    <w:rPr>
      <w:rFonts w:ascii="Arial" w:eastAsia="Times New Roman" w:hAnsi="Arial" w:cs="Arial"/>
      <w:color w:val="808080"/>
      <w:spacing w:val="30"/>
      <w:sz w:val="24"/>
      <w:szCs w:val="24"/>
    </w:rPr>
  </w:style>
  <w:style w:type="paragraph" w:customStyle="1" w:styleId="Nadpis10">
    <w:name w:val="Nadpis10"/>
    <w:basedOn w:val="Normlny"/>
    <w:uiPriority w:val="99"/>
    <w:rsid w:val="00B90AB2"/>
    <w:pPr>
      <w:spacing w:line="360" w:lineRule="auto"/>
    </w:pPr>
    <w:rPr>
      <w:rFonts w:ascii="Times New Roman" w:hAnsi="Times New Roman"/>
      <w:b/>
      <w:sz w:val="32"/>
      <w:szCs w:val="32"/>
    </w:rPr>
  </w:style>
  <w:style w:type="character" w:customStyle="1" w:styleId="Nadpis11CharChar">
    <w:name w:val="Nadpis 11 Char Char"/>
    <w:link w:val="Nadpis11"/>
    <w:locked/>
    <w:rsid w:val="00B90AB2"/>
    <w:rPr>
      <w:rFonts w:ascii="PT Serif" w:eastAsia="Calibri" w:hAnsi="PT Serif" w:cs="Times New Roman"/>
      <w:color w:val="000000"/>
      <w:sz w:val="16"/>
      <w:szCs w:val="20"/>
      <w:lang w:eastAsia="sk-SK"/>
    </w:rPr>
  </w:style>
  <w:style w:type="table" w:styleId="Motvtabuky">
    <w:name w:val="Table Theme"/>
    <w:basedOn w:val="Normlnatabuka"/>
    <w:uiPriority w:val="99"/>
    <w:rsid w:val="00B90AB2"/>
    <w:pPr>
      <w:spacing w:after="200" w:line="276" w:lineRule="auto"/>
    </w:pPr>
    <w:rPr>
      <w:rFonts w:ascii="Calibri" w:eastAsia="Calibri" w:hAnsi="Calibri" w:cs="Times New Roman"/>
      <w:sz w:val="20"/>
      <w:szCs w:val="20"/>
      <w:lang w:val="cs-CZ"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56">
    <w:name w:val="xl256"/>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7">
    <w:name w:val="xl25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eastAsia="Times New Roman" w:cs="Calibri"/>
      <w:szCs w:val="16"/>
    </w:rPr>
  </w:style>
  <w:style w:type="paragraph" w:customStyle="1" w:styleId="xl258">
    <w:name w:val="xl258"/>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59">
    <w:name w:val="xl25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eastAsia="Times New Roman" w:cs="Calibri"/>
      <w:szCs w:val="16"/>
    </w:rPr>
  </w:style>
  <w:style w:type="paragraph" w:customStyle="1" w:styleId="xl260">
    <w:name w:val="xl26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1">
    <w:name w:val="xl261"/>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b/>
      <w:bCs/>
      <w:szCs w:val="16"/>
    </w:rPr>
  </w:style>
  <w:style w:type="paragraph" w:customStyle="1" w:styleId="xl262">
    <w:name w:val="xl262"/>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3">
    <w:name w:val="xl263"/>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4">
    <w:name w:val="xl264"/>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cs="Calibri"/>
      <w:i/>
      <w:iCs/>
      <w:szCs w:val="16"/>
    </w:rPr>
  </w:style>
  <w:style w:type="paragraph" w:customStyle="1" w:styleId="xl265">
    <w:name w:val="xl26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66">
    <w:name w:val="xl26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67">
    <w:name w:val="xl267"/>
    <w:basedOn w:val="Normlny"/>
    <w:uiPriority w:val="99"/>
    <w:rsid w:val="00B90AB2"/>
    <w:pPr>
      <w:spacing w:before="100" w:beforeAutospacing="1" w:after="100" w:afterAutospacing="1"/>
    </w:pPr>
    <w:rPr>
      <w:rFonts w:cs="Calibri"/>
      <w:sz w:val="16"/>
      <w:szCs w:val="16"/>
    </w:rPr>
  </w:style>
  <w:style w:type="paragraph" w:customStyle="1" w:styleId="xl268">
    <w:name w:val="xl26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69">
    <w:name w:val="xl269"/>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rFonts w:cs="Calibri"/>
      <w:color w:val="000000"/>
      <w:sz w:val="16"/>
      <w:szCs w:val="16"/>
    </w:rPr>
  </w:style>
  <w:style w:type="paragraph" w:customStyle="1" w:styleId="xl270">
    <w:name w:val="xl270"/>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b/>
      <w:bCs/>
      <w:sz w:val="16"/>
      <w:szCs w:val="16"/>
    </w:rPr>
  </w:style>
  <w:style w:type="paragraph" w:customStyle="1" w:styleId="xl271">
    <w:name w:val="xl271"/>
    <w:basedOn w:val="Normlny"/>
    <w:uiPriority w:val="99"/>
    <w:rsid w:val="00B90AB2"/>
    <w:pPr>
      <w:pBdr>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2">
    <w:name w:val="xl272"/>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73">
    <w:name w:val="xl273"/>
    <w:basedOn w:val="Normlny"/>
    <w:uiPriority w:val="99"/>
    <w:rsid w:val="00B90AB2"/>
    <w:pPr>
      <w:spacing w:before="100" w:beforeAutospacing="1" w:after="100" w:afterAutospacing="1"/>
    </w:pPr>
    <w:rPr>
      <w:rFonts w:cs="Calibri"/>
    </w:rPr>
  </w:style>
  <w:style w:type="paragraph" w:customStyle="1" w:styleId="xl274">
    <w:name w:val="xl274"/>
    <w:basedOn w:val="Normlny"/>
    <w:uiPriority w:val="99"/>
    <w:rsid w:val="00B90AB2"/>
    <w:pPr>
      <w:pBdr>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75">
    <w:name w:val="xl275"/>
    <w:basedOn w:val="Normlny"/>
    <w:uiPriority w:val="99"/>
    <w:rsid w:val="00B90AB2"/>
    <w:pPr>
      <w:pBdr>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6">
    <w:name w:val="xl276"/>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7">
    <w:name w:val="xl27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78">
    <w:name w:val="xl278"/>
    <w:basedOn w:val="Normlny"/>
    <w:uiPriority w:val="99"/>
    <w:rsid w:val="00B90AB2"/>
    <w:pPr>
      <w:spacing w:before="100" w:beforeAutospacing="1" w:after="100" w:afterAutospacing="1"/>
    </w:pPr>
    <w:rPr>
      <w:rFonts w:cs="Calibri"/>
      <w:sz w:val="16"/>
      <w:szCs w:val="16"/>
    </w:rPr>
  </w:style>
  <w:style w:type="paragraph" w:customStyle="1" w:styleId="xl279">
    <w:name w:val="xl27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sz w:val="16"/>
      <w:szCs w:val="16"/>
    </w:rPr>
  </w:style>
  <w:style w:type="paragraph" w:customStyle="1" w:styleId="xl280">
    <w:name w:val="xl280"/>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i/>
      <w:iCs/>
      <w:sz w:val="16"/>
      <w:szCs w:val="16"/>
    </w:rPr>
  </w:style>
  <w:style w:type="paragraph" w:customStyle="1" w:styleId="xl281">
    <w:name w:val="xl281"/>
    <w:basedOn w:val="Normlny"/>
    <w:uiPriority w:val="99"/>
    <w:rsid w:val="00B90AB2"/>
    <w:pPr>
      <w:pBdr>
        <w:top w:val="single" w:sz="12" w:space="0" w:color="auto"/>
        <w:left w:val="single" w:sz="8"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282">
    <w:name w:val="xl282"/>
    <w:basedOn w:val="Normlny"/>
    <w:uiPriority w:val="99"/>
    <w:rsid w:val="00B90AB2"/>
    <w:pPr>
      <w:pBdr>
        <w:top w:val="single" w:sz="4" w:space="0" w:color="auto"/>
        <w:left w:val="single" w:sz="8" w:space="0" w:color="auto"/>
        <w:bottom w:val="single" w:sz="12" w:space="0" w:color="auto"/>
        <w:right w:val="single" w:sz="4" w:space="0" w:color="auto"/>
      </w:pBdr>
      <w:spacing w:before="100" w:beforeAutospacing="1" w:after="100" w:afterAutospacing="1"/>
      <w:jc w:val="center"/>
    </w:pPr>
    <w:rPr>
      <w:rFonts w:cs="Calibri"/>
      <w:sz w:val="16"/>
      <w:szCs w:val="16"/>
    </w:rPr>
  </w:style>
  <w:style w:type="paragraph" w:customStyle="1" w:styleId="xl283">
    <w:name w:val="xl28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b/>
      <w:bCs/>
    </w:rPr>
  </w:style>
  <w:style w:type="paragraph" w:customStyle="1" w:styleId="xl284">
    <w:name w:val="xl28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5">
    <w:name w:val="xl285"/>
    <w:basedOn w:val="Normlny"/>
    <w:uiPriority w:val="99"/>
    <w:rsid w:val="00B90AB2"/>
    <w:pPr>
      <w:pBdr>
        <w:top w:val="single" w:sz="4" w:space="0" w:color="auto"/>
        <w:left w:val="single" w:sz="12" w:space="0" w:color="auto"/>
        <w:right w:val="single" w:sz="4" w:space="0" w:color="auto"/>
      </w:pBdr>
      <w:spacing w:before="100" w:beforeAutospacing="1" w:after="100" w:afterAutospacing="1"/>
      <w:jc w:val="center"/>
    </w:pPr>
    <w:rPr>
      <w:rFonts w:cs="Calibri"/>
      <w:b/>
      <w:bCs/>
      <w:sz w:val="16"/>
      <w:szCs w:val="16"/>
    </w:rPr>
  </w:style>
  <w:style w:type="paragraph" w:customStyle="1" w:styleId="xl286">
    <w:name w:val="xl286"/>
    <w:basedOn w:val="Normlny"/>
    <w:uiPriority w:val="99"/>
    <w:rsid w:val="00B90AB2"/>
    <w:pPr>
      <w:pBdr>
        <w:top w:val="single" w:sz="4" w:space="0" w:color="auto"/>
        <w:left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7">
    <w:name w:val="xl28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8">
    <w:name w:val="xl28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89">
    <w:name w:val="xl28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0">
    <w:name w:val="xl29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1">
    <w:name w:val="xl291"/>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2">
    <w:name w:val="xl29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3">
    <w:name w:val="xl293"/>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4">
    <w:name w:val="xl294"/>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5">
    <w:name w:val="xl295"/>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6">
    <w:name w:val="xl296"/>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7">
    <w:name w:val="xl297"/>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8">
    <w:name w:val="xl298"/>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299">
    <w:name w:val="xl299"/>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0">
    <w:name w:val="xl300"/>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1">
    <w:name w:val="xl301"/>
    <w:basedOn w:val="Normlny"/>
    <w:uiPriority w:val="99"/>
    <w:rsid w:val="00B90AB2"/>
    <w:pPr>
      <w:pBdr>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2">
    <w:name w:val="xl302"/>
    <w:basedOn w:val="Normlny"/>
    <w:uiPriority w:val="99"/>
    <w:rsid w:val="00B90AB2"/>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cs="Calibri"/>
      <w:sz w:val="16"/>
      <w:szCs w:val="16"/>
    </w:rPr>
  </w:style>
  <w:style w:type="paragraph" w:customStyle="1" w:styleId="xl303">
    <w:name w:val="xl303"/>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4">
    <w:name w:val="xl304"/>
    <w:basedOn w:val="Normlny"/>
    <w:uiPriority w:val="99"/>
    <w:rsid w:val="00B90AB2"/>
    <w:pPr>
      <w:pBdr>
        <w:top w:val="single" w:sz="4" w:space="0" w:color="auto"/>
        <w:left w:val="single" w:sz="12" w:space="0" w:color="auto"/>
        <w:bottom w:val="single" w:sz="4" w:space="0" w:color="auto"/>
        <w:right w:val="single" w:sz="4" w:space="0" w:color="auto"/>
      </w:pBdr>
      <w:spacing w:before="100" w:beforeAutospacing="1" w:after="100" w:afterAutospacing="1"/>
      <w:jc w:val="center"/>
    </w:pPr>
    <w:rPr>
      <w:rFonts w:cs="Calibri"/>
      <w:sz w:val="16"/>
      <w:szCs w:val="16"/>
    </w:rPr>
  </w:style>
  <w:style w:type="paragraph" w:customStyle="1" w:styleId="xl305">
    <w:name w:val="xl305"/>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6">
    <w:name w:val="xl306"/>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b/>
      <w:bCs/>
      <w:sz w:val="16"/>
      <w:szCs w:val="16"/>
    </w:rPr>
  </w:style>
  <w:style w:type="paragraph" w:customStyle="1" w:styleId="xl307">
    <w:name w:val="xl307"/>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8">
    <w:name w:val="xl308"/>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09">
    <w:name w:val="xl309"/>
    <w:basedOn w:val="Normlny"/>
    <w:uiPriority w:val="99"/>
    <w:rsid w:val="00B90AB2"/>
    <w:pPr>
      <w:pBdr>
        <w:top w:val="single" w:sz="4" w:space="0" w:color="auto"/>
        <w:left w:val="single" w:sz="4" w:space="0" w:color="auto"/>
        <w:bottom w:val="single" w:sz="4" w:space="0" w:color="auto"/>
        <w:right w:val="single" w:sz="4" w:space="0" w:color="auto"/>
      </w:pBdr>
      <w:spacing w:before="100" w:beforeAutospacing="1" w:after="100" w:afterAutospacing="1"/>
    </w:pPr>
    <w:rPr>
      <w:rFonts w:cs="Calibri"/>
      <w:i/>
      <w:iCs/>
      <w:sz w:val="16"/>
      <w:szCs w:val="16"/>
    </w:rPr>
  </w:style>
  <w:style w:type="paragraph" w:customStyle="1" w:styleId="xl310">
    <w:name w:val="xl310"/>
    <w:basedOn w:val="Normlny"/>
    <w:uiPriority w:val="99"/>
    <w:rsid w:val="00B90AB2"/>
    <w:pPr>
      <w:pBdr>
        <w:top w:val="single" w:sz="8" w:space="0" w:color="auto"/>
        <w:left w:val="single" w:sz="8" w:space="0" w:color="auto"/>
      </w:pBdr>
      <w:shd w:val="clear" w:color="000000" w:fill="DCE6F1"/>
      <w:spacing w:before="100" w:beforeAutospacing="1" w:after="100" w:afterAutospacing="1"/>
      <w:jc w:val="center"/>
    </w:pPr>
    <w:rPr>
      <w:rFonts w:cs="Calibri"/>
    </w:rPr>
  </w:style>
  <w:style w:type="paragraph" w:customStyle="1" w:styleId="xl311">
    <w:name w:val="xl311"/>
    <w:basedOn w:val="Normlny"/>
    <w:uiPriority w:val="99"/>
    <w:rsid w:val="00B90AB2"/>
    <w:pPr>
      <w:pBdr>
        <w:top w:val="single" w:sz="8" w:space="0" w:color="auto"/>
        <w:right w:val="single" w:sz="12" w:space="0" w:color="auto"/>
      </w:pBdr>
      <w:shd w:val="clear" w:color="000000" w:fill="DCE6F1"/>
      <w:spacing w:before="100" w:beforeAutospacing="1" w:after="100" w:afterAutospacing="1"/>
      <w:jc w:val="center"/>
    </w:pPr>
    <w:rPr>
      <w:rFonts w:cs="Calibri"/>
    </w:rPr>
  </w:style>
  <w:style w:type="paragraph" w:customStyle="1" w:styleId="xl312">
    <w:name w:val="xl312"/>
    <w:basedOn w:val="Normlny"/>
    <w:uiPriority w:val="99"/>
    <w:rsid w:val="00B90AB2"/>
    <w:pPr>
      <w:pBdr>
        <w:left w:val="single" w:sz="8" w:space="0" w:color="auto"/>
      </w:pBdr>
      <w:shd w:val="clear" w:color="000000" w:fill="DCE6F1"/>
      <w:spacing w:before="100" w:beforeAutospacing="1" w:after="100" w:afterAutospacing="1"/>
      <w:jc w:val="center"/>
    </w:pPr>
    <w:rPr>
      <w:rFonts w:cs="Calibri"/>
    </w:rPr>
  </w:style>
  <w:style w:type="paragraph" w:customStyle="1" w:styleId="xl313">
    <w:name w:val="xl313"/>
    <w:basedOn w:val="Normlny"/>
    <w:uiPriority w:val="99"/>
    <w:rsid w:val="00B90AB2"/>
    <w:pPr>
      <w:pBdr>
        <w:right w:val="single" w:sz="12" w:space="0" w:color="auto"/>
      </w:pBdr>
      <w:shd w:val="clear" w:color="000000" w:fill="DCE6F1"/>
      <w:spacing w:before="100" w:beforeAutospacing="1" w:after="100" w:afterAutospacing="1"/>
      <w:jc w:val="center"/>
    </w:pPr>
    <w:rPr>
      <w:rFonts w:cs="Calibri"/>
    </w:rPr>
  </w:style>
  <w:style w:type="paragraph" w:customStyle="1" w:styleId="xl314">
    <w:name w:val="xl314"/>
    <w:basedOn w:val="Normlny"/>
    <w:uiPriority w:val="99"/>
    <w:rsid w:val="00B90AB2"/>
    <w:pPr>
      <w:pBdr>
        <w:left w:val="single" w:sz="8" w:space="0" w:color="auto"/>
        <w:bottom w:val="single" w:sz="8" w:space="0" w:color="auto"/>
      </w:pBdr>
      <w:shd w:val="clear" w:color="000000" w:fill="DCE6F1"/>
      <w:spacing w:before="100" w:beforeAutospacing="1" w:after="100" w:afterAutospacing="1"/>
      <w:jc w:val="center"/>
    </w:pPr>
    <w:rPr>
      <w:rFonts w:cs="Calibri"/>
    </w:rPr>
  </w:style>
  <w:style w:type="paragraph" w:customStyle="1" w:styleId="xl315">
    <w:name w:val="xl315"/>
    <w:basedOn w:val="Normlny"/>
    <w:uiPriority w:val="99"/>
    <w:rsid w:val="00B90AB2"/>
    <w:pPr>
      <w:pBdr>
        <w:bottom w:val="single" w:sz="8" w:space="0" w:color="auto"/>
        <w:right w:val="single" w:sz="12" w:space="0" w:color="auto"/>
      </w:pBdr>
      <w:shd w:val="clear" w:color="000000" w:fill="DCE6F1"/>
      <w:spacing w:before="100" w:beforeAutospacing="1" w:after="100" w:afterAutospacing="1"/>
      <w:jc w:val="center"/>
    </w:pPr>
    <w:rPr>
      <w:rFonts w:cs="Calibri"/>
    </w:rPr>
  </w:style>
  <w:style w:type="character" w:customStyle="1" w:styleId="UnresolvedMention2">
    <w:name w:val="Unresolved Mention2"/>
    <w:uiPriority w:val="99"/>
    <w:semiHidden/>
    <w:rsid w:val="00B90AB2"/>
    <w:rPr>
      <w:rFonts w:cs="Times New Roman"/>
      <w:color w:val="605E5C"/>
      <w:shd w:val="clear" w:color="auto" w:fill="E1DFDD"/>
    </w:rPr>
  </w:style>
  <w:style w:type="character" w:customStyle="1" w:styleId="Hyperlink0">
    <w:name w:val="Hyperlink.0"/>
    <w:rsid w:val="00B90AB2"/>
    <w:rPr>
      <w:rFonts w:cs="Times New Roman"/>
      <w:color w:val="000000"/>
      <w:u w:color="000000"/>
    </w:rPr>
  </w:style>
  <w:style w:type="paragraph" w:customStyle="1" w:styleId="SP1">
    <w:name w:val="SP 1"/>
    <w:basedOn w:val="Normlny"/>
    <w:link w:val="SP1Char"/>
    <w:qFormat/>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ind w:left="360" w:hanging="360"/>
      <w:outlineLvl w:val="0"/>
    </w:pPr>
    <w:rPr>
      <w:rFonts w:ascii="Proba Pro" w:hAnsi="Proba Pro" w:cs="Proba Pro"/>
      <w:b/>
      <w:bCs/>
      <w:color w:val="000000"/>
      <w:spacing w:val="30"/>
      <w:sz w:val="28"/>
      <w:szCs w:val="28"/>
      <w:u w:color="000000"/>
      <w:lang w:eastAsia="sk-SK"/>
    </w:rPr>
  </w:style>
  <w:style w:type="paragraph" w:customStyle="1" w:styleId="SP2">
    <w:name w:val="SP 2"/>
    <w:basedOn w:val="Normlny"/>
    <w:link w:val="SP2Char"/>
    <w:uiPriority w:val="99"/>
    <w:rsid w:val="00B90AB2"/>
    <w:pPr>
      <w:widowControl w:val="0"/>
      <w:pBdr>
        <w:top w:val="none" w:sz="96" w:space="31" w:color="FFFFFF" w:frame="1"/>
        <w:left w:val="none" w:sz="96" w:space="31" w:color="FFFFFF" w:frame="1"/>
        <w:bottom w:val="none" w:sz="96" w:space="31" w:color="FFFFFF" w:frame="1"/>
        <w:right w:val="none" w:sz="96" w:space="31" w:color="FFFFFF" w:frame="1"/>
        <w:bar w:val="none" w:sz="0" w:color="000000"/>
      </w:pBdr>
      <w:spacing w:before="360" w:after="360" w:line="240" w:lineRule="auto"/>
      <w:ind w:left="432"/>
      <w:jc w:val="center"/>
      <w:outlineLvl w:val="0"/>
    </w:pPr>
    <w:rPr>
      <w:rFonts w:ascii="Proba Pro" w:hAnsi="Proba Pro" w:cs="Proba Pro"/>
      <w:color w:val="000000"/>
      <w:spacing w:val="30"/>
      <w:sz w:val="24"/>
      <w:szCs w:val="24"/>
      <w:u w:color="000000"/>
      <w:lang w:eastAsia="sk-SK"/>
    </w:rPr>
  </w:style>
  <w:style w:type="character" w:customStyle="1" w:styleId="SP1Char">
    <w:name w:val="SP 1 Char"/>
    <w:link w:val="SP1"/>
    <w:locked/>
    <w:rsid w:val="00B90AB2"/>
    <w:rPr>
      <w:rFonts w:ascii="Proba Pro" w:eastAsia="Calibri" w:hAnsi="Proba Pro" w:cs="Proba Pro"/>
      <w:b/>
      <w:bCs/>
      <w:color w:val="000000"/>
      <w:spacing w:val="30"/>
      <w:sz w:val="28"/>
      <w:szCs w:val="28"/>
      <w:u w:color="000000"/>
      <w:lang w:eastAsia="sk-SK"/>
    </w:rPr>
  </w:style>
  <w:style w:type="paragraph" w:customStyle="1" w:styleId="SP3">
    <w:name w:val="SP 3"/>
    <w:basedOn w:val="Normlny"/>
    <w:link w:val="SP3Char"/>
    <w:qFormat/>
    <w:rsid w:val="00B90AB2"/>
    <w:pPr>
      <w:widowControl w:val="0"/>
      <w:numPr>
        <w:ilvl w:val="1"/>
        <w:numId w:val="138"/>
      </w:numPr>
      <w:pBdr>
        <w:top w:val="none" w:sz="96" w:space="31" w:color="FFFFFF" w:frame="1"/>
        <w:left w:val="none" w:sz="96" w:space="31" w:color="FFFFFF" w:frame="1"/>
        <w:bottom w:val="none" w:sz="96" w:space="31" w:color="FFFFFF" w:frame="1"/>
        <w:right w:val="none" w:sz="96" w:space="31" w:color="FFFFFF" w:frame="1"/>
        <w:bar w:val="none" w:sz="0" w:color="000000"/>
      </w:pBdr>
      <w:spacing w:before="240" w:after="240" w:line="240" w:lineRule="auto"/>
      <w:jc w:val="both"/>
      <w:outlineLvl w:val="2"/>
    </w:pPr>
    <w:rPr>
      <w:rFonts w:ascii="Proba Pro" w:eastAsia="Times New Roman" w:hAnsi="Proba Pro"/>
      <w:b/>
      <w:caps/>
      <w:color w:val="008998"/>
      <w:spacing w:val="30"/>
      <w:sz w:val="20"/>
      <w:szCs w:val="20"/>
      <w:lang w:val="en-US" w:eastAsia="sk-SK"/>
    </w:rPr>
  </w:style>
  <w:style w:type="character" w:customStyle="1" w:styleId="SP2Char">
    <w:name w:val="SP 2 Char"/>
    <w:link w:val="SP2"/>
    <w:uiPriority w:val="99"/>
    <w:locked/>
    <w:rsid w:val="00B90AB2"/>
    <w:rPr>
      <w:rFonts w:ascii="Proba Pro" w:eastAsia="Calibri" w:hAnsi="Proba Pro" w:cs="Proba Pro"/>
      <w:color w:val="000000"/>
      <w:spacing w:val="30"/>
      <w:sz w:val="24"/>
      <w:szCs w:val="24"/>
      <w:u w:color="000000"/>
      <w:lang w:eastAsia="sk-SK"/>
    </w:rPr>
  </w:style>
  <w:style w:type="character" w:customStyle="1" w:styleId="SP3Char">
    <w:name w:val="SP 3 Char"/>
    <w:link w:val="SP3"/>
    <w:locked/>
    <w:rsid w:val="00B90AB2"/>
    <w:rPr>
      <w:rFonts w:ascii="Proba Pro" w:eastAsia="Times New Roman" w:hAnsi="Proba Pro" w:cs="Times New Roman"/>
      <w:b/>
      <w:caps/>
      <w:color w:val="008998"/>
      <w:spacing w:val="30"/>
      <w:sz w:val="20"/>
      <w:szCs w:val="20"/>
      <w:lang w:val="en-US" w:eastAsia="sk-SK"/>
    </w:rPr>
  </w:style>
  <w:style w:type="character" w:customStyle="1" w:styleId="Nevyrieenzmienka3">
    <w:name w:val="Nevyriešená zmienka3"/>
    <w:uiPriority w:val="99"/>
    <w:semiHidden/>
    <w:rsid w:val="00B90AB2"/>
    <w:rPr>
      <w:color w:val="605E5C"/>
      <w:shd w:val="clear" w:color="auto" w:fill="E1DFDD"/>
    </w:rPr>
  </w:style>
  <w:style w:type="paragraph" w:customStyle="1" w:styleId="bla">
    <w:name w:val="bla"/>
    <w:basedOn w:val="SAP1"/>
    <w:link w:val="blaChar"/>
    <w:uiPriority w:val="99"/>
    <w:rsid w:val="00B90AB2"/>
    <w:pPr>
      <w:keepNext/>
      <w:keepLines/>
      <w:widowControl/>
      <w:numPr>
        <w:numId w:val="2"/>
      </w:numPr>
      <w:spacing w:line="240" w:lineRule="auto"/>
    </w:pPr>
    <w:rPr>
      <w:rFonts w:ascii="Proba Pro CE" w:hAnsi="Proba Pro CE" w:cs="Calibri"/>
      <w:b w:val="0"/>
      <w:caps w:val="0"/>
      <w:color w:val="auto"/>
      <w:spacing w:val="0"/>
      <w:szCs w:val="24"/>
      <w:lang w:val="sk-SK"/>
    </w:rPr>
  </w:style>
  <w:style w:type="character" w:customStyle="1" w:styleId="blaChar">
    <w:name w:val="bla Char"/>
    <w:link w:val="bla"/>
    <w:uiPriority w:val="99"/>
    <w:locked/>
    <w:rsid w:val="00B90AB2"/>
    <w:rPr>
      <w:rFonts w:ascii="Proba Pro CE" w:eastAsia="Times New Roman" w:hAnsi="Proba Pro CE" w:cs="Calibri"/>
      <w:sz w:val="20"/>
      <w:szCs w:val="24"/>
    </w:rPr>
  </w:style>
  <w:style w:type="numbering" w:customStyle="1" w:styleId="Importovantl29">
    <w:name w:val="Importovaný štýl 29"/>
    <w:rsid w:val="00B90AB2"/>
    <w:pPr>
      <w:numPr>
        <w:numId w:val="43"/>
      </w:numPr>
    </w:pPr>
  </w:style>
  <w:style w:type="numbering" w:customStyle="1" w:styleId="Importovantl27">
    <w:name w:val="Importovaný štýl 27"/>
    <w:rsid w:val="00B90AB2"/>
    <w:pPr>
      <w:numPr>
        <w:numId w:val="41"/>
      </w:numPr>
    </w:pPr>
  </w:style>
  <w:style w:type="numbering" w:customStyle="1" w:styleId="Importovantl84">
    <w:name w:val="Importovaný štýl 84"/>
    <w:rsid w:val="00B90AB2"/>
    <w:pPr>
      <w:numPr>
        <w:numId w:val="98"/>
      </w:numPr>
    </w:pPr>
  </w:style>
  <w:style w:type="numbering" w:customStyle="1" w:styleId="Importovantl37">
    <w:name w:val="Importovaný štýl 37"/>
    <w:rsid w:val="00B90AB2"/>
    <w:pPr>
      <w:numPr>
        <w:numId w:val="51"/>
      </w:numPr>
    </w:pPr>
  </w:style>
  <w:style w:type="numbering" w:customStyle="1" w:styleId="Importovantl70">
    <w:name w:val="Importovaný štýl 70"/>
    <w:rsid w:val="00B90AB2"/>
    <w:pPr>
      <w:numPr>
        <w:numId w:val="84"/>
      </w:numPr>
    </w:pPr>
  </w:style>
  <w:style w:type="numbering" w:customStyle="1" w:styleId="Importovantl99">
    <w:name w:val="Importovaný štýl 99"/>
    <w:rsid w:val="00B90AB2"/>
    <w:pPr>
      <w:numPr>
        <w:numId w:val="113"/>
      </w:numPr>
    </w:pPr>
  </w:style>
  <w:style w:type="numbering" w:customStyle="1" w:styleId="Importovantl90">
    <w:name w:val="Importovaný štýl 90"/>
    <w:rsid w:val="00B90AB2"/>
    <w:pPr>
      <w:numPr>
        <w:numId w:val="104"/>
      </w:numPr>
    </w:pPr>
  </w:style>
  <w:style w:type="numbering" w:customStyle="1" w:styleId="Importovantl25">
    <w:name w:val="Importovaný štýl 25"/>
    <w:rsid w:val="00B90AB2"/>
    <w:pPr>
      <w:numPr>
        <w:numId w:val="39"/>
      </w:numPr>
    </w:pPr>
  </w:style>
  <w:style w:type="numbering" w:customStyle="1" w:styleId="Importovantl32">
    <w:name w:val="Importovaný štýl 32"/>
    <w:rsid w:val="00B90AB2"/>
    <w:pPr>
      <w:numPr>
        <w:numId w:val="46"/>
      </w:numPr>
    </w:pPr>
  </w:style>
  <w:style w:type="numbering" w:customStyle="1" w:styleId="Importovantl73">
    <w:name w:val="Importovaný štýl 73"/>
    <w:rsid w:val="00B90AB2"/>
    <w:pPr>
      <w:numPr>
        <w:numId w:val="87"/>
      </w:numPr>
    </w:pPr>
  </w:style>
  <w:style w:type="numbering" w:customStyle="1" w:styleId="Importovantl56">
    <w:name w:val="Importovaný štýl 56"/>
    <w:rsid w:val="00B90AB2"/>
    <w:pPr>
      <w:numPr>
        <w:numId w:val="70"/>
      </w:numPr>
    </w:pPr>
  </w:style>
  <w:style w:type="numbering" w:customStyle="1" w:styleId="Importovantl24">
    <w:name w:val="Importovaný štýl 24"/>
    <w:rsid w:val="00B90AB2"/>
    <w:pPr>
      <w:numPr>
        <w:numId w:val="38"/>
      </w:numPr>
    </w:pPr>
  </w:style>
  <w:style w:type="numbering" w:customStyle="1" w:styleId="TOMAS">
    <w:name w:val="TOMAS"/>
    <w:rsid w:val="00B90AB2"/>
    <w:pPr>
      <w:numPr>
        <w:numId w:val="13"/>
      </w:numPr>
    </w:pPr>
  </w:style>
  <w:style w:type="numbering" w:customStyle="1" w:styleId="Importovantl69">
    <w:name w:val="Importovaný štýl 69"/>
    <w:rsid w:val="00B90AB2"/>
    <w:pPr>
      <w:numPr>
        <w:numId w:val="83"/>
      </w:numPr>
    </w:pPr>
  </w:style>
  <w:style w:type="numbering" w:customStyle="1" w:styleId="Importovantl58">
    <w:name w:val="Importovaný štýl 58"/>
    <w:rsid w:val="00B90AB2"/>
    <w:pPr>
      <w:numPr>
        <w:numId w:val="72"/>
      </w:numPr>
    </w:pPr>
  </w:style>
  <w:style w:type="numbering" w:customStyle="1" w:styleId="Importovantl30">
    <w:name w:val="Importovaný štýl 30"/>
    <w:rsid w:val="00B90AB2"/>
    <w:pPr>
      <w:numPr>
        <w:numId w:val="44"/>
      </w:numPr>
    </w:pPr>
  </w:style>
  <w:style w:type="numbering" w:customStyle="1" w:styleId="Importovantl59">
    <w:name w:val="Importovaný štýl 59"/>
    <w:rsid w:val="00B90AB2"/>
    <w:pPr>
      <w:numPr>
        <w:numId w:val="73"/>
      </w:numPr>
    </w:pPr>
  </w:style>
  <w:style w:type="numbering" w:customStyle="1" w:styleId="Importovantl103">
    <w:name w:val="Importovaný štýl 103"/>
    <w:rsid w:val="00B90AB2"/>
    <w:pPr>
      <w:numPr>
        <w:numId w:val="117"/>
      </w:numPr>
    </w:pPr>
  </w:style>
  <w:style w:type="numbering" w:customStyle="1" w:styleId="Importovantl4">
    <w:name w:val="Importovaný štýl 4"/>
    <w:rsid w:val="00B90AB2"/>
    <w:pPr>
      <w:numPr>
        <w:numId w:val="18"/>
      </w:numPr>
    </w:pPr>
  </w:style>
  <w:style w:type="numbering" w:customStyle="1" w:styleId="Importovantl94">
    <w:name w:val="Importovaný štýl 94"/>
    <w:rsid w:val="00B90AB2"/>
    <w:pPr>
      <w:numPr>
        <w:numId w:val="108"/>
      </w:numPr>
    </w:pPr>
  </w:style>
  <w:style w:type="numbering" w:customStyle="1" w:styleId="Importovantl49">
    <w:name w:val="Importovaný štýl 49"/>
    <w:rsid w:val="00B90AB2"/>
    <w:pPr>
      <w:numPr>
        <w:numId w:val="63"/>
      </w:numPr>
    </w:pPr>
  </w:style>
  <w:style w:type="numbering" w:customStyle="1" w:styleId="Importovantl9">
    <w:name w:val="Importovaný štýl 9"/>
    <w:rsid w:val="00B90AB2"/>
    <w:pPr>
      <w:numPr>
        <w:numId w:val="23"/>
      </w:numPr>
    </w:pPr>
  </w:style>
  <w:style w:type="numbering" w:customStyle="1" w:styleId="Importovantl66">
    <w:name w:val="Importovaný štýl 66"/>
    <w:rsid w:val="00B90AB2"/>
    <w:pPr>
      <w:numPr>
        <w:numId w:val="80"/>
      </w:numPr>
    </w:pPr>
  </w:style>
  <w:style w:type="numbering" w:customStyle="1" w:styleId="Importovantl10">
    <w:name w:val="Importovaný štýl 10"/>
    <w:rsid w:val="00B90AB2"/>
    <w:pPr>
      <w:numPr>
        <w:numId w:val="24"/>
      </w:numPr>
    </w:pPr>
  </w:style>
  <w:style w:type="numbering" w:customStyle="1" w:styleId="Importovantl41">
    <w:name w:val="Importovaný štýl 41"/>
    <w:rsid w:val="00B90AB2"/>
    <w:pPr>
      <w:numPr>
        <w:numId w:val="55"/>
      </w:numPr>
    </w:pPr>
  </w:style>
  <w:style w:type="numbering" w:customStyle="1" w:styleId="Importovantl17">
    <w:name w:val="Importovaný štýl 17"/>
    <w:rsid w:val="00B90AB2"/>
    <w:pPr>
      <w:numPr>
        <w:numId w:val="31"/>
      </w:numPr>
    </w:pPr>
  </w:style>
  <w:style w:type="numbering" w:customStyle="1" w:styleId="Importovantl86">
    <w:name w:val="Importovaný štýl 86"/>
    <w:rsid w:val="00B90AB2"/>
    <w:pPr>
      <w:numPr>
        <w:numId w:val="100"/>
      </w:numPr>
    </w:pPr>
  </w:style>
  <w:style w:type="numbering" w:customStyle="1" w:styleId="Importovantl44">
    <w:name w:val="Importovaný štýl 44"/>
    <w:rsid w:val="00B90AB2"/>
    <w:pPr>
      <w:numPr>
        <w:numId w:val="58"/>
      </w:numPr>
    </w:pPr>
  </w:style>
  <w:style w:type="numbering" w:customStyle="1" w:styleId="Importovantl34">
    <w:name w:val="Importovaný štýl 34"/>
    <w:rsid w:val="00B90AB2"/>
    <w:pPr>
      <w:numPr>
        <w:numId w:val="48"/>
      </w:numPr>
    </w:pPr>
  </w:style>
  <w:style w:type="numbering" w:customStyle="1" w:styleId="Importovantl76">
    <w:name w:val="Importovaný štýl 76"/>
    <w:rsid w:val="00B90AB2"/>
    <w:pPr>
      <w:numPr>
        <w:numId w:val="90"/>
      </w:numPr>
    </w:pPr>
  </w:style>
  <w:style w:type="numbering" w:customStyle="1" w:styleId="Importovantl112">
    <w:name w:val="Importovaný štýl 112"/>
    <w:rsid w:val="00B90AB2"/>
    <w:pPr>
      <w:numPr>
        <w:numId w:val="126"/>
      </w:numPr>
    </w:pPr>
  </w:style>
  <w:style w:type="numbering" w:customStyle="1" w:styleId="Importovantl36">
    <w:name w:val="Importovaný štýl 36"/>
    <w:rsid w:val="00B90AB2"/>
    <w:pPr>
      <w:numPr>
        <w:numId w:val="50"/>
      </w:numPr>
    </w:pPr>
  </w:style>
  <w:style w:type="numbering" w:customStyle="1" w:styleId="Importovantl18">
    <w:name w:val="Importovaný štýl 18"/>
    <w:rsid w:val="00B90AB2"/>
    <w:pPr>
      <w:numPr>
        <w:numId w:val="32"/>
      </w:numPr>
    </w:pPr>
  </w:style>
  <w:style w:type="numbering" w:customStyle="1" w:styleId="Importovantl101">
    <w:name w:val="Importovaný štýl 101"/>
    <w:rsid w:val="00B90AB2"/>
    <w:pPr>
      <w:numPr>
        <w:numId w:val="115"/>
      </w:numPr>
    </w:pPr>
  </w:style>
  <w:style w:type="numbering" w:customStyle="1" w:styleId="Importovantl50">
    <w:name w:val="Importovaný štýl 50"/>
    <w:rsid w:val="00B90AB2"/>
    <w:pPr>
      <w:numPr>
        <w:numId w:val="64"/>
      </w:numPr>
    </w:pPr>
  </w:style>
  <w:style w:type="numbering" w:customStyle="1" w:styleId="Importovantl60">
    <w:name w:val="Importovaný štýl 60"/>
    <w:rsid w:val="00B90AB2"/>
    <w:pPr>
      <w:numPr>
        <w:numId w:val="74"/>
      </w:numPr>
    </w:pPr>
  </w:style>
  <w:style w:type="numbering" w:customStyle="1" w:styleId="Importovantl31">
    <w:name w:val="Importovaný štýl 31"/>
    <w:rsid w:val="00B90AB2"/>
    <w:pPr>
      <w:numPr>
        <w:numId w:val="45"/>
      </w:numPr>
    </w:pPr>
  </w:style>
  <w:style w:type="numbering" w:customStyle="1" w:styleId="Importovantl13">
    <w:name w:val="Importovaný štýl 13"/>
    <w:rsid w:val="00B90AB2"/>
    <w:pPr>
      <w:numPr>
        <w:numId w:val="27"/>
      </w:numPr>
    </w:pPr>
  </w:style>
  <w:style w:type="numbering" w:customStyle="1" w:styleId="Importovantl33">
    <w:name w:val="Importovaný štýl 33"/>
    <w:rsid w:val="00B90AB2"/>
    <w:pPr>
      <w:numPr>
        <w:numId w:val="47"/>
      </w:numPr>
    </w:pPr>
  </w:style>
  <w:style w:type="numbering" w:customStyle="1" w:styleId="Importovantl8">
    <w:name w:val="Importovaný štýl 8"/>
    <w:rsid w:val="00B90AB2"/>
    <w:pPr>
      <w:numPr>
        <w:numId w:val="22"/>
      </w:numPr>
    </w:pPr>
  </w:style>
  <w:style w:type="numbering" w:customStyle="1" w:styleId="Importovantl82">
    <w:name w:val="Importovaný štýl 82"/>
    <w:rsid w:val="00B90AB2"/>
    <w:pPr>
      <w:numPr>
        <w:numId w:val="96"/>
      </w:numPr>
    </w:pPr>
  </w:style>
  <w:style w:type="numbering" w:customStyle="1" w:styleId="Importovantl55">
    <w:name w:val="Importovaný štýl 55"/>
    <w:rsid w:val="00B90AB2"/>
    <w:pPr>
      <w:numPr>
        <w:numId w:val="69"/>
      </w:numPr>
    </w:pPr>
  </w:style>
  <w:style w:type="numbering" w:customStyle="1" w:styleId="Importovantl46">
    <w:name w:val="Importovaný štýl 46"/>
    <w:rsid w:val="00B90AB2"/>
    <w:pPr>
      <w:numPr>
        <w:numId w:val="60"/>
      </w:numPr>
    </w:pPr>
  </w:style>
  <w:style w:type="numbering" w:customStyle="1" w:styleId="Importovantl35">
    <w:name w:val="Importovaný štýl 35"/>
    <w:rsid w:val="00B90AB2"/>
    <w:pPr>
      <w:numPr>
        <w:numId w:val="49"/>
      </w:numPr>
    </w:pPr>
  </w:style>
  <w:style w:type="numbering" w:customStyle="1" w:styleId="Importovantl51">
    <w:name w:val="Importovaný štýl 51"/>
    <w:rsid w:val="00B90AB2"/>
    <w:pPr>
      <w:numPr>
        <w:numId w:val="65"/>
      </w:numPr>
    </w:pPr>
  </w:style>
  <w:style w:type="numbering" w:customStyle="1" w:styleId="Importovantl57">
    <w:name w:val="Importovaný štýl 57"/>
    <w:rsid w:val="00B90AB2"/>
    <w:pPr>
      <w:numPr>
        <w:numId w:val="71"/>
      </w:numPr>
    </w:pPr>
  </w:style>
  <w:style w:type="numbering" w:customStyle="1" w:styleId="Importovantl115">
    <w:name w:val="Importovaný štýl 115"/>
    <w:rsid w:val="00B90AB2"/>
    <w:pPr>
      <w:numPr>
        <w:numId w:val="129"/>
      </w:numPr>
    </w:pPr>
  </w:style>
  <w:style w:type="numbering" w:customStyle="1" w:styleId="Importovantl45">
    <w:name w:val="Importovaný štýl 45"/>
    <w:rsid w:val="00B90AB2"/>
    <w:pPr>
      <w:numPr>
        <w:numId w:val="59"/>
      </w:numPr>
    </w:pPr>
  </w:style>
  <w:style w:type="numbering" w:customStyle="1" w:styleId="Importovantl116">
    <w:name w:val="Importovaný štýl 116"/>
    <w:rsid w:val="00B90AB2"/>
    <w:pPr>
      <w:numPr>
        <w:numId w:val="130"/>
      </w:numPr>
    </w:pPr>
  </w:style>
  <w:style w:type="numbering" w:customStyle="1" w:styleId="Importovantl52">
    <w:name w:val="Importovaný štýl 52"/>
    <w:rsid w:val="00B90AB2"/>
    <w:pPr>
      <w:numPr>
        <w:numId w:val="66"/>
      </w:numPr>
    </w:pPr>
  </w:style>
  <w:style w:type="numbering" w:customStyle="1" w:styleId="Importovantl79">
    <w:name w:val="Importovaný štýl 79"/>
    <w:rsid w:val="00B90AB2"/>
    <w:pPr>
      <w:numPr>
        <w:numId w:val="93"/>
      </w:numPr>
    </w:pPr>
  </w:style>
  <w:style w:type="numbering" w:customStyle="1" w:styleId="Importovantl20">
    <w:name w:val="Importovaný štýl 20"/>
    <w:rsid w:val="00B90AB2"/>
    <w:pPr>
      <w:numPr>
        <w:numId w:val="34"/>
      </w:numPr>
    </w:pPr>
  </w:style>
  <w:style w:type="numbering" w:customStyle="1" w:styleId="Importovantl104">
    <w:name w:val="Importovaný štýl 104"/>
    <w:rsid w:val="00B90AB2"/>
    <w:pPr>
      <w:numPr>
        <w:numId w:val="118"/>
      </w:numPr>
    </w:pPr>
  </w:style>
  <w:style w:type="numbering" w:customStyle="1" w:styleId="Importovantl62">
    <w:name w:val="Importovaný štýl 62"/>
    <w:rsid w:val="00B90AB2"/>
    <w:pPr>
      <w:numPr>
        <w:numId w:val="76"/>
      </w:numPr>
    </w:pPr>
  </w:style>
  <w:style w:type="numbering" w:customStyle="1" w:styleId="Importovantl105">
    <w:name w:val="Importovaný štýl 105"/>
    <w:rsid w:val="00B90AB2"/>
    <w:pPr>
      <w:numPr>
        <w:numId w:val="119"/>
      </w:numPr>
    </w:pPr>
  </w:style>
  <w:style w:type="numbering" w:customStyle="1" w:styleId="Importovantl63">
    <w:name w:val="Importovaný štýl 63"/>
    <w:rsid w:val="00B90AB2"/>
    <w:pPr>
      <w:numPr>
        <w:numId w:val="77"/>
      </w:numPr>
    </w:pPr>
  </w:style>
  <w:style w:type="numbering" w:customStyle="1" w:styleId="Importovantl96">
    <w:name w:val="Importovaný štýl 96"/>
    <w:rsid w:val="00B90AB2"/>
    <w:pPr>
      <w:numPr>
        <w:numId w:val="110"/>
      </w:numPr>
    </w:pPr>
  </w:style>
  <w:style w:type="numbering" w:customStyle="1" w:styleId="Importovantl40">
    <w:name w:val="Importovaný štýl 40"/>
    <w:rsid w:val="00B90AB2"/>
    <w:pPr>
      <w:numPr>
        <w:numId w:val="54"/>
      </w:numPr>
    </w:pPr>
  </w:style>
  <w:style w:type="numbering" w:customStyle="1" w:styleId="Importovantl43">
    <w:name w:val="Importovaný štýl 43"/>
    <w:rsid w:val="00B90AB2"/>
    <w:pPr>
      <w:numPr>
        <w:numId w:val="57"/>
      </w:numPr>
    </w:pPr>
  </w:style>
  <w:style w:type="numbering" w:customStyle="1" w:styleId="Importovantl65">
    <w:name w:val="Importovaný štýl 65"/>
    <w:rsid w:val="00B90AB2"/>
    <w:pPr>
      <w:numPr>
        <w:numId w:val="79"/>
      </w:numPr>
    </w:pPr>
  </w:style>
  <w:style w:type="numbering" w:customStyle="1" w:styleId="Importovantl113">
    <w:name w:val="Importovaný štýl 113"/>
    <w:rsid w:val="00B90AB2"/>
    <w:pPr>
      <w:numPr>
        <w:numId w:val="127"/>
      </w:numPr>
    </w:pPr>
  </w:style>
  <w:style w:type="numbering" w:customStyle="1" w:styleId="Importovantl74">
    <w:name w:val="Importovaný štýl 74"/>
    <w:rsid w:val="00B90AB2"/>
    <w:pPr>
      <w:numPr>
        <w:numId w:val="88"/>
      </w:numPr>
    </w:pPr>
  </w:style>
  <w:style w:type="numbering" w:customStyle="1" w:styleId="Importovantl97">
    <w:name w:val="Importovaný štýl 97"/>
    <w:rsid w:val="00B90AB2"/>
    <w:pPr>
      <w:numPr>
        <w:numId w:val="111"/>
      </w:numPr>
    </w:pPr>
  </w:style>
  <w:style w:type="numbering" w:customStyle="1" w:styleId="Importovantl114">
    <w:name w:val="Importovaný štýl 114"/>
    <w:rsid w:val="00B90AB2"/>
    <w:pPr>
      <w:numPr>
        <w:numId w:val="128"/>
      </w:numPr>
    </w:pPr>
  </w:style>
  <w:style w:type="numbering" w:customStyle="1" w:styleId="Importovantl91">
    <w:name w:val="Importovaný štýl 91"/>
    <w:rsid w:val="00B90AB2"/>
    <w:pPr>
      <w:numPr>
        <w:numId w:val="105"/>
      </w:numPr>
    </w:pPr>
  </w:style>
  <w:style w:type="numbering" w:customStyle="1" w:styleId="Importovantl39">
    <w:name w:val="Importovaný štýl 39"/>
    <w:rsid w:val="00B90AB2"/>
    <w:pPr>
      <w:numPr>
        <w:numId w:val="53"/>
      </w:numPr>
    </w:pPr>
  </w:style>
  <w:style w:type="numbering" w:customStyle="1" w:styleId="Importovantl72">
    <w:name w:val="Importovaný štýl 72"/>
    <w:rsid w:val="00B90AB2"/>
    <w:pPr>
      <w:numPr>
        <w:numId w:val="86"/>
      </w:numPr>
    </w:pPr>
  </w:style>
  <w:style w:type="numbering" w:customStyle="1" w:styleId="Importovantl108">
    <w:name w:val="Importovaný štýl 108"/>
    <w:rsid w:val="00B90AB2"/>
    <w:pPr>
      <w:numPr>
        <w:numId w:val="122"/>
      </w:numPr>
    </w:pPr>
  </w:style>
  <w:style w:type="numbering" w:customStyle="1" w:styleId="Importovantl106">
    <w:name w:val="Importovaný štýl 106"/>
    <w:rsid w:val="00B90AB2"/>
    <w:pPr>
      <w:numPr>
        <w:numId w:val="120"/>
      </w:numPr>
    </w:pPr>
  </w:style>
  <w:style w:type="numbering" w:customStyle="1" w:styleId="Importovantl54">
    <w:name w:val="Importovaný štýl 54"/>
    <w:rsid w:val="00B90AB2"/>
    <w:pPr>
      <w:numPr>
        <w:numId w:val="68"/>
      </w:numPr>
    </w:pPr>
  </w:style>
  <w:style w:type="numbering" w:customStyle="1" w:styleId="Importovantl80">
    <w:name w:val="Importovaný štýl 80"/>
    <w:rsid w:val="00B90AB2"/>
    <w:pPr>
      <w:numPr>
        <w:numId w:val="94"/>
      </w:numPr>
    </w:pPr>
  </w:style>
  <w:style w:type="numbering" w:customStyle="1" w:styleId="Importovantl68">
    <w:name w:val="Importovaný štýl 68"/>
    <w:rsid w:val="00B90AB2"/>
    <w:pPr>
      <w:numPr>
        <w:numId w:val="82"/>
      </w:numPr>
    </w:pPr>
  </w:style>
  <w:style w:type="numbering" w:customStyle="1" w:styleId="Importovantl2">
    <w:name w:val="Importovaný štýl 2"/>
    <w:rsid w:val="00B90AB2"/>
    <w:pPr>
      <w:numPr>
        <w:numId w:val="16"/>
      </w:numPr>
    </w:pPr>
  </w:style>
  <w:style w:type="numbering" w:customStyle="1" w:styleId="Importovantl110">
    <w:name w:val="Importovaný štýl 110"/>
    <w:rsid w:val="00B90AB2"/>
    <w:pPr>
      <w:numPr>
        <w:numId w:val="124"/>
      </w:numPr>
    </w:pPr>
  </w:style>
  <w:style w:type="numbering" w:customStyle="1" w:styleId="Importovantl15">
    <w:name w:val="Importovaný štýl 15"/>
    <w:rsid w:val="00B90AB2"/>
    <w:pPr>
      <w:numPr>
        <w:numId w:val="29"/>
      </w:numPr>
    </w:pPr>
  </w:style>
  <w:style w:type="numbering" w:customStyle="1" w:styleId="Importovantl98">
    <w:name w:val="Importovaný štýl 98"/>
    <w:rsid w:val="00B90AB2"/>
    <w:pPr>
      <w:numPr>
        <w:numId w:val="112"/>
      </w:numPr>
    </w:pPr>
  </w:style>
  <w:style w:type="numbering" w:customStyle="1" w:styleId="Importovantl117">
    <w:name w:val="Importovaný štýl 117"/>
    <w:rsid w:val="00B90AB2"/>
    <w:pPr>
      <w:numPr>
        <w:numId w:val="131"/>
      </w:numPr>
    </w:pPr>
  </w:style>
  <w:style w:type="numbering" w:customStyle="1" w:styleId="Importovantl21">
    <w:name w:val="Importovaný štýl 21"/>
    <w:rsid w:val="00B90AB2"/>
    <w:pPr>
      <w:numPr>
        <w:numId w:val="35"/>
      </w:numPr>
    </w:pPr>
  </w:style>
  <w:style w:type="numbering" w:customStyle="1" w:styleId="Importovantl22">
    <w:name w:val="Importovaný štýl 22"/>
    <w:rsid w:val="00B90AB2"/>
    <w:pPr>
      <w:numPr>
        <w:numId w:val="36"/>
      </w:numPr>
    </w:pPr>
  </w:style>
  <w:style w:type="numbering" w:customStyle="1" w:styleId="Importovantl109">
    <w:name w:val="Importovaný štýl 109"/>
    <w:rsid w:val="00B90AB2"/>
    <w:pPr>
      <w:numPr>
        <w:numId w:val="123"/>
      </w:numPr>
    </w:pPr>
  </w:style>
  <w:style w:type="numbering" w:customStyle="1" w:styleId="Importovantl53">
    <w:name w:val="Importovaný štýl 53"/>
    <w:rsid w:val="00B90AB2"/>
    <w:pPr>
      <w:numPr>
        <w:numId w:val="67"/>
      </w:numPr>
    </w:pPr>
  </w:style>
  <w:style w:type="numbering" w:customStyle="1" w:styleId="Importovantl81">
    <w:name w:val="Importovaný štýl 81"/>
    <w:rsid w:val="00B90AB2"/>
    <w:pPr>
      <w:numPr>
        <w:numId w:val="95"/>
      </w:numPr>
    </w:pPr>
  </w:style>
  <w:style w:type="numbering" w:customStyle="1" w:styleId="Importovantl95">
    <w:name w:val="Importovaný štýl 95"/>
    <w:rsid w:val="00B90AB2"/>
    <w:pPr>
      <w:numPr>
        <w:numId w:val="109"/>
      </w:numPr>
    </w:pPr>
  </w:style>
  <w:style w:type="numbering" w:customStyle="1" w:styleId="Importovantl23">
    <w:name w:val="Importovaný štýl 23"/>
    <w:rsid w:val="00B90AB2"/>
    <w:pPr>
      <w:numPr>
        <w:numId w:val="37"/>
      </w:numPr>
    </w:pPr>
  </w:style>
  <w:style w:type="numbering" w:customStyle="1" w:styleId="Importovantl47">
    <w:name w:val="Importovaný štýl 47"/>
    <w:rsid w:val="00B90AB2"/>
    <w:pPr>
      <w:numPr>
        <w:numId w:val="61"/>
      </w:numPr>
    </w:pPr>
  </w:style>
  <w:style w:type="numbering" w:customStyle="1" w:styleId="Importovantl78">
    <w:name w:val="Importovaný štýl 78"/>
    <w:rsid w:val="00B90AB2"/>
    <w:pPr>
      <w:numPr>
        <w:numId w:val="92"/>
      </w:numPr>
    </w:pPr>
  </w:style>
  <w:style w:type="numbering" w:customStyle="1" w:styleId="Importovantl118">
    <w:name w:val="Importovaný štýl 118"/>
    <w:rsid w:val="00B90AB2"/>
    <w:pPr>
      <w:numPr>
        <w:numId w:val="132"/>
      </w:numPr>
    </w:pPr>
  </w:style>
  <w:style w:type="numbering" w:customStyle="1" w:styleId="Importovantl102">
    <w:name w:val="Importovaný štýl 102"/>
    <w:rsid w:val="00B90AB2"/>
    <w:pPr>
      <w:numPr>
        <w:numId w:val="116"/>
      </w:numPr>
    </w:pPr>
  </w:style>
  <w:style w:type="numbering" w:customStyle="1" w:styleId="Importovantl48">
    <w:name w:val="Importovaný štýl 48"/>
    <w:rsid w:val="00B90AB2"/>
    <w:pPr>
      <w:numPr>
        <w:numId w:val="62"/>
      </w:numPr>
    </w:pPr>
  </w:style>
  <w:style w:type="numbering" w:customStyle="1" w:styleId="Importovantl19">
    <w:name w:val="Importovaný štýl 19"/>
    <w:rsid w:val="00B90AB2"/>
    <w:pPr>
      <w:numPr>
        <w:numId w:val="33"/>
      </w:numPr>
    </w:pPr>
  </w:style>
  <w:style w:type="numbering" w:customStyle="1" w:styleId="Importovantl28">
    <w:name w:val="Importovaný štýl 28"/>
    <w:rsid w:val="00B90AB2"/>
    <w:pPr>
      <w:numPr>
        <w:numId w:val="42"/>
      </w:numPr>
    </w:pPr>
  </w:style>
  <w:style w:type="numbering" w:customStyle="1" w:styleId="Importovantl85">
    <w:name w:val="Importovaný štýl 85"/>
    <w:rsid w:val="00B90AB2"/>
    <w:pPr>
      <w:numPr>
        <w:numId w:val="99"/>
      </w:numPr>
    </w:pPr>
  </w:style>
  <w:style w:type="numbering" w:customStyle="1" w:styleId="Importovantl83">
    <w:name w:val="Importovaný štýl 83"/>
    <w:rsid w:val="00B90AB2"/>
    <w:pPr>
      <w:numPr>
        <w:numId w:val="97"/>
      </w:numPr>
    </w:pPr>
  </w:style>
  <w:style w:type="numbering" w:customStyle="1" w:styleId="Importovantl64">
    <w:name w:val="Importovaný štýl 64"/>
    <w:rsid w:val="00B90AB2"/>
    <w:pPr>
      <w:numPr>
        <w:numId w:val="78"/>
      </w:numPr>
    </w:pPr>
  </w:style>
  <w:style w:type="numbering" w:customStyle="1" w:styleId="Importovantl111">
    <w:name w:val="Importovaný štýl 111"/>
    <w:rsid w:val="00B90AB2"/>
    <w:pPr>
      <w:numPr>
        <w:numId w:val="125"/>
      </w:numPr>
    </w:pPr>
  </w:style>
  <w:style w:type="numbering" w:customStyle="1" w:styleId="Tatratender">
    <w:name w:val="Tatra tender"/>
    <w:rsid w:val="00B90AB2"/>
    <w:pPr>
      <w:numPr>
        <w:numId w:val="12"/>
      </w:numPr>
    </w:pPr>
  </w:style>
  <w:style w:type="numbering" w:customStyle="1" w:styleId="Importovantl6">
    <w:name w:val="Importovaný štýl 6"/>
    <w:rsid w:val="00B90AB2"/>
    <w:pPr>
      <w:numPr>
        <w:numId w:val="20"/>
      </w:numPr>
    </w:pPr>
  </w:style>
  <w:style w:type="numbering" w:customStyle="1" w:styleId="Importovantl92">
    <w:name w:val="Importovaný štýl 92"/>
    <w:rsid w:val="00B90AB2"/>
    <w:pPr>
      <w:numPr>
        <w:numId w:val="106"/>
      </w:numPr>
    </w:pPr>
  </w:style>
  <w:style w:type="numbering" w:customStyle="1" w:styleId="Style1">
    <w:name w:val="Style1"/>
    <w:rsid w:val="00B90AB2"/>
    <w:pPr>
      <w:numPr>
        <w:numId w:val="134"/>
      </w:numPr>
    </w:pPr>
  </w:style>
  <w:style w:type="numbering" w:customStyle="1" w:styleId="Importovantl61">
    <w:name w:val="Importovaný štýl 61"/>
    <w:rsid w:val="00B90AB2"/>
    <w:pPr>
      <w:numPr>
        <w:numId w:val="75"/>
      </w:numPr>
    </w:pPr>
  </w:style>
  <w:style w:type="numbering" w:customStyle="1" w:styleId="Importovantl67">
    <w:name w:val="Importovaný štýl 67"/>
    <w:rsid w:val="00B90AB2"/>
    <w:pPr>
      <w:numPr>
        <w:numId w:val="81"/>
      </w:numPr>
    </w:pPr>
  </w:style>
  <w:style w:type="numbering" w:customStyle="1" w:styleId="Importovantl77">
    <w:name w:val="Importovaný štýl 77"/>
    <w:rsid w:val="00B90AB2"/>
    <w:pPr>
      <w:numPr>
        <w:numId w:val="91"/>
      </w:numPr>
    </w:pPr>
  </w:style>
  <w:style w:type="numbering" w:customStyle="1" w:styleId="Importovantl75">
    <w:name w:val="Importovaný štýl 75"/>
    <w:rsid w:val="00B90AB2"/>
    <w:pPr>
      <w:numPr>
        <w:numId w:val="89"/>
      </w:numPr>
    </w:pPr>
  </w:style>
  <w:style w:type="numbering" w:customStyle="1" w:styleId="Importovantl71">
    <w:name w:val="Importovaný štýl 71"/>
    <w:rsid w:val="00B90AB2"/>
    <w:pPr>
      <w:numPr>
        <w:numId w:val="85"/>
      </w:numPr>
    </w:pPr>
  </w:style>
  <w:style w:type="numbering" w:customStyle="1" w:styleId="Importovantl26">
    <w:name w:val="Importovaný štýl 26"/>
    <w:rsid w:val="00B90AB2"/>
    <w:pPr>
      <w:numPr>
        <w:numId w:val="40"/>
      </w:numPr>
    </w:pPr>
  </w:style>
  <w:style w:type="numbering" w:customStyle="1" w:styleId="Importovantl107">
    <w:name w:val="Importovaný štýl 107"/>
    <w:rsid w:val="00B90AB2"/>
    <w:pPr>
      <w:numPr>
        <w:numId w:val="121"/>
      </w:numPr>
    </w:pPr>
  </w:style>
  <w:style w:type="numbering" w:customStyle="1" w:styleId="Importovantl42">
    <w:name w:val="Importovaný štýl 42"/>
    <w:rsid w:val="00B90AB2"/>
    <w:pPr>
      <w:numPr>
        <w:numId w:val="56"/>
      </w:numPr>
    </w:pPr>
  </w:style>
  <w:style w:type="numbering" w:customStyle="1" w:styleId="Importovantl11">
    <w:name w:val="Importovaný štýl 11"/>
    <w:rsid w:val="00B90AB2"/>
    <w:pPr>
      <w:numPr>
        <w:numId w:val="25"/>
      </w:numPr>
    </w:pPr>
  </w:style>
  <w:style w:type="numbering" w:customStyle="1" w:styleId="Importovantl14">
    <w:name w:val="Importovaný štýl 14"/>
    <w:rsid w:val="00B90AB2"/>
    <w:pPr>
      <w:numPr>
        <w:numId w:val="28"/>
      </w:numPr>
    </w:pPr>
  </w:style>
  <w:style w:type="numbering" w:customStyle="1" w:styleId="Importovantl93">
    <w:name w:val="Importovaný štýl 93"/>
    <w:rsid w:val="00B90AB2"/>
    <w:pPr>
      <w:numPr>
        <w:numId w:val="107"/>
      </w:numPr>
    </w:pPr>
  </w:style>
  <w:style w:type="numbering" w:customStyle="1" w:styleId="Importovantl16">
    <w:name w:val="Importovaný štýl 16"/>
    <w:rsid w:val="00B90AB2"/>
    <w:pPr>
      <w:numPr>
        <w:numId w:val="30"/>
      </w:numPr>
    </w:pPr>
  </w:style>
  <w:style w:type="numbering" w:customStyle="1" w:styleId="Importovantl5">
    <w:name w:val="Importovaný štýl 5"/>
    <w:rsid w:val="00B90AB2"/>
    <w:pPr>
      <w:numPr>
        <w:numId w:val="19"/>
      </w:numPr>
    </w:pPr>
  </w:style>
  <w:style w:type="numbering" w:customStyle="1" w:styleId="Importovantl89">
    <w:name w:val="Importovaný štýl 89"/>
    <w:rsid w:val="00B90AB2"/>
    <w:pPr>
      <w:numPr>
        <w:numId w:val="103"/>
      </w:numPr>
    </w:pPr>
  </w:style>
  <w:style w:type="numbering" w:customStyle="1" w:styleId="Importovantl1">
    <w:name w:val="Importovaný štýl 1"/>
    <w:rsid w:val="00B90AB2"/>
    <w:pPr>
      <w:numPr>
        <w:numId w:val="15"/>
      </w:numPr>
    </w:pPr>
  </w:style>
  <w:style w:type="numbering" w:customStyle="1" w:styleId="Importovantl12">
    <w:name w:val="Importovaný štýl 12"/>
    <w:rsid w:val="00B90AB2"/>
    <w:pPr>
      <w:numPr>
        <w:numId w:val="26"/>
      </w:numPr>
    </w:pPr>
  </w:style>
  <w:style w:type="numbering" w:customStyle="1" w:styleId="Importovantl38">
    <w:name w:val="Importovaný štýl 38"/>
    <w:rsid w:val="00B90AB2"/>
    <w:pPr>
      <w:numPr>
        <w:numId w:val="52"/>
      </w:numPr>
    </w:pPr>
  </w:style>
  <w:style w:type="numbering" w:customStyle="1" w:styleId="Importovantl3">
    <w:name w:val="Importovaný štýl 3"/>
    <w:rsid w:val="00B90AB2"/>
    <w:pPr>
      <w:numPr>
        <w:numId w:val="17"/>
      </w:numPr>
    </w:pPr>
  </w:style>
  <w:style w:type="numbering" w:customStyle="1" w:styleId="Importovantl87">
    <w:name w:val="Importovaný štýl 87"/>
    <w:rsid w:val="00B90AB2"/>
    <w:pPr>
      <w:numPr>
        <w:numId w:val="101"/>
      </w:numPr>
    </w:pPr>
  </w:style>
  <w:style w:type="numbering" w:customStyle="1" w:styleId="Importovantl88">
    <w:name w:val="Importovaný štýl 88"/>
    <w:rsid w:val="00B90AB2"/>
    <w:pPr>
      <w:numPr>
        <w:numId w:val="102"/>
      </w:numPr>
    </w:pPr>
  </w:style>
  <w:style w:type="numbering" w:customStyle="1" w:styleId="Importovantl7">
    <w:name w:val="Importovaný štýl 7"/>
    <w:rsid w:val="00B90AB2"/>
    <w:pPr>
      <w:numPr>
        <w:numId w:val="21"/>
      </w:numPr>
    </w:pPr>
  </w:style>
  <w:style w:type="numbering" w:customStyle="1" w:styleId="Importovantl100">
    <w:name w:val="Importovaný štýl 100"/>
    <w:rsid w:val="00B90AB2"/>
    <w:pPr>
      <w:numPr>
        <w:numId w:val="114"/>
      </w:numPr>
    </w:pPr>
  </w:style>
  <w:style w:type="numbering" w:customStyle="1" w:styleId="Styl1">
    <w:name w:val="Styl1"/>
    <w:rsid w:val="00B90AB2"/>
    <w:pPr>
      <w:numPr>
        <w:numId w:val="143"/>
      </w:numPr>
    </w:pPr>
  </w:style>
  <w:style w:type="paragraph" w:customStyle="1" w:styleId="Style17">
    <w:name w:val="Style17"/>
    <w:basedOn w:val="Normlny"/>
    <w:uiPriority w:val="99"/>
    <w:rsid w:val="00B90AB2"/>
    <w:pPr>
      <w:widowControl w:val="0"/>
      <w:autoSpaceDE w:val="0"/>
      <w:autoSpaceDN w:val="0"/>
      <w:adjustRightInd w:val="0"/>
      <w:spacing w:after="0" w:line="229" w:lineRule="exact"/>
      <w:ind w:hanging="418"/>
      <w:jc w:val="both"/>
    </w:pPr>
    <w:rPr>
      <w:rFonts w:ascii="Arial" w:eastAsiaTheme="minorEastAsia" w:hAnsi="Arial" w:cs="Arial"/>
      <w:sz w:val="24"/>
      <w:szCs w:val="24"/>
      <w:lang w:eastAsia="sk-SK"/>
    </w:rPr>
  </w:style>
  <w:style w:type="paragraph" w:customStyle="1" w:styleId="Sanpodklady1">
    <w:name w:val="Súťažné podklady 1"/>
    <w:basedOn w:val="SAPHlavn"/>
    <w:link w:val="Sanpodklady1Char"/>
    <w:rsid w:val="00B90AB2"/>
    <w:pPr>
      <w:spacing w:after="0" w:line="240" w:lineRule="auto"/>
    </w:pPr>
    <w:rPr>
      <w:rFonts w:eastAsiaTheme="majorEastAsia" w:cstheme="majorBidi"/>
      <w:color w:val="000000" w:themeColor="text1"/>
      <w:lang w:eastAsia="sk-SK"/>
    </w:rPr>
  </w:style>
  <w:style w:type="character" w:customStyle="1" w:styleId="Sanpodklady1Char">
    <w:name w:val="Súťažné podklady 1 Char"/>
    <w:basedOn w:val="SAPHlavnChar"/>
    <w:link w:val="Sanpodklady1"/>
    <w:rsid w:val="00B90AB2"/>
    <w:rPr>
      <w:rFonts w:ascii="Proba Pro" w:eastAsiaTheme="majorEastAsia" w:hAnsi="Proba Pro" w:cstheme="majorBidi"/>
      <w:b/>
      <w:color w:val="000000" w:themeColor="text1"/>
      <w:spacing w:val="30"/>
      <w:sz w:val="28"/>
      <w:szCs w:val="28"/>
      <w:lang w:eastAsia="sk-SK"/>
    </w:rPr>
  </w:style>
  <w:style w:type="paragraph" w:customStyle="1" w:styleId="AqpOdrka1">
    <w:name w:val="AqpOdrážka1"/>
    <w:basedOn w:val="Normlny"/>
    <w:rsid w:val="00B90AB2"/>
    <w:pPr>
      <w:numPr>
        <w:numId w:val="139"/>
      </w:numPr>
      <w:autoSpaceDE w:val="0"/>
      <w:autoSpaceDN w:val="0"/>
      <w:adjustRightInd w:val="0"/>
      <w:spacing w:before="60" w:after="0" w:line="240" w:lineRule="auto"/>
      <w:jc w:val="both"/>
    </w:pPr>
    <w:rPr>
      <w:rFonts w:ascii="Times New Roman" w:eastAsia="Arial Unicode MS" w:hAnsi="Times New Roman"/>
      <w:sz w:val="24"/>
      <w:szCs w:val="24"/>
      <w:lang w:eastAsia="cs-CZ"/>
    </w:rPr>
  </w:style>
  <w:style w:type="character" w:customStyle="1" w:styleId="Nevyrieenzmienka4">
    <w:name w:val="Nevyriešená zmienka4"/>
    <w:basedOn w:val="Predvolenpsmoodseku"/>
    <w:uiPriority w:val="99"/>
    <w:semiHidden/>
    <w:unhideWhenUsed/>
    <w:rsid w:val="00B90AB2"/>
    <w:rPr>
      <w:color w:val="605E5C"/>
      <w:shd w:val="clear" w:color="auto" w:fill="E1DFDD"/>
    </w:rPr>
  </w:style>
  <w:style w:type="paragraph" w:styleId="Bezriadkovania">
    <w:name w:val="No Spacing"/>
    <w:uiPriority w:val="1"/>
    <w:qFormat/>
    <w:rsid w:val="00B90AB2"/>
    <w:pPr>
      <w:spacing w:after="0" w:line="240" w:lineRule="auto"/>
    </w:pPr>
    <w:rPr>
      <w:rFonts w:ascii="PT Serif" w:eastAsia="PT Serif" w:hAnsi="PT Serif" w:cs="PT Serif"/>
      <w:color w:val="000000" w:themeColor="text1"/>
      <w:sz w:val="16"/>
      <w:lang w:eastAsia="sk-SK"/>
    </w:rPr>
  </w:style>
  <w:style w:type="character" w:customStyle="1" w:styleId="FontStyle43">
    <w:name w:val="Font Style43"/>
    <w:basedOn w:val="Predvolenpsmoodseku"/>
    <w:uiPriority w:val="99"/>
    <w:rsid w:val="00B90AB2"/>
    <w:rPr>
      <w:rFonts w:ascii="Arial" w:hAnsi="Arial" w:cs="Arial" w:hint="default"/>
      <w:b/>
      <w:bCs/>
      <w:sz w:val="22"/>
      <w:szCs w:val="22"/>
    </w:rPr>
  </w:style>
  <w:style w:type="paragraph" w:customStyle="1" w:styleId="Style8">
    <w:name w:val="Style8"/>
    <w:basedOn w:val="Normlny"/>
    <w:uiPriority w:val="99"/>
    <w:rsid w:val="00B90AB2"/>
    <w:pPr>
      <w:widowControl w:val="0"/>
      <w:autoSpaceDE w:val="0"/>
      <w:autoSpaceDN w:val="0"/>
      <w:adjustRightInd w:val="0"/>
      <w:spacing w:after="0" w:line="349" w:lineRule="exact"/>
    </w:pPr>
    <w:rPr>
      <w:rFonts w:ascii="Arial" w:eastAsiaTheme="minorEastAsia" w:hAnsi="Arial" w:cs="Arial"/>
      <w:sz w:val="24"/>
      <w:szCs w:val="24"/>
      <w:lang w:eastAsia="sk-SK"/>
    </w:rPr>
  </w:style>
  <w:style w:type="numbering" w:customStyle="1" w:styleId="Importovantl310">
    <w:name w:val="Importovaný štýl 310"/>
    <w:rsid w:val="00B90AB2"/>
    <w:pPr>
      <w:numPr>
        <w:numId w:val="145"/>
      </w:numPr>
    </w:pPr>
  </w:style>
  <w:style w:type="character" w:customStyle="1" w:styleId="Nevyrieenzmienka5">
    <w:name w:val="Nevyriešená zmienka5"/>
    <w:basedOn w:val="Predvolenpsmoodseku"/>
    <w:uiPriority w:val="99"/>
    <w:semiHidden/>
    <w:unhideWhenUsed/>
    <w:rsid w:val="00B90AB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961866">
      <w:bodyDiv w:val="1"/>
      <w:marLeft w:val="0"/>
      <w:marRight w:val="0"/>
      <w:marTop w:val="0"/>
      <w:marBottom w:val="0"/>
      <w:divBdr>
        <w:top w:val="none" w:sz="0" w:space="0" w:color="auto"/>
        <w:left w:val="none" w:sz="0" w:space="0" w:color="auto"/>
        <w:bottom w:val="none" w:sz="0" w:space="0" w:color="auto"/>
        <w:right w:val="none" w:sz="0" w:space="0" w:color="auto"/>
      </w:divBdr>
    </w:div>
    <w:div w:id="1597865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val.sk/EVO/Legislativa/zvo/"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A41C2D-14BA-4594-B406-D58DDB51F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3918</Words>
  <Characters>22333</Characters>
  <Application>Microsoft Office Word</Application>
  <DocSecurity>0</DocSecurity>
  <Lines>186</Lines>
  <Paragraphs>52</Paragraphs>
  <ScaleCrop>false</ScaleCrop>
  <HeadingPairs>
    <vt:vector size="4" baseType="variant">
      <vt:variant>
        <vt:lpstr>Názov</vt:lpstr>
      </vt:variant>
      <vt:variant>
        <vt:i4>1</vt:i4>
      </vt:variant>
      <vt:variant>
        <vt:lpstr>Nadpisy</vt:lpstr>
      </vt:variant>
      <vt:variant>
        <vt:i4>31</vt:i4>
      </vt:variant>
    </vt:vector>
  </HeadingPairs>
  <TitlesOfParts>
    <vt:vector size="32" baseType="lpstr">
      <vt:lpstr/>
      <vt:lpstr>        </vt:lpstr>
      <vt:lpstr>    </vt:lpstr>
      <vt:lpstr>    </vt:lpstr>
      <vt:lpstr>    </vt:lpstr>
      <vt:lpstr>    </vt:lpstr>
      <vt:lpstr>    </vt:lpstr>
      <vt:lpstr>    </vt:lpstr>
      <vt:lpstr>    </vt:lpstr>
      <vt:lpstr>    </vt:lpstr>
      <vt:lpstr>    </vt:lpstr>
      <vt:lpstr>    Od tejto Zmluvy možno písomne odstúpiť iba v zákonom stanovených prípadoch a v p</vt:lpstr>
      <vt:lpstr>    </vt:lpstr>
      <vt:lpstr>    Kupujúci je oprávnený odstúpiť od tejto Zmluvy najmä v prípade, ak:</vt:lpstr>
      <vt:lpstr>    </vt:lpstr>
      <vt:lpstr>    Predávajúci je oprávnený odstúpiť od tejto Zmluvy v prípade, ak Kupujúci poruší </vt:lpstr>
      <vt:lpstr>    </vt:lpstr>
      <vt:lpstr>    Právne účinky odstúpenia od tejto Zmluvy nastávajú dňom doručenia písomného ozná</vt:lpstr>
      <vt:lpstr>    </vt:lpstr>
      <vt:lpstr>    Ukončením platnosti tejto Zmluvy zanikajú všetky práva a povinnosti Zmluvných st</vt:lpstr>
      <vt:lpstr>    </vt:lpstr>
      <vt:lpstr>    </vt:lpstr>
      <vt:lpstr>    </vt:lpstr>
      <vt:lpstr>    </vt:lpstr>
      <vt:lpstr>    </vt:lpstr>
      <vt:lpstr>    </vt:lpstr>
      <vt:lpstr>    </vt:lpstr>
      <vt:lpstr>    </vt:lpstr>
      <vt:lpstr>    </vt:lpstr>
      <vt:lpstr>    </vt:lpstr>
      <vt:lpstr>    </vt:lpstr>
      <vt:lpstr>    </vt:lpstr>
    </vt:vector>
  </TitlesOfParts>
  <Company/>
  <LinksUpToDate>false</LinksUpToDate>
  <CharactersWithSpaces>26199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dc:creator>
  <cp:keywords/>
  <dc:description/>
  <cp:lastModifiedBy>Jakub Hošo</cp:lastModifiedBy>
  <cp:revision>3</cp:revision>
  <cp:lastPrinted>2020-08-31T06:45:00Z</cp:lastPrinted>
  <dcterms:created xsi:type="dcterms:W3CDTF">2022-09-08T12:49:00Z</dcterms:created>
  <dcterms:modified xsi:type="dcterms:W3CDTF">2022-09-19T14:57:00Z</dcterms:modified>
</cp:coreProperties>
</file>